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495049">
      <w:pPr>
        <w:rPr>
          <w:i/>
          <w:sz w:val="36"/>
          <w:szCs w:val="36"/>
        </w:rPr>
      </w:pPr>
      <w:r w:rsidRPr="00CC5BC1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.25pt;height:41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1474"/>
        <w:gridCol w:w="6615"/>
      </w:tblGrid>
      <w:tr w:rsidR="00495049" w:rsidRPr="00040280" w:rsidTr="007F4FF4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49" w:rsidRPr="00040280" w:rsidRDefault="00495049" w:rsidP="007F4F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280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49" w:rsidRPr="00040280" w:rsidRDefault="00495049" w:rsidP="00495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07.10</w:t>
            </w:r>
            <w:r w:rsidRPr="00040280">
              <w:rPr>
                <w:rFonts w:ascii="Times New Roman" w:hAnsi="Times New Roman" w:cs="Times New Roman"/>
                <w:b/>
              </w:rPr>
              <w:t>.2024г.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49" w:rsidRPr="00040280" w:rsidRDefault="00495049" w:rsidP="007F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280">
              <w:rPr>
                <w:rFonts w:ascii="Times New Roman" w:hAnsi="Times New Roman" w:cs="Times New Roman"/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495049" w:rsidRDefault="00495049"/>
    <w:p w:rsidR="00495049" w:rsidRDefault="00495049" w:rsidP="004950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197435"/>
            <wp:effectExtent l="19050" t="0" r="317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55" w:rsidRPr="0024728E" w:rsidRDefault="000C3655" w:rsidP="0049504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C3655" w:rsidRPr="0024728E" w:rsidRDefault="000C3655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СЕГОДНЯ В НОМЕРЕ:</w:t>
      </w:r>
    </w:p>
    <w:p w:rsidR="000C3655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1.</w:t>
      </w:r>
      <w:r w:rsidR="000C3655" w:rsidRPr="0024728E">
        <w:rPr>
          <w:rFonts w:ascii="Times New Roman" w:hAnsi="Times New Roman" w:cs="Times New Roman"/>
          <w:b/>
          <w:sz w:val="24"/>
          <w:szCs w:val="24"/>
        </w:rPr>
        <w:t>РЕШЕНИЕ№ 194:</w:t>
      </w:r>
      <w:r w:rsidR="000C3655" w:rsidRPr="0024728E">
        <w:rPr>
          <w:rFonts w:ascii="Times New Roman" w:hAnsi="Times New Roman" w:cs="Times New Roman"/>
          <w:sz w:val="24"/>
          <w:szCs w:val="24"/>
        </w:rPr>
        <w:t xml:space="preserve"> О внесении</w:t>
      </w:r>
      <w:r w:rsidRPr="0024728E">
        <w:rPr>
          <w:rFonts w:ascii="Times New Roman" w:hAnsi="Times New Roman" w:cs="Times New Roman"/>
          <w:sz w:val="24"/>
          <w:szCs w:val="24"/>
        </w:rPr>
        <w:t xml:space="preserve"> изменений в Устав сельского поселения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2.РЕШЕНИЕ№195:</w:t>
      </w:r>
      <w:r w:rsidRPr="0024728E">
        <w:rPr>
          <w:rFonts w:ascii="Times New Roman" w:hAnsi="Times New Roman" w:cs="Times New Roman"/>
          <w:sz w:val="24"/>
          <w:szCs w:val="24"/>
        </w:rPr>
        <w:t xml:space="preserve"> О внесении изменений  в решение восемнадцатой сессии Совета депутатов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</w:t>
      </w:r>
      <w:r w:rsidRPr="0024728E">
        <w:rPr>
          <w:rFonts w:ascii="Times New Roman" w:hAnsi="Times New Roman" w:cs="Times New Roman"/>
          <w:sz w:val="24"/>
          <w:szCs w:val="24"/>
        </w:rPr>
        <w:t>о</w:t>
      </w:r>
      <w:r w:rsidRPr="0024728E">
        <w:rPr>
          <w:rFonts w:ascii="Times New Roman" w:hAnsi="Times New Roman" w:cs="Times New Roman"/>
          <w:sz w:val="24"/>
          <w:szCs w:val="24"/>
        </w:rPr>
        <w:t>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пятого созыва № 13 от 22.05.2017 года «Об утверждении Положения об оплате труда лиц, замещающих муниципальные должности на постоянной основе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области»</w:t>
      </w: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pacing w:val="-2"/>
          <w:sz w:val="24"/>
          <w:szCs w:val="24"/>
        </w:rPr>
        <w:t>ТАТАРСКОГО  РАЙОНА НОВОСИБИРСКОЙ ОБЛАСТИ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РЕШЕНИЕ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внеочередной сорок седьмой  сессии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«7» октября   2024 г.                      </w:t>
      </w: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24728E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24728E">
        <w:rPr>
          <w:rFonts w:ascii="Times New Roman" w:hAnsi="Times New Roman" w:cs="Times New Roman"/>
          <w:b/>
          <w:sz w:val="24"/>
          <w:szCs w:val="24"/>
        </w:rPr>
        <w:t>овопервомайское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ab/>
      </w:r>
      <w:r w:rsidRPr="0024728E">
        <w:rPr>
          <w:rFonts w:ascii="Times New Roman" w:hAnsi="Times New Roman" w:cs="Times New Roman"/>
          <w:b/>
          <w:iCs/>
          <w:spacing w:val="-22"/>
          <w:sz w:val="24"/>
          <w:szCs w:val="24"/>
        </w:rPr>
        <w:t>№ 194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НОВОПЕРВОМАЙСКОГО  СЕЛЬСОВЕТА ТАТАРСКОГО МУНИЦИПАЛЬНОГО РАЙОНА НОВОСИБИРСКОЙ ОБЛАСТИ</w:t>
      </w:r>
    </w:p>
    <w:p w:rsidR="0024728E" w:rsidRPr="0024728E" w:rsidRDefault="0024728E" w:rsidP="0024728E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24728E">
        <w:rPr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Татарского  района Новосибирской области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728E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24728E" w:rsidRPr="0024728E" w:rsidRDefault="0024728E" w:rsidP="0024728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728E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 следующие изменения: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Статья 31. Администрация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          1.1.1. абзац второй части 1 изложить в следующей редакции: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«В структуру администрации входят Глава администрации, </w:t>
      </w:r>
      <w:proofErr w:type="gramStart"/>
      <w:r w:rsidRPr="0024728E">
        <w:rPr>
          <w:rFonts w:ascii="Times New Roman" w:hAnsi="Times New Roman" w:cs="Times New Roman"/>
          <w:color w:val="000000"/>
          <w:sz w:val="24"/>
          <w:szCs w:val="24"/>
        </w:rPr>
        <w:t>полномочия</w:t>
      </w:r>
      <w:proofErr w:type="gramEnd"/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исполняет Глава поселения, специалисты администрации, структурные подразделения администрации.»;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           4.2. часть 2 изложить в следующей редакции: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«2. </w:t>
      </w:r>
      <w:proofErr w:type="gramStart"/>
      <w:r w:rsidRPr="0024728E">
        <w:rPr>
          <w:rFonts w:ascii="Times New Roman" w:hAnsi="Times New Roman" w:cs="Times New Roman"/>
          <w:color w:val="000000"/>
          <w:sz w:val="24"/>
          <w:szCs w:val="24"/>
        </w:rPr>
        <w:t>Специалист 1 разряда администрации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должности.»;</w:t>
      </w:r>
      <w:proofErr w:type="gramEnd"/>
    </w:p>
    <w:p w:rsidR="0024728E" w:rsidRPr="0024728E" w:rsidRDefault="0024728E" w:rsidP="0024728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Татарского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4728E" w:rsidRPr="0024728E" w:rsidRDefault="0024728E" w:rsidP="0024728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опубликовать муниципальный правовой акт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2472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728E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4728E" w:rsidRPr="0024728E" w:rsidRDefault="0024728E" w:rsidP="0024728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4728E" w:rsidRPr="0024728E" w:rsidRDefault="0024728E" w:rsidP="0024728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Новопервомайском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 вестнике».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Новосибирской области                                                                                 Буров Д.Н.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    </w:t>
      </w: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Скреба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НОВОПЕРВОМАЙСКОГО  СЕЛЬСОВЕТА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106129" w:rsidRPr="0024728E" w:rsidRDefault="00106129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>Внеочередной сорок седьмой  сессии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от  07.10.2024 г.                              с. </w:t>
      </w: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Новопервомайское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№ 195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 в решение восемнадцатой сессии Совета депутатов </w:t>
      </w: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Н</w:t>
      </w:r>
      <w:r w:rsidRPr="0024728E">
        <w:rPr>
          <w:rFonts w:ascii="Times New Roman" w:hAnsi="Times New Roman" w:cs="Times New Roman"/>
          <w:b/>
          <w:sz w:val="24"/>
          <w:szCs w:val="24"/>
        </w:rPr>
        <w:t>о</w:t>
      </w:r>
      <w:r w:rsidRPr="0024728E">
        <w:rPr>
          <w:rFonts w:ascii="Times New Roman" w:hAnsi="Times New Roman" w:cs="Times New Roman"/>
          <w:b/>
          <w:sz w:val="24"/>
          <w:szCs w:val="24"/>
        </w:rPr>
        <w:t>вопервомайского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пятого созыва № 13 от 22.05.2017 года «Об утверждении Положения об оплате труда лиц, замещающих муниципальные должности на постоянной основе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сельсовета  Татарского района Новосибирской области»</w:t>
      </w:r>
    </w:p>
    <w:p w:rsidR="0024728E" w:rsidRPr="0024728E" w:rsidRDefault="0024728E" w:rsidP="0024728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28E" w:rsidRDefault="0024728E" w:rsidP="0024728E">
      <w:pPr>
        <w:pStyle w:val="a5"/>
        <w:ind w:firstLine="70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 № 131-ФЗ «Об о</w:t>
      </w:r>
      <w:r w:rsidRPr="0024728E">
        <w:rPr>
          <w:rFonts w:ascii="Times New Roman" w:hAnsi="Times New Roman" w:cs="Times New Roman"/>
          <w:sz w:val="24"/>
          <w:szCs w:val="24"/>
        </w:rPr>
        <w:t>б</w:t>
      </w:r>
      <w:r w:rsidRPr="0024728E">
        <w:rPr>
          <w:rFonts w:ascii="Times New Roman" w:hAnsi="Times New Roman" w:cs="Times New Roman"/>
          <w:sz w:val="24"/>
          <w:szCs w:val="24"/>
        </w:rPr>
        <w:t>щих принципах организации местного самоуправления в Российской Федерации» и в соо</w:t>
      </w:r>
      <w:r w:rsidRPr="0024728E">
        <w:rPr>
          <w:rFonts w:ascii="Times New Roman" w:hAnsi="Times New Roman" w:cs="Times New Roman"/>
          <w:sz w:val="24"/>
          <w:szCs w:val="24"/>
        </w:rPr>
        <w:t>т</w:t>
      </w:r>
      <w:r w:rsidRPr="0024728E">
        <w:rPr>
          <w:rFonts w:ascii="Times New Roman" w:hAnsi="Times New Roman" w:cs="Times New Roman"/>
          <w:sz w:val="24"/>
          <w:szCs w:val="24"/>
        </w:rPr>
        <w:t xml:space="preserve">ветствии с постановлением Правительства Новосибирской области от 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>31.01.2017 № 20-п «О но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>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>ганов местного самоуправления муниципальных образований Новосибирской о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4728E">
        <w:rPr>
          <w:rFonts w:ascii="Times New Roman" w:hAnsi="Times New Roman" w:cs="Times New Roman"/>
          <w:color w:val="000000"/>
          <w:sz w:val="24"/>
          <w:szCs w:val="24"/>
        </w:rPr>
        <w:t>ласти»</w:t>
      </w:r>
      <w:proofErr w:type="gramStart"/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Уставом сельского поселения </w:t>
      </w:r>
      <w:proofErr w:type="spellStart"/>
      <w:r w:rsidRPr="0024728E">
        <w:rPr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муниципального района Новосибирской области,  </w:t>
      </w:r>
      <w:r w:rsidRPr="002472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Совет депутатов </w:t>
      </w:r>
      <w:proofErr w:type="spellStart"/>
      <w:r w:rsidRPr="0024728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сельсовета  Татарского района Новос</w:t>
      </w:r>
      <w:r w:rsidRPr="0024728E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24728E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бирской области РЕШИЛ:</w:t>
      </w:r>
    </w:p>
    <w:p w:rsidR="00106129" w:rsidRPr="0024728E" w:rsidRDefault="00106129" w:rsidP="0024728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1.Внести  в решение восемнадцатой сессии Совета депутатов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пятого созыва № 13 от 22.05.2017 года «Об утверждении Положения об оплате труда лиц, замещающих мун</w:t>
      </w:r>
      <w:r w:rsidRPr="0024728E">
        <w:rPr>
          <w:rFonts w:ascii="Times New Roman" w:hAnsi="Times New Roman" w:cs="Times New Roman"/>
          <w:sz w:val="24"/>
          <w:szCs w:val="24"/>
        </w:rPr>
        <w:t>и</w:t>
      </w:r>
      <w:r w:rsidRPr="0024728E">
        <w:rPr>
          <w:rFonts w:ascii="Times New Roman" w:hAnsi="Times New Roman" w:cs="Times New Roman"/>
          <w:sz w:val="24"/>
          <w:szCs w:val="24"/>
        </w:rPr>
        <w:t xml:space="preserve">ципальные должности на постоянной основе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 Татарск</w:t>
      </w:r>
      <w:r w:rsidRPr="0024728E">
        <w:rPr>
          <w:rFonts w:ascii="Times New Roman" w:hAnsi="Times New Roman" w:cs="Times New Roman"/>
          <w:sz w:val="24"/>
          <w:szCs w:val="24"/>
        </w:rPr>
        <w:t>о</w:t>
      </w:r>
      <w:r w:rsidRPr="0024728E">
        <w:rPr>
          <w:rFonts w:ascii="Times New Roman" w:hAnsi="Times New Roman" w:cs="Times New Roman"/>
          <w:sz w:val="24"/>
          <w:szCs w:val="24"/>
        </w:rPr>
        <w:t>го района Новосибирской области» следующие изменения: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1.1.В положении  об оплате труда лиц, замещающих муниципальные должности на п</w:t>
      </w:r>
      <w:r w:rsidRPr="0024728E">
        <w:rPr>
          <w:rFonts w:ascii="Times New Roman" w:hAnsi="Times New Roman" w:cs="Times New Roman"/>
          <w:sz w:val="24"/>
          <w:szCs w:val="24"/>
        </w:rPr>
        <w:t>о</w:t>
      </w:r>
      <w:r w:rsidRPr="0024728E">
        <w:rPr>
          <w:rFonts w:ascii="Times New Roman" w:hAnsi="Times New Roman" w:cs="Times New Roman"/>
          <w:sz w:val="24"/>
          <w:szCs w:val="24"/>
        </w:rPr>
        <w:t xml:space="preserve">стоянной основе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 Татарского района Новосибирской области пункт 2.1 раздела 2 изложить в следующей редакции: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" 2.1  Оплата труда </w:t>
      </w:r>
      <w:proofErr w:type="gramStart"/>
      <w:r w:rsidRPr="0024728E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 на постоя</w:t>
      </w:r>
      <w:r w:rsidRPr="0024728E">
        <w:rPr>
          <w:rFonts w:ascii="Times New Roman" w:hAnsi="Times New Roman" w:cs="Times New Roman"/>
          <w:sz w:val="24"/>
          <w:szCs w:val="24"/>
        </w:rPr>
        <w:t>н</w:t>
      </w:r>
      <w:r w:rsidRPr="0024728E">
        <w:rPr>
          <w:rFonts w:ascii="Times New Roman" w:hAnsi="Times New Roman" w:cs="Times New Roman"/>
          <w:sz w:val="24"/>
          <w:szCs w:val="24"/>
        </w:rPr>
        <w:t>ной основе  включают</w:t>
      </w:r>
      <w:proofErr w:type="gramEnd"/>
      <w:r w:rsidRPr="0024728E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    денежное содержание (вознаграждение);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    ежемесячное денежное поощрение;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    ежемесячная процентная надбавка к денежному вознаграждению за работу </w:t>
      </w:r>
      <w:proofErr w:type="gramStart"/>
      <w:r w:rsidRPr="0024728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472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    сведениями, составляющими государственную тайну;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    премия, в том числе за выполнение особо важных и сложных заданий;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    единовременная выплата при предоставлении ежегодного оплачиваемого   о</w:t>
      </w:r>
      <w:r w:rsidRPr="0024728E">
        <w:rPr>
          <w:rFonts w:ascii="Times New Roman" w:hAnsi="Times New Roman" w:cs="Times New Roman"/>
          <w:sz w:val="24"/>
          <w:szCs w:val="24"/>
        </w:rPr>
        <w:t>т</w:t>
      </w:r>
      <w:r w:rsidRPr="0024728E">
        <w:rPr>
          <w:rFonts w:ascii="Times New Roman" w:hAnsi="Times New Roman" w:cs="Times New Roman"/>
          <w:sz w:val="24"/>
          <w:szCs w:val="24"/>
        </w:rPr>
        <w:t>пуска;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    районный коэффициент</w:t>
      </w:r>
      <w:proofErr w:type="gramStart"/>
      <w:r w:rsidRPr="0024728E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1.2. Дополнить статью 2. Положения  пунктом 2.4.1. следующего содержания: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"2.4.1. Премия, в том числе за выполнение особо важных и сложных заданий устанавливается равным 2 ,0 величины месячного денежного содержания (вознагражд</w:t>
      </w:r>
      <w:r w:rsidRPr="0024728E">
        <w:rPr>
          <w:rFonts w:ascii="Times New Roman" w:hAnsi="Times New Roman" w:cs="Times New Roman"/>
          <w:sz w:val="24"/>
          <w:szCs w:val="24"/>
        </w:rPr>
        <w:t>е</w:t>
      </w:r>
      <w:r w:rsidRPr="0024728E">
        <w:rPr>
          <w:rFonts w:ascii="Times New Roman" w:hAnsi="Times New Roman" w:cs="Times New Roman"/>
          <w:sz w:val="24"/>
          <w:szCs w:val="24"/>
        </w:rPr>
        <w:t>ния).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  В случае экономии расходов на оплату труда Главы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Pr="0024728E">
        <w:rPr>
          <w:rFonts w:ascii="Times New Roman" w:hAnsi="Times New Roman" w:cs="Times New Roman"/>
          <w:sz w:val="24"/>
          <w:szCs w:val="24"/>
        </w:rPr>
        <w:t>е</w:t>
      </w:r>
      <w:r w:rsidRPr="0024728E">
        <w:rPr>
          <w:rFonts w:ascii="Times New Roman" w:hAnsi="Times New Roman" w:cs="Times New Roman"/>
          <w:sz w:val="24"/>
          <w:szCs w:val="24"/>
        </w:rPr>
        <w:t>та премия максимальными размерами не ограничивается.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Основанием для выплаты премии, в том числе за выполнение особо важных и сложных заданий является настоящее решение и отчёт об исполнении бюджета муниц</w:t>
      </w:r>
      <w:r w:rsidRPr="0024728E">
        <w:rPr>
          <w:rFonts w:ascii="Times New Roman" w:hAnsi="Times New Roman" w:cs="Times New Roman"/>
          <w:sz w:val="24"/>
          <w:szCs w:val="24"/>
        </w:rPr>
        <w:t>и</w:t>
      </w:r>
      <w:r w:rsidRPr="0024728E">
        <w:rPr>
          <w:rFonts w:ascii="Times New Roman" w:hAnsi="Times New Roman" w:cs="Times New Roman"/>
          <w:sz w:val="24"/>
          <w:szCs w:val="24"/>
        </w:rPr>
        <w:t>пального образования";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>1.3. Дополнить статью 2. Положения  пунктом 2.6.1. следующего содержания: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lastRenderedPageBreak/>
        <w:t xml:space="preserve">  "2.6.1.При прекращении полномочий (в том числе досрочно) Глава </w:t>
      </w:r>
      <w:proofErr w:type="spellStart"/>
      <w:r w:rsidRPr="0024728E">
        <w:rPr>
          <w:rFonts w:ascii="Times New Roman" w:hAnsi="Times New Roman" w:cs="Times New Roman"/>
          <w:sz w:val="24"/>
          <w:szCs w:val="24"/>
        </w:rPr>
        <w:t>Новопервомайск</w:t>
      </w:r>
      <w:r w:rsidRPr="0024728E">
        <w:rPr>
          <w:rFonts w:ascii="Times New Roman" w:hAnsi="Times New Roman" w:cs="Times New Roman"/>
          <w:sz w:val="24"/>
          <w:szCs w:val="24"/>
        </w:rPr>
        <w:t>о</w:t>
      </w:r>
      <w:r w:rsidRPr="0024728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728E">
        <w:rPr>
          <w:rFonts w:ascii="Times New Roman" w:hAnsi="Times New Roman" w:cs="Times New Roman"/>
          <w:sz w:val="24"/>
          <w:szCs w:val="24"/>
        </w:rPr>
        <w:t xml:space="preserve"> сельсовета имеет право на получение денежной компенсации за неиспользованный отпуск (основной и д</w:t>
      </w:r>
      <w:r w:rsidRPr="0024728E">
        <w:rPr>
          <w:rFonts w:ascii="Times New Roman" w:hAnsi="Times New Roman" w:cs="Times New Roman"/>
          <w:sz w:val="24"/>
          <w:szCs w:val="24"/>
        </w:rPr>
        <w:t>о</w:t>
      </w:r>
      <w:r w:rsidRPr="0024728E">
        <w:rPr>
          <w:rFonts w:ascii="Times New Roman" w:hAnsi="Times New Roman" w:cs="Times New Roman"/>
          <w:sz w:val="24"/>
          <w:szCs w:val="24"/>
        </w:rPr>
        <w:t>полнительный)</w:t>
      </w:r>
      <w:proofErr w:type="gramStart"/>
      <w:r w:rsidRPr="0024728E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Default="0024728E" w:rsidP="0024728E">
      <w:pPr>
        <w:pStyle w:val="a5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2472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728E">
        <w:rPr>
          <w:rFonts w:ascii="Times New Roman" w:hAnsi="Times New Roman" w:cs="Times New Roman"/>
          <w:sz w:val="24"/>
          <w:szCs w:val="24"/>
        </w:rPr>
        <w:t>2.</w:t>
      </w:r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Опубликовать настоящее Решение в  местной газете «</w:t>
      </w:r>
      <w:proofErr w:type="spellStart"/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>Новопервомайский</w:t>
      </w:r>
      <w:proofErr w:type="spellEnd"/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>Новопервомайского</w:t>
      </w:r>
      <w:proofErr w:type="spellEnd"/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сельс</w:t>
      </w:r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>о</w:t>
      </w:r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>вета Татарского района Новосибирской области в сети Интернет.</w:t>
      </w:r>
    </w:p>
    <w:p w:rsidR="00106129" w:rsidRPr="0024728E" w:rsidRDefault="00106129" w:rsidP="0024728E">
      <w:pPr>
        <w:pStyle w:val="a5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24728E" w:rsidRPr="0024728E" w:rsidRDefault="0024728E" w:rsidP="0024728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ab/>
      </w:r>
      <w:r w:rsidRPr="0024728E">
        <w:rPr>
          <w:rStyle w:val="a7"/>
          <w:rFonts w:ascii="Times New Roman" w:hAnsi="Times New Roman" w:cs="Times New Roman"/>
          <w:b w:val="0"/>
          <w:sz w:val="24"/>
          <w:szCs w:val="24"/>
        </w:rPr>
        <w:t>3.</w:t>
      </w:r>
      <w:r w:rsidRPr="0024728E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вступает в силу со </w:t>
      </w:r>
      <w:proofErr w:type="gramStart"/>
      <w:r w:rsidRPr="0024728E">
        <w:rPr>
          <w:rFonts w:ascii="Times New Roman" w:eastAsia="Calibri" w:hAnsi="Times New Roman" w:cs="Times New Roman"/>
          <w:sz w:val="24"/>
          <w:szCs w:val="24"/>
        </w:rPr>
        <w:t>дня, следующего за днем его официального опубл</w:t>
      </w:r>
      <w:r w:rsidRPr="0024728E">
        <w:rPr>
          <w:rFonts w:ascii="Times New Roman" w:eastAsia="Calibri" w:hAnsi="Times New Roman" w:cs="Times New Roman"/>
          <w:sz w:val="24"/>
          <w:szCs w:val="24"/>
        </w:rPr>
        <w:t>и</w:t>
      </w:r>
      <w:r w:rsidRPr="0024728E">
        <w:rPr>
          <w:rFonts w:ascii="Times New Roman" w:eastAsia="Calibri" w:hAnsi="Times New Roman" w:cs="Times New Roman"/>
          <w:sz w:val="24"/>
          <w:szCs w:val="24"/>
        </w:rPr>
        <w:t>кования и распространяет</w:t>
      </w:r>
      <w:proofErr w:type="gramEnd"/>
      <w:r w:rsidRPr="0024728E">
        <w:rPr>
          <w:rFonts w:ascii="Times New Roman" w:eastAsia="Calibri" w:hAnsi="Times New Roman" w:cs="Times New Roman"/>
          <w:sz w:val="24"/>
          <w:szCs w:val="24"/>
        </w:rPr>
        <w:t xml:space="preserve"> своё действие на правоотношения, возникшие с 01 января 2024 года.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                                                                              </w:t>
      </w: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А.А.Скрёба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24728E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24728E">
        <w:rPr>
          <w:rFonts w:ascii="Times New Roman" w:hAnsi="Times New Roman" w:cs="Times New Roman"/>
          <w:b/>
          <w:sz w:val="24"/>
          <w:szCs w:val="24"/>
        </w:rPr>
        <w:t xml:space="preserve"> сельсовета     </w:t>
      </w: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4728E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  Д.Н.Буров  </w:t>
      </w:r>
    </w:p>
    <w:p w:rsidR="0024728E" w:rsidRPr="004E72D8" w:rsidRDefault="0024728E" w:rsidP="0024728E">
      <w:pPr>
        <w:rPr>
          <w:rFonts w:ascii="Arial" w:hAnsi="Arial" w:cs="Arial"/>
        </w:rPr>
      </w:pPr>
    </w:p>
    <w:p w:rsidR="0024728E" w:rsidRPr="004E72D8" w:rsidRDefault="0024728E" w:rsidP="0024728E">
      <w:pPr>
        <w:rPr>
          <w:rFonts w:ascii="Arial" w:hAnsi="Arial" w:cs="Arial"/>
        </w:rPr>
      </w:pPr>
      <w:r w:rsidRPr="004E72D8">
        <w:rPr>
          <w:rFonts w:ascii="Arial" w:hAnsi="Arial" w:cs="Arial"/>
        </w:rPr>
        <w:t xml:space="preserve">                                </w:t>
      </w:r>
    </w:p>
    <w:p w:rsidR="0024728E" w:rsidRPr="004E72D8" w:rsidRDefault="0024728E" w:rsidP="0024728E">
      <w:pPr>
        <w:rPr>
          <w:rFonts w:ascii="Arial" w:hAnsi="Arial" w:cs="Arial"/>
        </w:rPr>
      </w:pPr>
    </w:p>
    <w:p w:rsidR="0024728E" w:rsidRPr="004E72D8" w:rsidRDefault="0024728E" w:rsidP="0024728E">
      <w:pPr>
        <w:rPr>
          <w:rFonts w:ascii="Arial" w:hAnsi="Arial" w:cs="Arial"/>
        </w:rPr>
      </w:pPr>
    </w:p>
    <w:p w:rsidR="0024728E" w:rsidRPr="004E72D8" w:rsidRDefault="0024728E" w:rsidP="0024728E">
      <w:pPr>
        <w:rPr>
          <w:rFonts w:ascii="Arial" w:hAnsi="Arial" w:cs="Arial"/>
        </w:rPr>
      </w:pPr>
    </w:p>
    <w:p w:rsidR="0024728E" w:rsidRPr="0024728E" w:rsidRDefault="0024728E" w:rsidP="0024728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4728E" w:rsidRDefault="0024728E" w:rsidP="0024728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8"/>
        <w:gridCol w:w="1948"/>
        <w:gridCol w:w="3220"/>
        <w:gridCol w:w="1535"/>
        <w:gridCol w:w="2096"/>
      </w:tblGrid>
      <w:tr w:rsidR="0024728E" w:rsidRPr="004616AB" w:rsidTr="007F4FF4">
        <w:tc>
          <w:tcPr>
            <w:tcW w:w="1418" w:type="dxa"/>
          </w:tcPr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Редактор:</w:t>
            </w:r>
          </w:p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Пацейко</w:t>
            </w:r>
            <w:proofErr w:type="spellEnd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Е.Р.</w:t>
            </w:r>
          </w:p>
        </w:tc>
        <w:tc>
          <w:tcPr>
            <w:tcW w:w="1843" w:type="dxa"/>
          </w:tcPr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Наш  адрес: 632102</w:t>
            </w:r>
          </w:p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НСО Татарский район с. </w:t>
            </w:r>
            <w:proofErr w:type="spellStart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Новопервомайское</w:t>
            </w:r>
            <w:proofErr w:type="spellEnd"/>
          </w:p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Лысенкова</w:t>
            </w:r>
            <w:proofErr w:type="spellEnd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15-б</w:t>
            </w:r>
          </w:p>
        </w:tc>
        <w:tc>
          <w:tcPr>
            <w:tcW w:w="3260" w:type="dxa"/>
          </w:tcPr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Газета утверждена  распоряжением  главы</w:t>
            </w:r>
          </w:p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 </w:t>
            </w:r>
            <w:proofErr w:type="spellStart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Новопервомайского</w:t>
            </w:r>
            <w:proofErr w:type="spellEnd"/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сельсовета № 23 от 01.04.2009г.</w:t>
            </w:r>
          </w:p>
        </w:tc>
        <w:tc>
          <w:tcPr>
            <w:tcW w:w="1559" w:type="dxa"/>
          </w:tcPr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Тираж 100 экз.</w:t>
            </w:r>
          </w:p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Один  раз в месяц</w:t>
            </w:r>
          </w:p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6AB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24728E" w:rsidRPr="004616AB" w:rsidRDefault="0024728E" w:rsidP="007F4FF4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728E" w:rsidRPr="0024728E" w:rsidRDefault="0024728E" w:rsidP="002472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4728E" w:rsidRPr="0024728E" w:rsidSect="00106129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43A2"/>
    <w:multiLevelType w:val="hybridMultilevel"/>
    <w:tmpl w:val="D74C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95049"/>
    <w:rsid w:val="000C3655"/>
    <w:rsid w:val="00106129"/>
    <w:rsid w:val="001F489D"/>
    <w:rsid w:val="0024728E"/>
    <w:rsid w:val="00292F96"/>
    <w:rsid w:val="00370B8C"/>
    <w:rsid w:val="00472A9D"/>
    <w:rsid w:val="00495049"/>
    <w:rsid w:val="006D3FED"/>
    <w:rsid w:val="008D515D"/>
    <w:rsid w:val="00937B04"/>
    <w:rsid w:val="00A80B77"/>
    <w:rsid w:val="00D6143F"/>
    <w:rsid w:val="00DB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04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95049"/>
    <w:pPr>
      <w:spacing w:after="0" w:line="240" w:lineRule="auto"/>
    </w:pPr>
  </w:style>
  <w:style w:type="character" w:styleId="a7">
    <w:name w:val="Strong"/>
    <w:basedOn w:val="a0"/>
    <w:qFormat/>
    <w:rsid w:val="0024728E"/>
    <w:rPr>
      <w:b/>
      <w:bCs/>
    </w:rPr>
  </w:style>
  <w:style w:type="paragraph" w:styleId="a8">
    <w:name w:val="Body Text Indent"/>
    <w:basedOn w:val="a"/>
    <w:link w:val="a9"/>
    <w:rsid w:val="002472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47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247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2024-10-15T02:41:00Z</dcterms:created>
  <dcterms:modified xsi:type="dcterms:W3CDTF">2024-10-15T03:17:00Z</dcterms:modified>
</cp:coreProperties>
</file>