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712714">
      <w:pPr>
        <w:rPr>
          <w:i/>
          <w:sz w:val="36"/>
          <w:szCs w:val="36"/>
        </w:rPr>
      </w:pPr>
      <w:r w:rsidRPr="00712714">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1pt;height:41.5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8"/>
        <w:gridCol w:w="1474"/>
        <w:gridCol w:w="7087"/>
      </w:tblGrid>
      <w:tr w:rsidR="0045740F" w:rsidRPr="00A558C9" w:rsidTr="00B34D9E">
        <w:tc>
          <w:tcPr>
            <w:tcW w:w="1268" w:type="dxa"/>
            <w:tcBorders>
              <w:top w:val="single" w:sz="4" w:space="0" w:color="auto"/>
              <w:left w:val="single" w:sz="4" w:space="0" w:color="auto"/>
              <w:bottom w:val="single" w:sz="4" w:space="0" w:color="auto"/>
              <w:right w:val="single" w:sz="4" w:space="0" w:color="auto"/>
            </w:tcBorders>
            <w:hideMark/>
          </w:tcPr>
          <w:p w:rsidR="0045740F" w:rsidRPr="002D312D" w:rsidRDefault="0045740F" w:rsidP="00B34D9E">
            <w:pPr>
              <w:jc w:val="center"/>
              <w:rPr>
                <w:b/>
              </w:rPr>
            </w:pPr>
            <w:r>
              <w:rPr>
                <w:b/>
              </w:rPr>
              <w:t>№7</w:t>
            </w:r>
          </w:p>
        </w:tc>
        <w:tc>
          <w:tcPr>
            <w:tcW w:w="1474" w:type="dxa"/>
            <w:tcBorders>
              <w:top w:val="single" w:sz="4" w:space="0" w:color="auto"/>
              <w:left w:val="single" w:sz="4" w:space="0" w:color="auto"/>
              <w:bottom w:val="single" w:sz="4" w:space="0" w:color="auto"/>
              <w:right w:val="single" w:sz="4" w:space="0" w:color="auto"/>
            </w:tcBorders>
            <w:hideMark/>
          </w:tcPr>
          <w:p w:rsidR="0045740F" w:rsidRPr="00A558C9" w:rsidRDefault="0045740F" w:rsidP="0045740F">
            <w:pPr>
              <w:jc w:val="center"/>
              <w:rPr>
                <w:b/>
                <w:sz w:val="24"/>
                <w:szCs w:val="24"/>
              </w:rPr>
            </w:pPr>
            <w:r>
              <w:rPr>
                <w:b/>
              </w:rPr>
              <w:t>10.07.2023</w:t>
            </w:r>
            <w:r w:rsidRPr="00A558C9">
              <w:rPr>
                <w:b/>
              </w:rPr>
              <w:t>г.</w:t>
            </w:r>
          </w:p>
        </w:tc>
        <w:tc>
          <w:tcPr>
            <w:tcW w:w="7087" w:type="dxa"/>
            <w:tcBorders>
              <w:top w:val="single" w:sz="4" w:space="0" w:color="auto"/>
              <w:left w:val="single" w:sz="4" w:space="0" w:color="auto"/>
              <w:bottom w:val="single" w:sz="4" w:space="0" w:color="auto"/>
              <w:right w:val="single" w:sz="4" w:space="0" w:color="auto"/>
            </w:tcBorders>
            <w:hideMark/>
          </w:tcPr>
          <w:p w:rsidR="0045740F" w:rsidRPr="00A558C9" w:rsidRDefault="0045740F" w:rsidP="00B34D9E">
            <w:pPr>
              <w:jc w:val="center"/>
              <w:rPr>
                <w:b/>
                <w:sz w:val="24"/>
                <w:szCs w:val="24"/>
              </w:rPr>
            </w:pPr>
            <w:r w:rsidRPr="00A558C9">
              <w:rPr>
                <w:b/>
              </w:rPr>
              <w:t>С.НОВОПЕРВОМАЙСКОЕ  ТАТАРСКОГО РАЙОНА  НОВОСИБИРСКОЙ ОБЛАСТИ</w:t>
            </w:r>
          </w:p>
        </w:tc>
      </w:tr>
    </w:tbl>
    <w:p w:rsidR="0045740F" w:rsidRDefault="0045740F"/>
    <w:p w:rsidR="0045740F" w:rsidRDefault="0045740F" w:rsidP="004B0876">
      <w:pPr>
        <w:jc w:val="center"/>
      </w:pPr>
      <w:r>
        <w:rPr>
          <w:noProof/>
          <w:lang w:eastAsia="ru-RU"/>
        </w:rPr>
        <w:drawing>
          <wp:inline distT="0" distB="0" distL="0" distR="0">
            <wp:extent cx="4561742" cy="3041272"/>
            <wp:effectExtent l="19050" t="0" r="0" b="0"/>
            <wp:docPr id="3" name="Рисунок 3" descr="http://i10.fotocdn.net/s116/7f9eefa32cb022b2/public_pin_l/2646985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10.fotocdn.net/s116/7f9eefa32cb022b2/public_pin_l/2646985397.jpg"/>
                    <pic:cNvPicPr>
                      <a:picLocks noChangeAspect="1" noChangeArrowheads="1"/>
                    </pic:cNvPicPr>
                  </pic:nvPicPr>
                  <pic:blipFill>
                    <a:blip r:embed="rId5"/>
                    <a:srcRect/>
                    <a:stretch>
                      <a:fillRect/>
                    </a:stretch>
                  </pic:blipFill>
                  <pic:spPr bwMode="auto">
                    <a:xfrm>
                      <a:off x="0" y="0"/>
                      <a:ext cx="4561523" cy="3041126"/>
                    </a:xfrm>
                    <a:prstGeom prst="rect">
                      <a:avLst/>
                    </a:prstGeom>
                    <a:noFill/>
                    <a:ln w="9525">
                      <a:noFill/>
                      <a:miter lim="800000"/>
                      <a:headEnd/>
                      <a:tailEnd/>
                    </a:ln>
                  </pic:spPr>
                </pic:pic>
              </a:graphicData>
            </a:graphic>
          </wp:inline>
        </w:drawing>
      </w:r>
    </w:p>
    <w:p w:rsidR="0045740F" w:rsidRPr="0045740F" w:rsidRDefault="0045740F" w:rsidP="0045740F">
      <w:pPr>
        <w:pStyle w:val="a6"/>
        <w:rPr>
          <w:rFonts w:ascii="Times New Roman" w:hAnsi="Times New Roman" w:cs="Times New Roman"/>
          <w:b/>
        </w:rPr>
      </w:pPr>
      <w:r w:rsidRPr="0045740F">
        <w:rPr>
          <w:rFonts w:ascii="Times New Roman" w:hAnsi="Times New Roman" w:cs="Times New Roman"/>
          <w:b/>
        </w:rPr>
        <w:t>СЕГОДНЯ В НОМЕРЕ:</w:t>
      </w:r>
    </w:p>
    <w:p w:rsidR="0045740F" w:rsidRDefault="0045740F" w:rsidP="0045740F">
      <w:pPr>
        <w:pStyle w:val="a6"/>
      </w:pPr>
      <w:r w:rsidRPr="0045740F">
        <w:rPr>
          <w:rFonts w:ascii="Times New Roman" w:hAnsi="Times New Roman" w:cs="Times New Roman"/>
          <w:b/>
        </w:rPr>
        <w:t>1.ПОСТАНОВЛЕНИЕ№46:</w:t>
      </w:r>
      <w:r w:rsidRPr="0045740F">
        <w:t xml:space="preserve"> О внесении изменений в  постановление № 121 от 19.12.2022г. "Об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E75227" w:rsidRDefault="0045740F" w:rsidP="00E75227">
      <w:pPr>
        <w:pStyle w:val="a6"/>
        <w:rPr>
          <w:rFonts w:ascii="Times New Roman" w:hAnsi="Times New Roman" w:cs="Times New Roman"/>
        </w:rPr>
      </w:pPr>
      <w:r w:rsidRPr="00E75227">
        <w:rPr>
          <w:rFonts w:ascii="Times New Roman" w:hAnsi="Times New Roman" w:cs="Times New Roman"/>
          <w:b/>
        </w:rPr>
        <w:t>2.ПОСТАНОВЛЕНИЕ№47:</w:t>
      </w:r>
      <w:r w:rsidR="00E75227" w:rsidRPr="00E75227">
        <w:t xml:space="preserve"> </w:t>
      </w:r>
      <w:r w:rsidR="00E75227" w:rsidRPr="00E75227">
        <w:rPr>
          <w:rFonts w:ascii="Times New Roman" w:eastAsia="Calibri" w:hAnsi="Times New Roman" w:cs="Times New Roman"/>
        </w:rPr>
        <w:t>О внесении изменений в  постановление №55 от 01.06.2018г. «Об утверждении административного регламента администрации Новопервомайского сельсовета  по предоставлению муниципальной услуги «Присвоение, изменение и аннулирование адресов»</w:t>
      </w:r>
    </w:p>
    <w:p w:rsidR="00E75227" w:rsidRPr="001046B5" w:rsidRDefault="00E75227" w:rsidP="00E75227">
      <w:pPr>
        <w:pStyle w:val="a6"/>
      </w:pPr>
      <w:r w:rsidRPr="004B0876">
        <w:rPr>
          <w:rFonts w:ascii="Times New Roman" w:hAnsi="Times New Roman" w:cs="Times New Roman"/>
          <w:b/>
        </w:rPr>
        <w:t>3. ПОСТАНОВЛЕНИЕ№48:</w:t>
      </w:r>
      <w:r w:rsidRPr="00E75227">
        <w:t xml:space="preserve"> </w:t>
      </w:r>
      <w:r w:rsidRPr="00E75227">
        <w:rPr>
          <w:rFonts w:ascii="Times New Roman" w:hAnsi="Times New Roman" w:cs="Times New Roman"/>
        </w:rPr>
        <w:t>Об аннулирования адреса объекта адресации</w:t>
      </w:r>
    </w:p>
    <w:p w:rsidR="00E75227" w:rsidRDefault="00E75227" w:rsidP="00E75227">
      <w:pPr>
        <w:pStyle w:val="a6"/>
        <w:rPr>
          <w:rFonts w:ascii="Times New Roman" w:hAnsi="Times New Roman" w:cs="Times New Roman"/>
        </w:rPr>
      </w:pPr>
      <w:r w:rsidRPr="004B0876">
        <w:rPr>
          <w:rFonts w:ascii="Times New Roman" w:hAnsi="Times New Roman" w:cs="Times New Roman"/>
          <w:b/>
        </w:rPr>
        <w:t>4. ПОСТАНОВЛЕНИЕ№49:</w:t>
      </w:r>
      <w:r w:rsidRPr="00E75227">
        <w:rPr>
          <w:rFonts w:ascii="Times New Roman" w:hAnsi="Times New Roman" w:cs="Times New Roman"/>
        </w:rPr>
        <w:t xml:space="preserve"> Об утверждении результатов инвентаризации</w:t>
      </w:r>
      <w:r>
        <w:rPr>
          <w:rFonts w:ascii="Times New Roman" w:hAnsi="Times New Roman" w:cs="Times New Roman"/>
        </w:rPr>
        <w:t xml:space="preserve"> </w:t>
      </w:r>
      <w:r w:rsidRPr="00E75227">
        <w:rPr>
          <w:rFonts w:ascii="Times New Roman" w:hAnsi="Times New Roman" w:cs="Times New Roman"/>
        </w:rPr>
        <w:t>содержащихся в Государственном адресном реестре сведений</w:t>
      </w:r>
    </w:p>
    <w:p w:rsidR="00E75227" w:rsidRDefault="00E75227" w:rsidP="00E75227">
      <w:pPr>
        <w:pStyle w:val="a6"/>
        <w:rPr>
          <w:rFonts w:ascii="Times New Roman" w:hAnsi="Times New Roman" w:cs="Times New Roman"/>
        </w:rPr>
      </w:pPr>
      <w:r w:rsidRPr="004B0876">
        <w:rPr>
          <w:rFonts w:ascii="Times New Roman" w:hAnsi="Times New Roman" w:cs="Times New Roman"/>
          <w:b/>
        </w:rPr>
        <w:t>5. ПОСТАНОВЛЕНИЕ№50:</w:t>
      </w:r>
      <w:r w:rsidRPr="00E75227">
        <w:t xml:space="preserve"> </w:t>
      </w:r>
      <w:r w:rsidRPr="00E75227">
        <w:rPr>
          <w:rFonts w:ascii="Times New Roman" w:hAnsi="Times New Roman" w:cs="Times New Roman"/>
        </w:rPr>
        <w:t>Об утверждении результатов инвентаризации</w:t>
      </w:r>
      <w:r>
        <w:rPr>
          <w:rFonts w:ascii="Times New Roman" w:hAnsi="Times New Roman" w:cs="Times New Roman"/>
        </w:rPr>
        <w:t xml:space="preserve"> </w:t>
      </w:r>
      <w:r w:rsidRPr="00E75227">
        <w:rPr>
          <w:rFonts w:ascii="Times New Roman" w:hAnsi="Times New Roman" w:cs="Times New Roman"/>
        </w:rPr>
        <w:t>содержащихся в Государственном адресном реестре сведений</w:t>
      </w:r>
    </w:p>
    <w:p w:rsidR="00E75227" w:rsidRDefault="00E75227" w:rsidP="00E75227">
      <w:pPr>
        <w:pStyle w:val="a6"/>
        <w:rPr>
          <w:rFonts w:ascii="Times New Roman" w:hAnsi="Times New Roman" w:cs="Times New Roman"/>
        </w:rPr>
      </w:pPr>
      <w:r w:rsidRPr="004B0876">
        <w:rPr>
          <w:rFonts w:ascii="Times New Roman" w:hAnsi="Times New Roman" w:cs="Times New Roman"/>
          <w:b/>
        </w:rPr>
        <w:t>6. РЕШЕНИЕ№137:</w:t>
      </w:r>
      <w:r w:rsidRPr="00E75227">
        <w:t xml:space="preserve"> </w:t>
      </w:r>
      <w:r w:rsidRPr="00E75227">
        <w:rPr>
          <w:rFonts w:ascii="Times New Roman" w:hAnsi="Times New Roman" w:cs="Times New Roman"/>
        </w:rPr>
        <w:t>О внесение изменений в решение одиннадцатой сессии шестого созыва совета депутатов Новопервомайского сельсовета от 23.09.2021г. № 52  «Об утверждении Положения о муниципальном контроле в сфере благоустройства на территории</w:t>
      </w:r>
      <w:r w:rsidR="00F329CC">
        <w:rPr>
          <w:rFonts w:ascii="Times New Roman" w:hAnsi="Times New Roman" w:cs="Times New Roman"/>
        </w:rPr>
        <w:t xml:space="preserve"> </w:t>
      </w:r>
      <w:r w:rsidRPr="00E75227">
        <w:rPr>
          <w:rFonts w:ascii="Times New Roman" w:hAnsi="Times New Roman" w:cs="Times New Roman"/>
        </w:rPr>
        <w:t>Ново</w:t>
      </w:r>
      <w:r>
        <w:rPr>
          <w:rFonts w:ascii="Times New Roman" w:hAnsi="Times New Roman" w:cs="Times New Roman"/>
        </w:rPr>
        <w:t>первомайского сельсовета</w:t>
      </w:r>
      <w:r w:rsidRPr="00E75227">
        <w:rPr>
          <w:rFonts w:ascii="Times New Roman" w:hAnsi="Times New Roman" w:cs="Times New Roman"/>
        </w:rPr>
        <w:t xml:space="preserve">». </w:t>
      </w:r>
    </w:p>
    <w:p w:rsidR="00E75227" w:rsidRDefault="00E75227" w:rsidP="00E75227">
      <w:pPr>
        <w:pStyle w:val="a6"/>
        <w:rPr>
          <w:rFonts w:ascii="Times New Roman" w:hAnsi="Times New Roman" w:cs="Times New Roman"/>
        </w:rPr>
      </w:pPr>
      <w:r w:rsidRPr="004B0876">
        <w:rPr>
          <w:rFonts w:ascii="Times New Roman" w:hAnsi="Times New Roman" w:cs="Times New Roman"/>
          <w:b/>
        </w:rPr>
        <w:t>7. РЕШЕНИЕ№138:</w:t>
      </w:r>
      <w:r w:rsidRPr="00E75227">
        <w:t xml:space="preserve"> </w:t>
      </w:r>
      <w:r w:rsidRPr="00E75227">
        <w:rPr>
          <w:rFonts w:ascii="Times New Roman" w:hAnsi="Times New Roman" w:cs="Times New Roman"/>
        </w:rPr>
        <w:t>О внесении изменений в решение сороковой сессии пятого созыва Совета депутатов Новопервомайского сельсовета от 15.07.2019 № 23 " Об утверждении Положения о порядке назначения, выплате, перерасчету размера пенсии за выслугу лет муниципальным служащим, исчислению трудового стажа муниципальной службы муниципальным служащим   в органах местного самоуправления Новоп</w:t>
      </w:r>
      <w:r>
        <w:rPr>
          <w:rFonts w:ascii="Times New Roman" w:hAnsi="Times New Roman" w:cs="Times New Roman"/>
        </w:rPr>
        <w:t xml:space="preserve">ервомайского  сельсовета </w:t>
      </w:r>
      <w:r w:rsidRPr="00E75227">
        <w:rPr>
          <w:rFonts w:ascii="Times New Roman" w:hAnsi="Times New Roman" w:cs="Times New Roman"/>
        </w:rPr>
        <w:t>"</w:t>
      </w:r>
    </w:p>
    <w:p w:rsidR="00E75227" w:rsidRDefault="00E75227" w:rsidP="00E75227">
      <w:pPr>
        <w:pStyle w:val="a6"/>
        <w:rPr>
          <w:rFonts w:ascii="Times New Roman" w:hAnsi="Times New Roman" w:cs="Times New Roman"/>
        </w:rPr>
      </w:pPr>
      <w:r w:rsidRPr="004B0876">
        <w:rPr>
          <w:rFonts w:ascii="Times New Roman" w:hAnsi="Times New Roman" w:cs="Times New Roman"/>
          <w:b/>
        </w:rPr>
        <w:t>8. РЕШЕНИЕ№139:</w:t>
      </w:r>
      <w:r w:rsidRPr="00E75227">
        <w:rPr>
          <w:rFonts w:ascii="Arial" w:hAnsi="Arial" w:cs="Arial"/>
          <w:b/>
          <w:bCs/>
        </w:rPr>
        <w:t xml:space="preserve"> </w:t>
      </w:r>
      <w:r w:rsidRPr="00E75227">
        <w:rPr>
          <w:rFonts w:ascii="Times New Roman" w:hAnsi="Times New Roman" w:cs="Times New Roman"/>
        </w:rPr>
        <w:t xml:space="preserve">О внесении изменений в решение сороковой сессии пятого созыва Совета депутатов Новопервомайского сельсовета  от 15.07.2019 № 22 " Об утверждении Положения о ежемесячной доплате к страховой пенсии по старости (инвалидности) лицам, замещавшим муниципальные должности Новопервомайского  сельсовета  на постоянной основе" </w:t>
      </w:r>
    </w:p>
    <w:p w:rsidR="00E75227" w:rsidRDefault="00E75227" w:rsidP="00E75227">
      <w:pPr>
        <w:pStyle w:val="a6"/>
        <w:rPr>
          <w:rFonts w:ascii="Times New Roman" w:hAnsi="Times New Roman" w:cs="Times New Roman"/>
        </w:rPr>
      </w:pPr>
      <w:r w:rsidRPr="004B0876">
        <w:rPr>
          <w:rFonts w:ascii="Times New Roman" w:hAnsi="Times New Roman" w:cs="Times New Roman"/>
          <w:b/>
        </w:rPr>
        <w:t>9.РЕШЕНИЕ№140:</w:t>
      </w:r>
      <w:r w:rsidR="004B0876">
        <w:t xml:space="preserve"> </w:t>
      </w:r>
      <w:r w:rsidRPr="00E75227">
        <w:rPr>
          <w:rFonts w:ascii="Times New Roman" w:hAnsi="Times New Roman" w:cs="Times New Roman"/>
        </w:rPr>
        <w:t>О внесение изменений в решение одиннадцатой сессии шестого созыва совета депутатов Новопервомайского сельсовета от 23.09.2021г. № 50  «Об утверждении Положения о муниципальном лесном контроле в границах Ново</w:t>
      </w:r>
      <w:r>
        <w:rPr>
          <w:rFonts w:ascii="Times New Roman" w:hAnsi="Times New Roman" w:cs="Times New Roman"/>
        </w:rPr>
        <w:t xml:space="preserve">первомайского сельсовета </w:t>
      </w:r>
      <w:r w:rsidRPr="00E75227">
        <w:rPr>
          <w:rFonts w:ascii="Times New Roman" w:hAnsi="Times New Roman" w:cs="Times New Roman"/>
        </w:rPr>
        <w:t>»</w:t>
      </w:r>
    </w:p>
    <w:p w:rsidR="00E75227" w:rsidRPr="004B0876" w:rsidRDefault="00E75227" w:rsidP="004B0876">
      <w:pPr>
        <w:pStyle w:val="a6"/>
        <w:rPr>
          <w:rFonts w:ascii="Times New Roman" w:hAnsi="Times New Roman" w:cs="Times New Roman"/>
          <w:iCs/>
          <w:color w:val="2C2D2E"/>
          <w:shd w:val="clear" w:color="auto" w:fill="FFFFFF"/>
        </w:rPr>
      </w:pPr>
      <w:r w:rsidRPr="004B0876">
        <w:rPr>
          <w:rFonts w:ascii="Times New Roman" w:hAnsi="Times New Roman" w:cs="Times New Roman"/>
          <w:b/>
        </w:rPr>
        <w:t xml:space="preserve">10. </w:t>
      </w:r>
      <w:proofErr w:type="spellStart"/>
      <w:r w:rsidRPr="004B0876">
        <w:rPr>
          <w:rStyle w:val="a8"/>
          <w:rFonts w:ascii="Times New Roman" w:hAnsi="Times New Roman" w:cs="Times New Roman"/>
          <w:b/>
          <w:i w:val="0"/>
          <w:color w:val="2C2D2E"/>
          <w:shd w:val="clear" w:color="auto" w:fill="FFFFFF"/>
        </w:rPr>
        <w:t>ОНДиПР</w:t>
      </w:r>
      <w:proofErr w:type="spellEnd"/>
      <w:r w:rsidRPr="004B0876">
        <w:rPr>
          <w:rStyle w:val="a8"/>
          <w:rFonts w:ascii="Times New Roman" w:hAnsi="Times New Roman" w:cs="Times New Roman"/>
          <w:b/>
          <w:i w:val="0"/>
          <w:color w:val="2C2D2E"/>
          <w:shd w:val="clear" w:color="auto" w:fill="FFFFFF"/>
        </w:rPr>
        <w:t xml:space="preserve"> по Татарскому и </w:t>
      </w:r>
      <w:proofErr w:type="spellStart"/>
      <w:r w:rsidRPr="004B0876">
        <w:rPr>
          <w:rStyle w:val="a8"/>
          <w:rFonts w:ascii="Times New Roman" w:hAnsi="Times New Roman" w:cs="Times New Roman"/>
          <w:b/>
          <w:i w:val="0"/>
          <w:color w:val="2C2D2E"/>
          <w:shd w:val="clear" w:color="auto" w:fill="FFFFFF"/>
        </w:rPr>
        <w:t>Усть-Таркскому</w:t>
      </w:r>
      <w:proofErr w:type="spellEnd"/>
      <w:r w:rsidRPr="004B0876">
        <w:rPr>
          <w:rStyle w:val="a8"/>
          <w:rFonts w:ascii="Times New Roman" w:hAnsi="Times New Roman" w:cs="Times New Roman"/>
          <w:b/>
          <w:i w:val="0"/>
          <w:color w:val="2C2D2E"/>
          <w:shd w:val="clear" w:color="auto" w:fill="FFFFFF"/>
        </w:rPr>
        <w:t xml:space="preserve"> районам </w:t>
      </w:r>
      <w:proofErr w:type="spellStart"/>
      <w:r w:rsidRPr="004B0876">
        <w:rPr>
          <w:rStyle w:val="a8"/>
          <w:rFonts w:ascii="Times New Roman" w:hAnsi="Times New Roman" w:cs="Times New Roman"/>
          <w:b/>
          <w:i w:val="0"/>
          <w:color w:val="2C2D2E"/>
          <w:shd w:val="clear" w:color="auto" w:fill="FFFFFF"/>
        </w:rPr>
        <w:t>УНДиПР</w:t>
      </w:r>
      <w:proofErr w:type="spellEnd"/>
      <w:r w:rsidRPr="004B0876">
        <w:rPr>
          <w:rStyle w:val="a8"/>
          <w:rFonts w:ascii="Times New Roman" w:hAnsi="Times New Roman" w:cs="Times New Roman"/>
          <w:b/>
          <w:i w:val="0"/>
          <w:color w:val="2C2D2E"/>
          <w:shd w:val="clear" w:color="auto" w:fill="FFFFFF"/>
        </w:rPr>
        <w:t xml:space="preserve"> Главного управления МЧС России по Новосибирской области </w:t>
      </w:r>
      <w:r w:rsidRPr="004B0876">
        <w:rPr>
          <w:rStyle w:val="a8"/>
          <w:rFonts w:ascii="Times New Roman" w:hAnsi="Times New Roman" w:cs="Times New Roman"/>
          <w:i w:val="0"/>
          <w:color w:val="2C2D2E"/>
          <w:shd w:val="clear" w:color="auto" w:fill="FFFFFF"/>
        </w:rPr>
        <w:t>информирует:</w:t>
      </w:r>
      <w:r w:rsidRPr="004B0876">
        <w:rPr>
          <w:sz w:val="24"/>
          <w:szCs w:val="24"/>
        </w:rPr>
        <w:t xml:space="preserve">                                                                                             </w:t>
      </w:r>
    </w:p>
    <w:p w:rsidR="00C62C34" w:rsidRDefault="00C62C34" w:rsidP="004B0876">
      <w:pPr>
        <w:pStyle w:val="a6"/>
        <w:jc w:val="center"/>
        <w:rPr>
          <w:rFonts w:ascii="Times New Roman" w:hAnsi="Times New Roman" w:cs="Times New Roman"/>
          <w:b/>
          <w:sz w:val="24"/>
          <w:szCs w:val="24"/>
        </w:rPr>
      </w:pP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АДМИНИСТРАЦИЯ  НОВОПЕРВОМАЙСКОГО  СЕЛЬСОВЕТА</w:t>
      </w: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ТАТАРСКОГО РАЙОНА  НОВОСИБИРСКОЙ  ОБЛАСТИ</w:t>
      </w:r>
    </w:p>
    <w:p w:rsidR="004B0876" w:rsidRPr="004B0876" w:rsidRDefault="004B0876" w:rsidP="004B0876">
      <w:pPr>
        <w:pStyle w:val="a6"/>
        <w:jc w:val="center"/>
        <w:rPr>
          <w:rFonts w:ascii="Times New Roman" w:hAnsi="Times New Roman" w:cs="Times New Roman"/>
          <w:b/>
          <w:color w:val="000000"/>
          <w:sz w:val="24"/>
          <w:szCs w:val="24"/>
        </w:rPr>
      </w:pPr>
      <w:r w:rsidRPr="004B0876">
        <w:rPr>
          <w:rFonts w:ascii="Times New Roman" w:hAnsi="Times New Roman" w:cs="Times New Roman"/>
          <w:b/>
          <w:color w:val="000000"/>
          <w:sz w:val="24"/>
          <w:szCs w:val="24"/>
        </w:rPr>
        <w:t>ПОСТАНОВЛЕНИЕ</w:t>
      </w:r>
    </w:p>
    <w:p w:rsidR="004B0876" w:rsidRPr="00C62C34" w:rsidRDefault="004B0876" w:rsidP="004B0876">
      <w:pPr>
        <w:pStyle w:val="a6"/>
        <w:jc w:val="center"/>
        <w:rPr>
          <w:rFonts w:ascii="Times New Roman" w:hAnsi="Times New Roman" w:cs="Times New Roman"/>
          <w:b/>
          <w:color w:val="000000"/>
          <w:sz w:val="24"/>
          <w:szCs w:val="24"/>
        </w:rPr>
      </w:pPr>
      <w:r w:rsidRPr="00C62C34">
        <w:rPr>
          <w:rFonts w:ascii="Times New Roman" w:hAnsi="Times New Roman" w:cs="Times New Roman"/>
          <w:b/>
          <w:color w:val="000000"/>
          <w:sz w:val="24"/>
          <w:szCs w:val="24"/>
        </w:rPr>
        <w:t>от 07.07.2023г.                         с. Новопервомайское                                         № 46</w:t>
      </w:r>
    </w:p>
    <w:p w:rsidR="004B0876" w:rsidRPr="004B0876" w:rsidRDefault="004B0876" w:rsidP="004B0876">
      <w:pPr>
        <w:pStyle w:val="a6"/>
        <w:jc w:val="center"/>
        <w:rPr>
          <w:rFonts w:ascii="Times New Roman" w:eastAsia="Times New Roman" w:hAnsi="Times New Roman" w:cs="Times New Roman"/>
          <w:color w:val="000000"/>
          <w:sz w:val="24"/>
          <w:szCs w:val="24"/>
        </w:rPr>
      </w:pPr>
      <w:r w:rsidRPr="004B0876">
        <w:rPr>
          <w:rFonts w:ascii="Times New Roman" w:hAnsi="Times New Roman" w:cs="Times New Roman"/>
          <w:b/>
          <w:color w:val="000000"/>
          <w:sz w:val="24"/>
          <w:szCs w:val="24"/>
        </w:rPr>
        <w:t>О внесении изменений в  постановление № 121 от 19.12.2022г. "</w:t>
      </w:r>
      <w:r w:rsidRPr="004B0876">
        <w:rPr>
          <w:rFonts w:ascii="Times New Roman" w:eastAsia="Times New Roman" w:hAnsi="Times New Roman" w:cs="Times New Roman"/>
          <w:b/>
          <w:color w:val="000000"/>
          <w:sz w:val="24"/>
          <w:szCs w:val="24"/>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p>
    <w:p w:rsidR="004B0876" w:rsidRPr="004B0876" w:rsidRDefault="004B0876" w:rsidP="004B0876">
      <w:pPr>
        <w:pStyle w:val="a6"/>
        <w:ind w:firstLine="708"/>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В соответствии с постановлением Правительства РФ </w:t>
      </w:r>
      <w:hyperlink r:id="rId6" w:history="1">
        <w:r w:rsidRPr="004B0876">
          <w:rPr>
            <w:rFonts w:ascii="Times New Roman" w:eastAsia="Times New Roman" w:hAnsi="Times New Roman" w:cs="Times New Roman"/>
            <w:color w:val="000000"/>
            <w:sz w:val="24"/>
            <w:szCs w:val="24"/>
          </w:rPr>
          <w:t>от 28.01.2006 № 47</w:t>
        </w:r>
      </w:hyperlink>
      <w:r w:rsidRPr="004B0876">
        <w:rPr>
          <w:rFonts w:ascii="Times New Roman" w:eastAsia="Times New Roman" w:hAnsi="Times New Roman" w:cs="Times New Roman"/>
          <w:color w:val="000000"/>
          <w:sz w:val="24"/>
          <w:szCs w:val="24"/>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Федеральным законом </w:t>
      </w:r>
      <w:hyperlink r:id="rId7" w:history="1">
        <w:r w:rsidRPr="004B0876">
          <w:rPr>
            <w:rFonts w:ascii="Times New Roman" w:eastAsia="Times New Roman" w:hAnsi="Times New Roman" w:cs="Times New Roman"/>
            <w:color w:val="000000"/>
            <w:sz w:val="24"/>
            <w:szCs w:val="24"/>
          </w:rPr>
          <w:t>от 27.07.2010 № 210-ФЗ</w:t>
        </w:r>
      </w:hyperlink>
      <w:r w:rsidRPr="004B0876">
        <w:rPr>
          <w:rFonts w:ascii="Times New Roman" w:eastAsia="Times New Roman" w:hAnsi="Times New Roman" w:cs="Times New Roman"/>
          <w:color w:val="000000"/>
          <w:sz w:val="24"/>
          <w:szCs w:val="24"/>
        </w:rPr>
        <w:t> «</w:t>
      </w:r>
      <w:hyperlink r:id="rId8" w:history="1">
        <w:r w:rsidRPr="004B0876">
          <w:rPr>
            <w:rFonts w:ascii="Times New Roman" w:eastAsia="Times New Roman" w:hAnsi="Times New Roman" w:cs="Times New Roman"/>
            <w:color w:val="000000"/>
            <w:sz w:val="24"/>
            <w:szCs w:val="24"/>
          </w:rPr>
          <w:t>Об организации предоставления государственных и муниципальных услуг</w:t>
        </w:r>
      </w:hyperlink>
      <w:r w:rsidRPr="004B0876">
        <w:rPr>
          <w:rFonts w:ascii="Times New Roman" w:eastAsia="Times New Roman" w:hAnsi="Times New Roman" w:cs="Times New Roman"/>
          <w:color w:val="000000"/>
          <w:sz w:val="24"/>
          <w:szCs w:val="24"/>
        </w:rPr>
        <w:t>», руководствуясь Федеральным законом </w:t>
      </w:r>
      <w:hyperlink r:id="rId9" w:history="1">
        <w:r w:rsidRPr="004B0876">
          <w:rPr>
            <w:rFonts w:ascii="Times New Roman" w:eastAsia="Times New Roman" w:hAnsi="Times New Roman" w:cs="Times New Roman"/>
            <w:color w:val="000000"/>
            <w:sz w:val="24"/>
            <w:szCs w:val="24"/>
          </w:rPr>
          <w:t>от 06.10.2003 № 131-ФЗ</w:t>
        </w:r>
      </w:hyperlink>
      <w:r w:rsidRPr="004B0876">
        <w:rPr>
          <w:rFonts w:ascii="Times New Roman" w:eastAsia="Times New Roman" w:hAnsi="Times New Roman" w:cs="Times New Roman"/>
          <w:color w:val="000000"/>
          <w:sz w:val="24"/>
          <w:szCs w:val="24"/>
        </w:rPr>
        <w:t> «</w:t>
      </w:r>
      <w:hyperlink r:id="rId10" w:history="1">
        <w:r w:rsidRPr="004B0876">
          <w:rPr>
            <w:rFonts w:ascii="Times New Roman" w:eastAsia="Times New Roman" w:hAnsi="Times New Roman" w:cs="Times New Roman"/>
            <w:color w:val="000000"/>
            <w:sz w:val="24"/>
            <w:szCs w:val="24"/>
          </w:rPr>
          <w:t>Об общих принципах организации местного самоуправления</w:t>
        </w:r>
      </w:hyperlink>
      <w:r w:rsidRPr="004B0876">
        <w:rPr>
          <w:rFonts w:ascii="Times New Roman" w:eastAsia="Times New Roman" w:hAnsi="Times New Roman" w:cs="Times New Roman"/>
          <w:color w:val="000000"/>
          <w:sz w:val="24"/>
          <w:szCs w:val="24"/>
        </w:rPr>
        <w:t> в Российской Федерации»,</w:t>
      </w:r>
    </w:p>
    <w:p w:rsidR="004B0876" w:rsidRPr="004B0876" w:rsidRDefault="004B0876" w:rsidP="004B0876">
      <w:pPr>
        <w:pStyle w:val="a6"/>
        <w:rPr>
          <w:rFonts w:ascii="Times New Roman" w:hAnsi="Times New Roman" w:cs="Times New Roman"/>
          <w:b/>
          <w:color w:val="000000"/>
          <w:sz w:val="24"/>
          <w:szCs w:val="24"/>
        </w:rPr>
      </w:pPr>
      <w:r w:rsidRPr="004B0876">
        <w:rPr>
          <w:rFonts w:ascii="Times New Roman" w:eastAsia="Times New Roman" w:hAnsi="Times New Roman" w:cs="Times New Roman"/>
          <w:b/>
          <w:color w:val="000000"/>
          <w:sz w:val="24"/>
          <w:szCs w:val="24"/>
        </w:rPr>
        <w:t>ПОСТАНОВЛЯЕТ:</w:t>
      </w:r>
      <w:r w:rsidRPr="004B0876">
        <w:rPr>
          <w:rFonts w:ascii="Times New Roman" w:hAnsi="Times New Roman" w:cs="Times New Roman"/>
          <w:b/>
          <w:color w:val="000000"/>
          <w:sz w:val="24"/>
          <w:szCs w:val="24"/>
        </w:rPr>
        <w:t xml:space="preserve">   </w:t>
      </w:r>
    </w:p>
    <w:p w:rsidR="004B0876" w:rsidRPr="004B0876" w:rsidRDefault="004B0876" w:rsidP="004B0876">
      <w:pPr>
        <w:pStyle w:val="a6"/>
        <w:ind w:firstLine="708"/>
        <w:rPr>
          <w:rFonts w:ascii="Times New Roman" w:hAnsi="Times New Roman" w:cs="Times New Roman"/>
          <w:color w:val="000000"/>
          <w:sz w:val="24"/>
          <w:szCs w:val="24"/>
        </w:rPr>
      </w:pPr>
      <w:r w:rsidRPr="004B0876">
        <w:rPr>
          <w:rFonts w:ascii="Times New Roman" w:hAnsi="Times New Roman" w:cs="Times New Roman"/>
          <w:color w:val="000000"/>
          <w:sz w:val="24"/>
          <w:szCs w:val="24"/>
        </w:rPr>
        <w:t>1. Внести следующие изменения в  постановление  № 121 от 19.12.2022 года  "</w:t>
      </w:r>
      <w:r w:rsidRPr="004B0876">
        <w:rPr>
          <w:rFonts w:ascii="Times New Roman" w:eastAsia="Times New Roman" w:hAnsi="Times New Roman" w:cs="Times New Roman"/>
          <w:color w:val="000000"/>
          <w:sz w:val="24"/>
          <w:szCs w:val="24"/>
        </w:rPr>
        <w:t>Об утверждении Административного регламента предоставления муниципальной услуги «Признание садового дома жилым домом и жилого дома садовым домом»</w:t>
      </w:r>
      <w:r w:rsidRPr="004B0876">
        <w:rPr>
          <w:rFonts w:ascii="Times New Roman" w:hAnsi="Times New Roman" w:cs="Times New Roman"/>
          <w:color w:val="000000"/>
          <w:sz w:val="24"/>
          <w:szCs w:val="24"/>
        </w:rPr>
        <w:t>:</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1.1. П. 2.8 изложить в следующей редакции:</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 xml:space="preserve">2.8. </w:t>
      </w:r>
      <w:r w:rsidRPr="004B0876">
        <w:rPr>
          <w:rFonts w:ascii="Times New Roman" w:hAnsi="Times New Roman" w:cs="Times New Roman"/>
          <w:color w:val="000000"/>
          <w:sz w:val="24"/>
          <w:szCs w:val="24"/>
        </w:rPr>
        <w:t>Для предоставления муниципальной услуги заявитель (представитель заявителя) представляет следующие документы:</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2.8.1. Полный перечень документов, необходимых для предоставления муниципальной услуги:</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согласно приложению № 2 к настоящему Административному регламенту;</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2)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3)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(приложение № 8 к настоящему Административному регламенту);</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 xml:space="preserve">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B0876">
        <w:rPr>
          <w:rFonts w:ascii="Times New Roman" w:eastAsia="Times New Roman" w:hAnsi="Times New Roman" w:cs="Times New Roman"/>
          <w:color w:val="000000"/>
          <w:sz w:val="24"/>
          <w:szCs w:val="24"/>
        </w:rPr>
        <w:t>саморегулируемой</w:t>
      </w:r>
      <w:proofErr w:type="spellEnd"/>
      <w:r w:rsidRPr="004B0876">
        <w:rPr>
          <w:rFonts w:ascii="Times New Roman" w:eastAsia="Times New Roman" w:hAnsi="Times New Roman" w:cs="Times New Roman"/>
          <w:color w:val="000000"/>
          <w:sz w:val="24"/>
          <w:szCs w:val="24"/>
        </w:rPr>
        <w:t xml:space="preserve"> организации в области инженерных изысканий (в случае признания садового дома жилым домом);</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5)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62C34" w:rsidRDefault="004B0876" w:rsidP="004B0876">
      <w:pPr>
        <w:pStyle w:val="a6"/>
        <w:rPr>
          <w:rFonts w:ascii="Times New Roman" w:eastAsia="Times New Roman" w:hAnsi="Times New Roman" w:cs="Times New Roman"/>
          <w:color w:val="000000" w:themeColor="text1"/>
          <w:sz w:val="24"/>
          <w:szCs w:val="24"/>
        </w:rPr>
      </w:pPr>
      <w:r w:rsidRPr="004B0876">
        <w:rPr>
          <w:rFonts w:ascii="Times New Roman" w:eastAsia="Times New Roman" w:hAnsi="Times New Roman" w:cs="Times New Roman"/>
          <w:color w:val="000000" w:themeColor="text1"/>
          <w:sz w:val="24"/>
          <w:szCs w:val="24"/>
        </w:rPr>
        <w:t>В соответствии с требованиями части 6 статьи 7 Федерального закона Российской Федерации от 27.07.2010 года № 210-ФЗ "</w:t>
      </w:r>
      <w:hyperlink r:id="rId11" w:tgtFrame="_blank" w:history="1">
        <w:r w:rsidRPr="004B0876">
          <w:rPr>
            <w:rFonts w:ascii="Times New Roman" w:eastAsia="Times New Roman" w:hAnsi="Times New Roman" w:cs="Times New Roman"/>
            <w:color w:val="000000" w:themeColor="text1"/>
            <w:sz w:val="24"/>
            <w:szCs w:val="24"/>
          </w:rPr>
          <w:t>Об организации предоставления государственных и муниципальных услуг</w:t>
        </w:r>
      </w:hyperlink>
      <w:r w:rsidRPr="004B0876">
        <w:rPr>
          <w:rFonts w:ascii="Times New Roman" w:eastAsia="Times New Roman" w:hAnsi="Times New Roman" w:cs="Times New Roman"/>
          <w:color w:val="000000" w:themeColor="text1"/>
          <w:sz w:val="24"/>
          <w:szCs w:val="24"/>
        </w:rPr>
        <w:t xml:space="preserve">" Заявитель самостоятельно (по собственной инициативе) представляет документы, удостоверяющие личность гражданина Российской Федерации, а также документы, удостоверяющие личность </w:t>
      </w:r>
    </w:p>
    <w:p w:rsidR="00C62C34" w:rsidRDefault="00C62C34" w:rsidP="004B0876">
      <w:pPr>
        <w:pStyle w:val="a6"/>
        <w:rPr>
          <w:rFonts w:ascii="Times New Roman" w:eastAsia="Times New Roman" w:hAnsi="Times New Roman" w:cs="Times New Roman"/>
          <w:color w:val="000000" w:themeColor="text1"/>
          <w:sz w:val="24"/>
          <w:szCs w:val="24"/>
        </w:rPr>
      </w:pPr>
    </w:p>
    <w:p w:rsidR="004B0876" w:rsidRPr="004B0876" w:rsidRDefault="004B0876" w:rsidP="004B0876">
      <w:pPr>
        <w:pStyle w:val="a6"/>
        <w:rPr>
          <w:rFonts w:ascii="Times New Roman" w:eastAsia="Times New Roman" w:hAnsi="Times New Roman" w:cs="Times New Roman"/>
          <w:color w:val="000000" w:themeColor="text1"/>
          <w:sz w:val="24"/>
          <w:szCs w:val="24"/>
        </w:rPr>
      </w:pPr>
      <w:r w:rsidRPr="004B0876">
        <w:rPr>
          <w:rFonts w:ascii="Times New Roman" w:eastAsia="Times New Roman" w:hAnsi="Times New Roman" w:cs="Times New Roman"/>
          <w:color w:val="000000" w:themeColor="text1"/>
          <w:sz w:val="24"/>
          <w:szCs w:val="24"/>
        </w:rPr>
        <w:t>иностранного гражданина, лица без гражданства, включая вид на жительство и удостоверение беженца.</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themeColor="text1"/>
          <w:sz w:val="24"/>
          <w:szCs w:val="24"/>
        </w:rPr>
        <w:t>В соответствии с требованиями части 3 статьи 7 Федерального закона Российской Федерации от 27.07.2010 года № 210-ФЗ "</w:t>
      </w:r>
      <w:hyperlink r:id="rId12" w:tgtFrame="_blank" w:history="1">
        <w:r w:rsidRPr="004B0876">
          <w:rPr>
            <w:rFonts w:ascii="Times New Roman" w:eastAsia="Times New Roman" w:hAnsi="Times New Roman" w:cs="Times New Roman"/>
            <w:color w:val="000000" w:themeColor="text1"/>
            <w:sz w:val="24"/>
            <w:szCs w:val="24"/>
          </w:rPr>
          <w:t>Об организации предоставления государственных и муниципальных услуг</w:t>
        </w:r>
      </w:hyperlink>
      <w:r w:rsidRPr="004B0876">
        <w:rPr>
          <w:rFonts w:ascii="Times New Roman" w:eastAsia="Times New Roman" w:hAnsi="Times New Roman" w:cs="Times New Roman"/>
          <w:color w:val="000000" w:themeColor="text1"/>
          <w:sz w:val="24"/>
          <w:szCs w:val="24"/>
        </w:rPr>
        <w:t>" Заявитель дополнительно представляет документы, подтверждающие получение согласия на обработку персональных данных лиц, не являющихся Заявителем, если</w:t>
      </w:r>
      <w:r w:rsidRPr="004B0876">
        <w:rPr>
          <w:rFonts w:ascii="Times New Roman" w:eastAsia="Times New Roman" w:hAnsi="Times New Roman" w:cs="Times New Roman"/>
          <w:color w:val="000000"/>
          <w:sz w:val="24"/>
          <w:szCs w:val="24"/>
        </w:rPr>
        <w:t xml:space="preserve"> для предоставления данной муниципальной услуги необходима обработка персональных данных указанных лиц или его законного представителя. Документы, подтверждающие получение согласия, могут быть представлены в том числе в форме электронного документа.</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2.8.2. Для принятия решения о предоставлении муниципальной услуги Заявитель обязан самостоятельно представить следующие документы в администрацию Новопервомайского сельсовета либо через многофункциональный центр предоставления государственных услуг непосредственно оператору МФЦ на бумажном носителе:</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согласно приложению № 2 к настоящему Административному регламенту;</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2)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 xml:space="preserve">3)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B0876">
        <w:rPr>
          <w:rFonts w:ascii="Times New Roman" w:eastAsia="Times New Roman" w:hAnsi="Times New Roman" w:cs="Times New Roman"/>
          <w:color w:val="000000"/>
          <w:sz w:val="24"/>
          <w:szCs w:val="24"/>
        </w:rPr>
        <w:t>саморегулируемой</w:t>
      </w:r>
      <w:proofErr w:type="spellEnd"/>
      <w:r w:rsidRPr="004B0876">
        <w:rPr>
          <w:rFonts w:ascii="Times New Roman" w:eastAsia="Times New Roman" w:hAnsi="Times New Roman" w:cs="Times New Roman"/>
          <w:color w:val="000000"/>
          <w:sz w:val="24"/>
          <w:szCs w:val="24"/>
        </w:rPr>
        <w:t xml:space="preserve"> организации в области инженерных изысканий (в случае признания садового дома жилым домом);</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4)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2.8.3. 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В случае, если документы подает представитель Заявителя, дополнительно предоставляются подлинник и копия:</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 документ, удостоверяющий личность представителя Заявителя;</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 надлежащим образом заверенная доверенность.</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2.8.4. 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запрашиваются администрацией Новопервомайского  сельсовета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информационной системе, если Заявитель не представил их самостоятельно (по собственной инициативе):</w:t>
      </w:r>
    </w:p>
    <w:p w:rsidR="00C62C34" w:rsidRDefault="00C62C34" w:rsidP="004B0876">
      <w:pPr>
        <w:pStyle w:val="a6"/>
        <w:rPr>
          <w:rFonts w:ascii="Times New Roman" w:eastAsia="Times New Roman" w:hAnsi="Times New Roman" w:cs="Times New Roman"/>
          <w:color w:val="000000"/>
          <w:sz w:val="24"/>
          <w:szCs w:val="24"/>
        </w:rPr>
      </w:pPr>
    </w:p>
    <w:p w:rsidR="00C62C34" w:rsidRDefault="00C62C34" w:rsidP="004B0876">
      <w:pPr>
        <w:pStyle w:val="a6"/>
        <w:rPr>
          <w:rFonts w:ascii="Times New Roman" w:eastAsia="Times New Roman" w:hAnsi="Times New Roman" w:cs="Times New Roman"/>
          <w:color w:val="000000"/>
          <w:sz w:val="24"/>
          <w:szCs w:val="24"/>
        </w:rPr>
      </w:pP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1) выписка из Единого государственного реестра недвижимости, содержащая сведения о зарегистрированных правах на садовый дом или жилой дом, если право на него зарегистрировано в Едином государственном реестре недвижимости.</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2.8.5. Запрещается требовать от Заявителя:</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B0876" w:rsidRPr="004B0876" w:rsidRDefault="004B0876" w:rsidP="004B0876">
      <w:pPr>
        <w:pStyle w:val="a6"/>
        <w:rPr>
          <w:rFonts w:ascii="Times New Roman" w:eastAsia="Times New Roman" w:hAnsi="Times New Roman" w:cs="Times New Roman"/>
          <w:color w:val="000000" w:themeColor="text1"/>
          <w:sz w:val="24"/>
          <w:szCs w:val="24"/>
        </w:rPr>
      </w:pPr>
      <w:r w:rsidRPr="004B0876">
        <w:rPr>
          <w:rFonts w:ascii="Times New Roman" w:eastAsia="Times New Roman" w:hAnsi="Times New Roman" w:cs="Times New Roman"/>
          <w:color w:val="000000"/>
          <w:sz w:val="24"/>
          <w:szCs w:val="24"/>
        </w:rPr>
        <w:t xml:space="preserve">-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r w:rsidRPr="004B0876">
        <w:rPr>
          <w:rFonts w:ascii="Times New Roman" w:eastAsia="Times New Roman" w:hAnsi="Times New Roman" w:cs="Times New Roman"/>
          <w:color w:val="000000" w:themeColor="text1"/>
          <w:sz w:val="24"/>
          <w:szCs w:val="24"/>
        </w:rPr>
        <w:t>статьи 1 Федерального закона Российской Федерации "</w:t>
      </w:r>
      <w:hyperlink r:id="rId13" w:tgtFrame="_blank" w:history="1">
        <w:r w:rsidRPr="004B0876">
          <w:rPr>
            <w:rFonts w:ascii="Times New Roman" w:eastAsia="Times New Roman" w:hAnsi="Times New Roman" w:cs="Times New Roman"/>
            <w:color w:val="000000" w:themeColor="text1"/>
            <w:sz w:val="24"/>
            <w:szCs w:val="24"/>
          </w:rPr>
          <w:t>Об организации предоставления государственных и муниципальных услуг</w:t>
        </w:r>
      </w:hyperlink>
      <w:r w:rsidRPr="004B0876">
        <w:rPr>
          <w:rFonts w:ascii="Times New Roman" w:eastAsia="Times New Roman" w:hAnsi="Times New Roman" w:cs="Times New Roman"/>
          <w:color w:val="000000" w:themeColor="text1"/>
          <w:sz w:val="24"/>
          <w:szCs w:val="24"/>
        </w:rPr>
        <w:t>" от 27.07.2010 года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Российской Федерации "</w:t>
      </w:r>
      <w:hyperlink r:id="rId14" w:tgtFrame="_blank" w:history="1">
        <w:r w:rsidRPr="004B0876">
          <w:rPr>
            <w:rFonts w:ascii="Times New Roman" w:eastAsia="Times New Roman" w:hAnsi="Times New Roman" w:cs="Times New Roman"/>
            <w:color w:val="000000" w:themeColor="text1"/>
            <w:sz w:val="24"/>
            <w:szCs w:val="24"/>
          </w:rPr>
          <w:t>Об организации предоставления государственных и муниципальных услуг</w:t>
        </w:r>
      </w:hyperlink>
      <w:r w:rsidRPr="004B0876">
        <w:rPr>
          <w:rFonts w:ascii="Times New Roman" w:eastAsia="Times New Roman" w:hAnsi="Times New Roman" w:cs="Times New Roman"/>
          <w:color w:val="000000" w:themeColor="text1"/>
          <w:sz w:val="24"/>
          <w:szCs w:val="24"/>
        </w:rPr>
        <w:t>" от 27.07.2010 года № 210-ФЗ перечень документов.</w:t>
      </w:r>
    </w:p>
    <w:p w:rsidR="004B0876" w:rsidRPr="004B0876" w:rsidRDefault="004B0876" w:rsidP="004B0876">
      <w:pPr>
        <w:pStyle w:val="a6"/>
        <w:rPr>
          <w:rFonts w:ascii="Times New Roman" w:eastAsia="Times New Roman" w:hAnsi="Times New Roman" w:cs="Times New Roman"/>
          <w:color w:val="000000" w:themeColor="text1"/>
          <w:sz w:val="24"/>
          <w:szCs w:val="24"/>
        </w:rPr>
      </w:pPr>
      <w:r w:rsidRPr="004B0876">
        <w:rPr>
          <w:rFonts w:ascii="Times New Roman" w:eastAsia="Times New Roman" w:hAnsi="Times New Roman" w:cs="Times New Roman"/>
          <w:color w:val="000000" w:themeColor="text1"/>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B0876" w:rsidRPr="004B0876" w:rsidRDefault="004B0876" w:rsidP="004B0876">
      <w:pPr>
        <w:pStyle w:val="a6"/>
        <w:rPr>
          <w:rFonts w:ascii="Times New Roman" w:eastAsia="Times New Roman" w:hAnsi="Times New Roman" w:cs="Times New Roman"/>
          <w:color w:val="000000" w:themeColor="text1"/>
          <w:sz w:val="24"/>
          <w:szCs w:val="24"/>
        </w:rPr>
      </w:pPr>
      <w:r w:rsidRPr="004B0876">
        <w:rPr>
          <w:rFonts w:ascii="Times New Roman" w:eastAsia="Times New Roman" w:hAnsi="Times New Roman" w:cs="Times New Roman"/>
          <w:color w:val="000000" w:themeColor="text1"/>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Российской Федерации "</w:t>
      </w:r>
      <w:hyperlink r:id="rId15" w:tgtFrame="_blank" w:history="1">
        <w:r w:rsidRPr="004B0876">
          <w:rPr>
            <w:rFonts w:ascii="Times New Roman" w:eastAsia="Times New Roman" w:hAnsi="Times New Roman" w:cs="Times New Roman"/>
            <w:color w:val="000000" w:themeColor="text1"/>
            <w:sz w:val="24"/>
            <w:szCs w:val="24"/>
          </w:rPr>
          <w:t>Об организации предоставления государственных и муниципальных услуг</w:t>
        </w:r>
      </w:hyperlink>
      <w:r w:rsidRPr="004B0876">
        <w:rPr>
          <w:rFonts w:ascii="Times New Roman" w:eastAsia="Times New Roman" w:hAnsi="Times New Roman" w:cs="Times New Roman"/>
          <w:color w:val="000000" w:themeColor="text1"/>
          <w:sz w:val="24"/>
          <w:szCs w:val="24"/>
        </w:rPr>
        <w:t>" от 27.07.2010 года № 210-ФЗ.</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themeColor="text1"/>
          <w:sz w:val="24"/>
          <w:szCs w:val="24"/>
        </w:rPr>
        <w:t>- представления документов и информации, отсутствие и (или) недостоверность</w:t>
      </w:r>
      <w:r w:rsidRPr="004B0876">
        <w:rPr>
          <w:rFonts w:ascii="Times New Roman" w:eastAsia="Times New Roman" w:hAnsi="Times New Roman" w:cs="Times New Roman"/>
          <w:color w:val="000000"/>
          <w:sz w:val="24"/>
          <w:szCs w:val="24"/>
        </w:rPr>
        <w:t xml:space="preserve">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62C34"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w:t>
      </w:r>
    </w:p>
    <w:p w:rsidR="00C62C34" w:rsidRDefault="00C62C34" w:rsidP="004B0876">
      <w:pPr>
        <w:pStyle w:val="a6"/>
        <w:rPr>
          <w:rFonts w:ascii="Times New Roman" w:eastAsia="Times New Roman" w:hAnsi="Times New Roman" w:cs="Times New Roman"/>
          <w:color w:val="000000"/>
          <w:sz w:val="24"/>
          <w:szCs w:val="24"/>
        </w:rPr>
      </w:pPr>
    </w:p>
    <w:p w:rsidR="004B0876" w:rsidRPr="004B0876" w:rsidRDefault="004B0876" w:rsidP="004B0876">
      <w:pPr>
        <w:pStyle w:val="a6"/>
        <w:rPr>
          <w:rFonts w:ascii="Times New Roman" w:eastAsia="Times New Roman" w:hAnsi="Times New Roman" w:cs="Times New Roman"/>
          <w:color w:val="000000" w:themeColor="text1"/>
          <w:sz w:val="24"/>
          <w:szCs w:val="24"/>
        </w:rPr>
      </w:pPr>
      <w:r w:rsidRPr="004B0876">
        <w:rPr>
          <w:rFonts w:ascii="Times New Roman" w:eastAsia="Times New Roman" w:hAnsi="Times New Roman" w:cs="Times New Roman"/>
          <w:color w:val="000000"/>
          <w:sz w:val="24"/>
          <w:szCs w:val="24"/>
        </w:rPr>
        <w:t xml:space="preserve">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r w:rsidRPr="004B0876">
        <w:rPr>
          <w:rFonts w:ascii="Times New Roman" w:eastAsia="Times New Roman" w:hAnsi="Times New Roman" w:cs="Times New Roman"/>
          <w:color w:val="000000" w:themeColor="text1"/>
          <w:sz w:val="24"/>
          <w:szCs w:val="24"/>
        </w:rPr>
        <w:t>Российской Федерации "</w:t>
      </w:r>
      <w:hyperlink r:id="rId16" w:tgtFrame="_blank" w:history="1">
        <w:r w:rsidRPr="004B0876">
          <w:rPr>
            <w:rFonts w:ascii="Times New Roman" w:eastAsia="Times New Roman" w:hAnsi="Times New Roman" w:cs="Times New Roman"/>
            <w:color w:val="000000" w:themeColor="text1"/>
            <w:sz w:val="24"/>
            <w:szCs w:val="24"/>
          </w:rPr>
          <w:t>Об организации предоставления государственных и муниципальных услуг</w:t>
        </w:r>
      </w:hyperlink>
      <w:r w:rsidRPr="004B0876">
        <w:rPr>
          <w:rFonts w:ascii="Times New Roman" w:eastAsia="Times New Roman" w:hAnsi="Times New Roman" w:cs="Times New Roman"/>
          <w:color w:val="000000" w:themeColor="text1"/>
          <w:sz w:val="24"/>
          <w:szCs w:val="24"/>
        </w:rPr>
        <w:t>" от 27.07.2010 года № 210-ФЗ., уведомляется заявитель, а также приносятся извинения за доставленные неудобства;</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themeColor="text1"/>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Российской Федерации "</w:t>
      </w:r>
      <w:hyperlink r:id="rId17" w:tgtFrame="_blank" w:history="1">
        <w:r w:rsidRPr="004B0876">
          <w:rPr>
            <w:rFonts w:ascii="Times New Roman" w:eastAsia="Times New Roman" w:hAnsi="Times New Roman" w:cs="Times New Roman"/>
            <w:color w:val="000000" w:themeColor="text1"/>
            <w:sz w:val="24"/>
            <w:szCs w:val="24"/>
          </w:rPr>
          <w:t>Об организации предоставления государственных и муниципальных услуг</w:t>
        </w:r>
      </w:hyperlink>
      <w:r w:rsidRPr="004B0876">
        <w:rPr>
          <w:rFonts w:ascii="Times New Roman" w:eastAsia="Times New Roman" w:hAnsi="Times New Roman" w:cs="Times New Roman"/>
          <w:color w:val="000000" w:themeColor="text1"/>
          <w:sz w:val="24"/>
          <w:szCs w:val="24"/>
        </w:rPr>
        <w:t>" от 27.07.2010 года № 210-ФЗ., за исключением</w:t>
      </w:r>
      <w:r w:rsidRPr="004B0876">
        <w:rPr>
          <w:rFonts w:ascii="Times New Roman" w:eastAsia="Times New Roman" w:hAnsi="Times New Roman" w:cs="Times New Roman"/>
          <w:color w:val="000000"/>
          <w:sz w:val="24"/>
          <w:szCs w:val="24"/>
        </w:rPr>
        <w:t xml:space="preserve">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B0876" w:rsidRPr="004B0876" w:rsidRDefault="004B0876" w:rsidP="004B0876">
      <w:pPr>
        <w:pStyle w:val="a6"/>
        <w:rPr>
          <w:rFonts w:ascii="Times New Roman" w:eastAsia="Times New Roman" w:hAnsi="Times New Roman" w:cs="Times New Roman"/>
          <w:color w:val="000000"/>
          <w:sz w:val="24"/>
          <w:szCs w:val="24"/>
        </w:rPr>
      </w:pPr>
      <w:r w:rsidRPr="004B0876">
        <w:rPr>
          <w:rFonts w:ascii="Times New Roman" w:eastAsia="Times New Roman" w:hAnsi="Times New Roman" w:cs="Times New Roman"/>
          <w:color w:val="000000"/>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(приложение № 6 к настоящему Административному регламенту).</w:t>
      </w:r>
    </w:p>
    <w:p w:rsidR="004B0876" w:rsidRPr="004B0876" w:rsidRDefault="004B0876" w:rsidP="004B0876">
      <w:pPr>
        <w:pStyle w:val="a6"/>
        <w:rPr>
          <w:rFonts w:ascii="Times New Roman" w:hAnsi="Times New Roman" w:cs="Times New Roman"/>
          <w:color w:val="000000"/>
          <w:sz w:val="24"/>
          <w:szCs w:val="24"/>
        </w:rPr>
      </w:pPr>
      <w:r w:rsidRPr="004B0876">
        <w:rPr>
          <w:rFonts w:ascii="Times New Roman" w:eastAsia="Times New Roman" w:hAnsi="Times New Roman" w:cs="Times New Roman"/>
          <w:color w:val="000000"/>
          <w:sz w:val="24"/>
          <w:szCs w:val="24"/>
        </w:rPr>
        <w:t>Документы, подтверждающие получение согласия, могут быть представлены, в том числе в форме электронного документа.</w:t>
      </w:r>
    </w:p>
    <w:p w:rsidR="004B0876" w:rsidRPr="004B0876" w:rsidRDefault="004B0876" w:rsidP="004B0876">
      <w:pPr>
        <w:pStyle w:val="a6"/>
        <w:ind w:firstLine="708"/>
        <w:rPr>
          <w:rFonts w:ascii="Times New Roman" w:hAnsi="Times New Roman" w:cs="Times New Roman"/>
          <w:color w:val="000000"/>
          <w:sz w:val="24"/>
          <w:szCs w:val="24"/>
        </w:rPr>
      </w:pPr>
      <w:r w:rsidRPr="004B0876">
        <w:rPr>
          <w:rFonts w:ascii="Times New Roman" w:hAnsi="Times New Roman" w:cs="Times New Roman"/>
          <w:color w:val="000000"/>
          <w:sz w:val="24"/>
          <w:szCs w:val="24"/>
        </w:rPr>
        <w:t xml:space="preserve">2. Настоящее Постановление подлежит официальному опубликованию  в газете  «Новопервомайский вестник» и размещению на сайте администрации </w:t>
      </w:r>
      <w:hyperlink r:id="rId18" w:history="1">
        <w:r w:rsidRPr="004B0876">
          <w:rPr>
            <w:rStyle w:val="a9"/>
            <w:rFonts w:ascii="Times New Roman" w:hAnsi="Times New Roman" w:cs="Times New Roman"/>
            <w:color w:val="000000"/>
            <w:sz w:val="24"/>
            <w:szCs w:val="24"/>
            <w:lang w:val="en-US"/>
          </w:rPr>
          <w:t>http</w:t>
        </w:r>
        <w:r w:rsidRPr="004B0876">
          <w:rPr>
            <w:rStyle w:val="a9"/>
            <w:rFonts w:ascii="Times New Roman" w:hAnsi="Times New Roman" w:cs="Times New Roman"/>
            <w:color w:val="000000"/>
            <w:sz w:val="24"/>
            <w:szCs w:val="24"/>
          </w:rPr>
          <w:t>://</w:t>
        </w:r>
        <w:r w:rsidRPr="004B0876">
          <w:rPr>
            <w:rStyle w:val="a9"/>
            <w:rFonts w:ascii="Times New Roman" w:hAnsi="Times New Roman" w:cs="Times New Roman"/>
            <w:color w:val="000000"/>
            <w:sz w:val="24"/>
            <w:szCs w:val="24"/>
            <w:lang w:val="en-US"/>
          </w:rPr>
          <w:t>www</w:t>
        </w:r>
        <w:r w:rsidRPr="004B0876">
          <w:rPr>
            <w:rStyle w:val="a9"/>
            <w:rFonts w:ascii="Times New Roman" w:hAnsi="Times New Roman" w:cs="Times New Roman"/>
            <w:color w:val="000000"/>
            <w:sz w:val="24"/>
            <w:szCs w:val="24"/>
          </w:rPr>
          <w:t>.</w:t>
        </w:r>
        <w:proofErr w:type="spellStart"/>
        <w:r w:rsidRPr="004B0876">
          <w:rPr>
            <w:rStyle w:val="a9"/>
            <w:rFonts w:ascii="Times New Roman" w:hAnsi="Times New Roman" w:cs="Times New Roman"/>
            <w:color w:val="000000"/>
            <w:sz w:val="24"/>
            <w:szCs w:val="24"/>
            <w:lang w:val="en-US"/>
          </w:rPr>
          <w:t>novopervomaiskoe</w:t>
        </w:r>
        <w:proofErr w:type="spellEnd"/>
        <w:r w:rsidRPr="004B0876">
          <w:rPr>
            <w:rStyle w:val="a9"/>
            <w:rFonts w:ascii="Times New Roman" w:hAnsi="Times New Roman" w:cs="Times New Roman"/>
            <w:color w:val="000000"/>
            <w:sz w:val="24"/>
            <w:szCs w:val="24"/>
          </w:rPr>
          <w:t>.</w:t>
        </w:r>
        <w:proofErr w:type="spellStart"/>
        <w:r w:rsidRPr="004B0876">
          <w:rPr>
            <w:rStyle w:val="a9"/>
            <w:rFonts w:ascii="Times New Roman" w:hAnsi="Times New Roman" w:cs="Times New Roman"/>
            <w:color w:val="000000"/>
            <w:sz w:val="24"/>
            <w:szCs w:val="24"/>
            <w:lang w:val="en-US"/>
          </w:rPr>
          <w:t>ru</w:t>
        </w:r>
        <w:proofErr w:type="spellEnd"/>
      </w:hyperlink>
      <w:r w:rsidRPr="004B0876">
        <w:rPr>
          <w:rFonts w:ascii="Times New Roman" w:hAnsi="Times New Roman" w:cs="Times New Roman"/>
          <w:color w:val="000000"/>
          <w:sz w:val="24"/>
          <w:szCs w:val="24"/>
        </w:rPr>
        <w:t xml:space="preserve"> в сети Интернет.</w:t>
      </w:r>
    </w:p>
    <w:p w:rsidR="004B0876" w:rsidRPr="004B0876" w:rsidRDefault="004B0876" w:rsidP="004B0876">
      <w:pPr>
        <w:pStyle w:val="a6"/>
        <w:ind w:firstLine="708"/>
        <w:rPr>
          <w:rFonts w:ascii="Times New Roman" w:hAnsi="Times New Roman" w:cs="Times New Roman"/>
          <w:color w:val="000000"/>
          <w:sz w:val="24"/>
          <w:szCs w:val="24"/>
        </w:rPr>
      </w:pPr>
      <w:r w:rsidRPr="004B0876">
        <w:rPr>
          <w:rFonts w:ascii="Times New Roman" w:hAnsi="Times New Roman" w:cs="Times New Roman"/>
          <w:color w:val="000000"/>
          <w:sz w:val="24"/>
          <w:szCs w:val="24"/>
        </w:rPr>
        <w:t>3. Контроль за исполнением  постановления оставляю  за собой.</w:t>
      </w:r>
    </w:p>
    <w:p w:rsidR="004B0876" w:rsidRPr="004B0876" w:rsidRDefault="004B0876" w:rsidP="004B0876">
      <w:pPr>
        <w:pStyle w:val="a6"/>
        <w:rPr>
          <w:rFonts w:ascii="Times New Roman" w:hAnsi="Times New Roman" w:cs="Times New Roman"/>
          <w:b/>
          <w:sz w:val="24"/>
          <w:szCs w:val="24"/>
        </w:rPr>
      </w:pPr>
      <w:r w:rsidRPr="004B0876">
        <w:rPr>
          <w:rFonts w:ascii="Times New Roman" w:hAnsi="Times New Roman" w:cs="Times New Roman"/>
          <w:b/>
          <w:sz w:val="24"/>
          <w:szCs w:val="24"/>
        </w:rPr>
        <w:t>Глава Новопервомайского сельсовета</w:t>
      </w:r>
    </w:p>
    <w:p w:rsidR="004B0876" w:rsidRPr="004B0876" w:rsidRDefault="004B0876" w:rsidP="004B0876">
      <w:pPr>
        <w:pStyle w:val="a6"/>
        <w:rPr>
          <w:rFonts w:ascii="Times New Roman" w:hAnsi="Times New Roman" w:cs="Times New Roman"/>
          <w:b/>
          <w:sz w:val="24"/>
          <w:szCs w:val="24"/>
        </w:rPr>
      </w:pPr>
      <w:r w:rsidRPr="004B0876">
        <w:rPr>
          <w:rFonts w:ascii="Times New Roman" w:hAnsi="Times New Roman" w:cs="Times New Roman"/>
          <w:b/>
          <w:sz w:val="24"/>
          <w:szCs w:val="24"/>
        </w:rPr>
        <w:t>Татарского района Новосибирской области                                      Д.Н.Буров</w:t>
      </w:r>
    </w:p>
    <w:p w:rsidR="004B0876" w:rsidRPr="008F3D43" w:rsidRDefault="004B0876" w:rsidP="004B0876">
      <w:pPr>
        <w:spacing w:after="0" w:line="240" w:lineRule="auto"/>
        <w:rPr>
          <w:rFonts w:ascii="Times New Roman" w:eastAsia="Times New Roman" w:hAnsi="Times New Roman"/>
          <w:sz w:val="23"/>
          <w:szCs w:val="23"/>
        </w:rPr>
      </w:pP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АДМИНИСТРАЦИЯ НОВОПЕРВОМАЙСКОГО СЕЛЬСОВЕТА</w:t>
      </w: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ТАТАРСКОГО РАЙОНА НОВОСИБИРСКОЙ ОБЛАСТИ</w:t>
      </w: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ПОСТАНОВЛЕНИЕ</w:t>
      </w: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bCs/>
          <w:sz w:val="24"/>
          <w:szCs w:val="24"/>
        </w:rPr>
        <w:t xml:space="preserve">От 07.07.2023г.                       </w:t>
      </w:r>
      <w:r w:rsidRPr="004B0876">
        <w:rPr>
          <w:rFonts w:ascii="Times New Roman" w:hAnsi="Times New Roman" w:cs="Times New Roman"/>
          <w:b/>
          <w:sz w:val="24"/>
          <w:szCs w:val="24"/>
        </w:rPr>
        <w:t>с. Новопервомайское                                   № 47</w:t>
      </w: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О внесении изменений в  постановление №55 от 01.06.2018г.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«Присвоение, изменение и аннулирование адресов»</w:t>
      </w:r>
    </w:p>
    <w:p w:rsidR="004B0876" w:rsidRPr="004B0876" w:rsidRDefault="004B0876" w:rsidP="004B0876">
      <w:pPr>
        <w:pStyle w:val="a6"/>
        <w:ind w:firstLine="708"/>
        <w:rPr>
          <w:rFonts w:ascii="Times New Roman" w:hAnsi="Times New Roman" w:cs="Times New Roman"/>
          <w:sz w:val="24"/>
          <w:szCs w:val="24"/>
        </w:rPr>
      </w:pPr>
      <w:r w:rsidRPr="004B0876">
        <w:rPr>
          <w:rFonts w:ascii="Times New Roman" w:hAnsi="Times New Roman" w:cs="Times New Roman"/>
          <w:sz w:val="24"/>
          <w:szCs w:val="24"/>
        </w:rPr>
        <w:t xml:space="preserve">На основании Протокола совещания по вопросам взаимодействия Правительства Новосибирской области, органов местного самоуправления с Управлением Федеральной службы государственной регистрации, кадастра и картографии по Новосибирской области при решении задач по улучшению показателей Национального рейтинга состояния инвестиционного климата Новосибирской области,  администрация Новопервомайского сельсовета Татарского района Новосибирской области  </w:t>
      </w:r>
      <w:r w:rsidRPr="004B0876">
        <w:rPr>
          <w:rFonts w:ascii="Times New Roman" w:hAnsi="Times New Roman" w:cs="Times New Roman"/>
          <w:b/>
          <w:sz w:val="24"/>
          <w:szCs w:val="24"/>
        </w:rPr>
        <w:t>ПОСТАНОВЛЯЕТ:</w:t>
      </w:r>
    </w:p>
    <w:p w:rsidR="004B0876" w:rsidRPr="004B0876" w:rsidRDefault="004B0876" w:rsidP="004B0876">
      <w:pPr>
        <w:pStyle w:val="a6"/>
        <w:ind w:firstLine="708"/>
        <w:rPr>
          <w:rFonts w:ascii="Times New Roman" w:hAnsi="Times New Roman" w:cs="Times New Roman"/>
          <w:sz w:val="24"/>
          <w:szCs w:val="24"/>
        </w:rPr>
      </w:pPr>
      <w:r w:rsidRPr="004B0876">
        <w:rPr>
          <w:rFonts w:ascii="Times New Roman" w:hAnsi="Times New Roman" w:cs="Times New Roman"/>
          <w:sz w:val="24"/>
          <w:szCs w:val="24"/>
        </w:rPr>
        <w:t>1. Внести изменения в  постановление  № 55 от 01.06.2018 года   «Об утверждении административного регламента администрации Новопервомайского сельсовета Татарского района Новосибирской области по предоставлению муниципальной услуги «Присвоение, изменение и аннулирование адресов»:</w:t>
      </w:r>
    </w:p>
    <w:p w:rsidR="004B0876" w:rsidRPr="004B0876" w:rsidRDefault="004B0876" w:rsidP="004B0876">
      <w:pPr>
        <w:pStyle w:val="a6"/>
        <w:ind w:firstLine="708"/>
        <w:rPr>
          <w:rFonts w:ascii="Times New Roman" w:hAnsi="Times New Roman" w:cs="Times New Roman"/>
          <w:sz w:val="24"/>
          <w:szCs w:val="24"/>
        </w:rPr>
      </w:pPr>
      <w:r>
        <w:rPr>
          <w:rFonts w:ascii="Times New Roman" w:hAnsi="Times New Roman" w:cs="Times New Roman"/>
          <w:sz w:val="24"/>
          <w:szCs w:val="24"/>
        </w:rPr>
        <w:t xml:space="preserve">1.1 </w:t>
      </w:r>
      <w:r w:rsidRPr="004B0876">
        <w:rPr>
          <w:rFonts w:ascii="Times New Roman" w:hAnsi="Times New Roman" w:cs="Times New Roman"/>
          <w:sz w:val="24"/>
          <w:szCs w:val="24"/>
        </w:rPr>
        <w:t>Пункт  2.4.1. Административного регламента изложить в следующей редакции:</w:t>
      </w:r>
    </w:p>
    <w:p w:rsidR="004B0876" w:rsidRPr="004B0876" w:rsidRDefault="004B0876" w:rsidP="004B0876">
      <w:pPr>
        <w:pStyle w:val="a6"/>
        <w:rPr>
          <w:rFonts w:ascii="Times New Roman" w:hAnsi="Times New Roman" w:cs="Times New Roman"/>
          <w:sz w:val="24"/>
          <w:szCs w:val="24"/>
        </w:rPr>
      </w:pPr>
      <w:r>
        <w:rPr>
          <w:rFonts w:ascii="Times New Roman" w:hAnsi="Times New Roman" w:cs="Times New Roman"/>
          <w:sz w:val="24"/>
          <w:szCs w:val="24"/>
        </w:rPr>
        <w:t xml:space="preserve">   </w:t>
      </w:r>
      <w:r w:rsidRPr="004B0876">
        <w:rPr>
          <w:rFonts w:ascii="Times New Roman" w:hAnsi="Times New Roman" w:cs="Times New Roman"/>
          <w:sz w:val="24"/>
          <w:szCs w:val="24"/>
        </w:rPr>
        <w:t>«2.4.1.       Срок предоставления муниципальной услуги не должен превышать 6  рабочих    дней со дня подачи заявления о предоставлении услуги».</w:t>
      </w:r>
    </w:p>
    <w:p w:rsidR="004B0876" w:rsidRPr="004B0876" w:rsidRDefault="004B0876" w:rsidP="004B0876">
      <w:pPr>
        <w:pStyle w:val="a6"/>
        <w:rPr>
          <w:rFonts w:ascii="Times New Roman" w:hAnsi="Times New Roman" w:cs="Times New Roman"/>
          <w:sz w:val="24"/>
          <w:szCs w:val="24"/>
        </w:rPr>
      </w:pPr>
    </w:p>
    <w:p w:rsidR="004B0876" w:rsidRPr="004B0876" w:rsidRDefault="004B0876" w:rsidP="004B0876">
      <w:pPr>
        <w:pStyle w:val="a6"/>
        <w:ind w:firstLine="708"/>
        <w:rPr>
          <w:rFonts w:ascii="Times New Roman" w:hAnsi="Times New Roman" w:cs="Times New Roman"/>
          <w:sz w:val="24"/>
          <w:szCs w:val="24"/>
        </w:rPr>
      </w:pPr>
      <w:r>
        <w:rPr>
          <w:rFonts w:ascii="Times New Roman" w:hAnsi="Times New Roman" w:cs="Times New Roman"/>
          <w:sz w:val="24"/>
          <w:szCs w:val="24"/>
        </w:rPr>
        <w:t>2.</w:t>
      </w:r>
      <w:r w:rsidRPr="004B0876">
        <w:rPr>
          <w:rFonts w:ascii="Times New Roman" w:hAnsi="Times New Roman" w:cs="Times New Roman"/>
          <w:sz w:val="24"/>
          <w:szCs w:val="24"/>
        </w:rPr>
        <w:t xml:space="preserve">Настоящее Постановление подлежит официальному опубликованию в газете «Новопервомайский вестник» и размещению на сайте администрации </w:t>
      </w:r>
      <w:hyperlink r:id="rId19" w:history="1">
        <w:r w:rsidRPr="004B0876">
          <w:rPr>
            <w:rStyle w:val="a9"/>
            <w:rFonts w:ascii="Times New Roman" w:hAnsi="Times New Roman" w:cs="Times New Roman"/>
            <w:sz w:val="24"/>
            <w:szCs w:val="24"/>
          </w:rPr>
          <w:t>https://</w:t>
        </w:r>
        <w:proofErr w:type="spellStart"/>
        <w:r w:rsidRPr="004B0876">
          <w:rPr>
            <w:rStyle w:val="a9"/>
            <w:rFonts w:ascii="Times New Roman" w:hAnsi="Times New Roman" w:cs="Times New Roman"/>
            <w:sz w:val="24"/>
            <w:szCs w:val="24"/>
            <w:lang w:val="en-US"/>
          </w:rPr>
          <w:t>novopervomaiskoe</w:t>
        </w:r>
        <w:proofErr w:type="spellEnd"/>
        <w:r w:rsidRPr="004B0876">
          <w:rPr>
            <w:rStyle w:val="a9"/>
            <w:rFonts w:ascii="Times New Roman" w:hAnsi="Times New Roman" w:cs="Times New Roman"/>
            <w:sz w:val="24"/>
            <w:szCs w:val="24"/>
          </w:rPr>
          <w:t>.</w:t>
        </w:r>
        <w:proofErr w:type="spellStart"/>
        <w:r w:rsidRPr="004B0876">
          <w:rPr>
            <w:rStyle w:val="a9"/>
            <w:rFonts w:ascii="Times New Roman" w:hAnsi="Times New Roman" w:cs="Times New Roman"/>
            <w:sz w:val="24"/>
            <w:szCs w:val="24"/>
          </w:rPr>
          <w:t>nso.ru</w:t>
        </w:r>
        <w:proofErr w:type="spellEnd"/>
      </w:hyperlink>
      <w:r w:rsidRPr="004B0876">
        <w:rPr>
          <w:rFonts w:ascii="Times New Roman" w:hAnsi="Times New Roman" w:cs="Times New Roman"/>
          <w:sz w:val="24"/>
          <w:szCs w:val="24"/>
        </w:rPr>
        <w:t xml:space="preserve"> в сети Интернет.</w:t>
      </w:r>
    </w:p>
    <w:p w:rsidR="004B0876" w:rsidRPr="004B0876" w:rsidRDefault="004B0876" w:rsidP="004B0876">
      <w:pPr>
        <w:pStyle w:val="a6"/>
        <w:ind w:firstLine="708"/>
        <w:rPr>
          <w:rFonts w:ascii="Times New Roman" w:hAnsi="Times New Roman" w:cs="Times New Roman"/>
          <w:sz w:val="24"/>
          <w:szCs w:val="24"/>
        </w:rPr>
      </w:pPr>
      <w:r w:rsidRPr="004B0876">
        <w:rPr>
          <w:rFonts w:ascii="Times New Roman" w:hAnsi="Times New Roman" w:cs="Times New Roman"/>
          <w:sz w:val="24"/>
          <w:szCs w:val="24"/>
        </w:rPr>
        <w:t>3. Контроль за исполнением  постановления оставляю за собой.</w:t>
      </w:r>
    </w:p>
    <w:p w:rsidR="004B0876" w:rsidRPr="004B0876" w:rsidRDefault="004B0876" w:rsidP="004B0876">
      <w:pPr>
        <w:pStyle w:val="a6"/>
        <w:rPr>
          <w:rFonts w:ascii="Times New Roman" w:hAnsi="Times New Roman" w:cs="Times New Roman"/>
          <w:b/>
          <w:color w:val="000000"/>
          <w:sz w:val="24"/>
          <w:szCs w:val="24"/>
        </w:rPr>
      </w:pPr>
      <w:r w:rsidRPr="004B0876">
        <w:rPr>
          <w:rFonts w:ascii="Times New Roman" w:hAnsi="Times New Roman" w:cs="Times New Roman"/>
          <w:b/>
          <w:color w:val="000000"/>
          <w:sz w:val="24"/>
          <w:szCs w:val="24"/>
        </w:rPr>
        <w:t>Глава  Новопервомайского сельсовета</w:t>
      </w:r>
    </w:p>
    <w:p w:rsidR="004B0876" w:rsidRPr="004B0876" w:rsidRDefault="004B0876" w:rsidP="004B0876">
      <w:pPr>
        <w:pStyle w:val="a6"/>
        <w:rPr>
          <w:rFonts w:ascii="Times New Roman" w:hAnsi="Times New Roman" w:cs="Times New Roman"/>
          <w:b/>
          <w:sz w:val="24"/>
          <w:szCs w:val="24"/>
        </w:rPr>
      </w:pPr>
      <w:r w:rsidRPr="004B0876">
        <w:rPr>
          <w:rFonts w:ascii="Times New Roman" w:hAnsi="Times New Roman" w:cs="Times New Roman"/>
          <w:b/>
          <w:color w:val="000000"/>
          <w:sz w:val="24"/>
          <w:szCs w:val="24"/>
        </w:rPr>
        <w:t>Татарского района Новосибирской области                                       Буров Д.Н.</w:t>
      </w: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АДМИНИСТРАЦИЯ НОВОПЕРВОМАЙСКОГО СЕЛЬСОВЕТА</w:t>
      </w: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ТАТАРСКОГО РАЙОНА НОВОСИБИРСКОЙ ОБЛАСТИ</w:t>
      </w: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ПОСТАНОВЛЕНИЕ</w:t>
      </w: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с. Новопервомайское</w:t>
      </w: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от     07.07.2023 г.</w:t>
      </w:r>
      <w:r w:rsidRPr="004B0876">
        <w:rPr>
          <w:rFonts w:ascii="Times New Roman" w:hAnsi="Times New Roman" w:cs="Times New Roman"/>
          <w:b/>
          <w:sz w:val="24"/>
          <w:szCs w:val="24"/>
        </w:rPr>
        <w:tab/>
        <w:t xml:space="preserve">                 № 48</w:t>
      </w:r>
    </w:p>
    <w:p w:rsidR="004B0876" w:rsidRPr="004B0876" w:rsidRDefault="004B0876" w:rsidP="004B0876">
      <w:pPr>
        <w:pStyle w:val="a6"/>
        <w:jc w:val="center"/>
        <w:rPr>
          <w:rFonts w:ascii="Times New Roman" w:hAnsi="Times New Roman" w:cs="Times New Roman"/>
          <w:b/>
          <w:sz w:val="24"/>
          <w:szCs w:val="24"/>
        </w:rPr>
      </w:pPr>
      <w:r w:rsidRPr="004B0876">
        <w:rPr>
          <w:rFonts w:ascii="Times New Roman" w:hAnsi="Times New Roman" w:cs="Times New Roman"/>
          <w:b/>
          <w:sz w:val="24"/>
          <w:szCs w:val="24"/>
        </w:rPr>
        <w:t>Об аннулирования адреса объекта адресации</w:t>
      </w:r>
    </w:p>
    <w:p w:rsidR="004B0876" w:rsidRPr="004B0876" w:rsidRDefault="004B0876" w:rsidP="004B0876">
      <w:pPr>
        <w:pStyle w:val="a6"/>
        <w:ind w:firstLine="708"/>
        <w:rPr>
          <w:rFonts w:ascii="Times New Roman" w:hAnsi="Times New Roman" w:cs="Times New Roman"/>
          <w:sz w:val="24"/>
          <w:szCs w:val="24"/>
        </w:rPr>
      </w:pPr>
      <w:r w:rsidRPr="004B0876">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в целях исполнения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 адресов», в целях упорядочения системы адресации села Новопервомайское,  администрация Новопервомайского сельсовета</w:t>
      </w:r>
    </w:p>
    <w:p w:rsidR="004B0876" w:rsidRPr="004B0876" w:rsidRDefault="004B0876" w:rsidP="004B0876">
      <w:pPr>
        <w:pStyle w:val="a6"/>
        <w:rPr>
          <w:rFonts w:ascii="Times New Roman" w:hAnsi="Times New Roman" w:cs="Times New Roman"/>
          <w:b/>
          <w:sz w:val="24"/>
          <w:szCs w:val="24"/>
        </w:rPr>
      </w:pPr>
      <w:r w:rsidRPr="004B0876">
        <w:rPr>
          <w:rFonts w:ascii="Times New Roman" w:hAnsi="Times New Roman" w:cs="Times New Roman"/>
          <w:b/>
          <w:sz w:val="24"/>
          <w:szCs w:val="24"/>
        </w:rPr>
        <w:t xml:space="preserve">ПОСТАНОВЛЯЕТ: </w:t>
      </w:r>
    </w:p>
    <w:p w:rsidR="004B0876" w:rsidRPr="004B0876" w:rsidRDefault="004B0876" w:rsidP="004B0876">
      <w:pPr>
        <w:pStyle w:val="a6"/>
        <w:rPr>
          <w:rFonts w:ascii="Times New Roman" w:hAnsi="Times New Roman" w:cs="Times New Roman"/>
          <w:sz w:val="24"/>
          <w:szCs w:val="24"/>
        </w:rPr>
      </w:pPr>
      <w:r w:rsidRPr="004B0876">
        <w:rPr>
          <w:rFonts w:ascii="Times New Roman" w:hAnsi="Times New Roman" w:cs="Times New Roman"/>
          <w:sz w:val="24"/>
          <w:szCs w:val="24"/>
        </w:rPr>
        <w:t xml:space="preserve"> 1. Аннулировать помещения  как  фактически не существующие</w:t>
      </w:r>
    </w:p>
    <w:p w:rsidR="004B0876" w:rsidRPr="004B0876" w:rsidRDefault="004B0876" w:rsidP="004B0876">
      <w:pPr>
        <w:pStyle w:val="a6"/>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552"/>
      </w:tblGrid>
      <w:tr w:rsidR="004B0876" w:rsidRPr="004B0876" w:rsidTr="00B34D9E">
        <w:trPr>
          <w:trHeight w:val="356"/>
        </w:trPr>
        <w:tc>
          <w:tcPr>
            <w:tcW w:w="7054" w:type="dxa"/>
            <w:shd w:val="clear" w:color="auto" w:fill="auto"/>
            <w:vAlign w:val="center"/>
          </w:tcPr>
          <w:p w:rsidR="004B0876" w:rsidRPr="004B0876" w:rsidRDefault="004B0876" w:rsidP="004B0876">
            <w:pPr>
              <w:pStyle w:val="a6"/>
              <w:rPr>
                <w:rFonts w:ascii="Times New Roman" w:hAnsi="Times New Roman" w:cs="Times New Roman"/>
                <w:sz w:val="24"/>
                <w:szCs w:val="24"/>
              </w:rPr>
            </w:pPr>
            <w:r w:rsidRPr="004B0876">
              <w:rPr>
                <w:rFonts w:ascii="Times New Roman" w:hAnsi="Times New Roman" w:cs="Times New Roman"/>
                <w:sz w:val="24"/>
                <w:szCs w:val="24"/>
              </w:rPr>
              <w:t>Объекты адресации</w:t>
            </w:r>
          </w:p>
          <w:p w:rsidR="004B0876" w:rsidRPr="004B0876" w:rsidRDefault="004B0876" w:rsidP="004B0876">
            <w:pPr>
              <w:pStyle w:val="a6"/>
              <w:rPr>
                <w:rFonts w:ascii="Times New Roman" w:hAnsi="Times New Roman" w:cs="Times New Roman"/>
                <w:sz w:val="24"/>
                <w:szCs w:val="24"/>
              </w:rPr>
            </w:pPr>
          </w:p>
        </w:tc>
        <w:tc>
          <w:tcPr>
            <w:tcW w:w="2552" w:type="dxa"/>
          </w:tcPr>
          <w:p w:rsidR="004B0876" w:rsidRPr="004B0876" w:rsidRDefault="004B0876" w:rsidP="004B0876">
            <w:pPr>
              <w:pStyle w:val="a6"/>
              <w:rPr>
                <w:rFonts w:ascii="Times New Roman" w:hAnsi="Times New Roman" w:cs="Times New Roman"/>
                <w:sz w:val="24"/>
                <w:szCs w:val="24"/>
              </w:rPr>
            </w:pPr>
            <w:r w:rsidRPr="004B0876">
              <w:rPr>
                <w:rFonts w:ascii="Times New Roman" w:hAnsi="Times New Roman" w:cs="Times New Roman"/>
                <w:sz w:val="24"/>
                <w:szCs w:val="24"/>
              </w:rPr>
              <w:t>Уникальный номер адреса объекта адресации в ГАР</w:t>
            </w:r>
          </w:p>
          <w:p w:rsidR="004B0876" w:rsidRPr="004B0876" w:rsidRDefault="004B0876" w:rsidP="004B0876">
            <w:pPr>
              <w:pStyle w:val="a6"/>
              <w:rPr>
                <w:rFonts w:ascii="Times New Roman" w:hAnsi="Times New Roman" w:cs="Times New Roman"/>
                <w:sz w:val="24"/>
                <w:szCs w:val="24"/>
              </w:rPr>
            </w:pPr>
          </w:p>
        </w:tc>
      </w:tr>
      <w:tr w:rsidR="004B0876" w:rsidRPr="00F329CC" w:rsidTr="00B34D9E">
        <w:trPr>
          <w:trHeight w:val="356"/>
        </w:trPr>
        <w:tc>
          <w:tcPr>
            <w:tcW w:w="7054" w:type="dxa"/>
            <w:shd w:val="clear" w:color="auto" w:fill="auto"/>
            <w:vAlign w:val="center"/>
          </w:tcPr>
          <w:p w:rsidR="004B0876" w:rsidRPr="004B0876" w:rsidRDefault="004B0876" w:rsidP="004B0876">
            <w:pPr>
              <w:pStyle w:val="a6"/>
              <w:rPr>
                <w:rFonts w:ascii="Times New Roman" w:hAnsi="Times New Roman" w:cs="Times New Roman"/>
                <w:sz w:val="24"/>
                <w:szCs w:val="24"/>
              </w:rPr>
            </w:pPr>
            <w:r w:rsidRPr="004B0876">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Гагарина, дом 12 кв.1</w:t>
            </w:r>
          </w:p>
        </w:tc>
        <w:tc>
          <w:tcPr>
            <w:tcW w:w="2552" w:type="dxa"/>
          </w:tcPr>
          <w:p w:rsidR="004B0876" w:rsidRPr="004B0876" w:rsidRDefault="004B0876" w:rsidP="004B0876">
            <w:pPr>
              <w:pStyle w:val="a6"/>
              <w:rPr>
                <w:rFonts w:ascii="Times New Roman" w:hAnsi="Times New Roman" w:cs="Times New Roman"/>
                <w:sz w:val="24"/>
                <w:szCs w:val="24"/>
                <w:lang w:val="en-US"/>
              </w:rPr>
            </w:pPr>
            <w:r w:rsidRPr="004B0876">
              <w:rPr>
                <w:rFonts w:ascii="Times New Roman" w:hAnsi="Times New Roman" w:cs="Times New Roman"/>
                <w:color w:val="000000"/>
                <w:sz w:val="24"/>
                <w:szCs w:val="24"/>
                <w:lang w:val="en-US"/>
              </w:rPr>
              <w:t>06950dd9-c31d-4e1a-a1ec-7216da5e74b8</w:t>
            </w:r>
          </w:p>
        </w:tc>
      </w:tr>
      <w:tr w:rsidR="004B0876" w:rsidRPr="00F329CC" w:rsidTr="00B34D9E">
        <w:trPr>
          <w:trHeight w:val="367"/>
        </w:trPr>
        <w:tc>
          <w:tcPr>
            <w:tcW w:w="7054" w:type="dxa"/>
            <w:shd w:val="clear" w:color="auto" w:fill="auto"/>
            <w:vAlign w:val="center"/>
          </w:tcPr>
          <w:p w:rsidR="004B0876" w:rsidRPr="004B0876" w:rsidRDefault="004B0876" w:rsidP="004B0876">
            <w:pPr>
              <w:pStyle w:val="a6"/>
              <w:rPr>
                <w:rFonts w:ascii="Times New Roman" w:hAnsi="Times New Roman" w:cs="Times New Roman"/>
                <w:sz w:val="24"/>
                <w:szCs w:val="24"/>
              </w:rPr>
            </w:pPr>
            <w:r w:rsidRPr="004B0876">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Гагарина, дом 12 кв.2</w:t>
            </w:r>
          </w:p>
        </w:tc>
        <w:tc>
          <w:tcPr>
            <w:tcW w:w="2552" w:type="dxa"/>
          </w:tcPr>
          <w:p w:rsidR="004B0876" w:rsidRPr="004B0876" w:rsidRDefault="004B0876" w:rsidP="004B0876">
            <w:pPr>
              <w:pStyle w:val="a6"/>
              <w:rPr>
                <w:rFonts w:ascii="Times New Roman" w:hAnsi="Times New Roman" w:cs="Times New Roman"/>
                <w:sz w:val="24"/>
                <w:szCs w:val="24"/>
                <w:lang w:val="en-US"/>
              </w:rPr>
            </w:pPr>
            <w:r w:rsidRPr="004B0876">
              <w:rPr>
                <w:rFonts w:ascii="Times New Roman" w:hAnsi="Times New Roman" w:cs="Times New Roman"/>
                <w:color w:val="000000"/>
                <w:sz w:val="24"/>
                <w:szCs w:val="24"/>
                <w:lang w:val="en-US"/>
              </w:rPr>
              <w:t>ebfac410-dfaa-41bf-b2bc-09119641b922</w:t>
            </w:r>
          </w:p>
        </w:tc>
      </w:tr>
    </w:tbl>
    <w:p w:rsidR="004B0876" w:rsidRPr="00F329CC" w:rsidRDefault="004B0876" w:rsidP="004B0876">
      <w:pPr>
        <w:pStyle w:val="a6"/>
        <w:rPr>
          <w:rFonts w:ascii="Times New Roman" w:hAnsi="Times New Roman" w:cs="Times New Roman"/>
          <w:sz w:val="24"/>
          <w:szCs w:val="24"/>
          <w:lang w:val="en-US"/>
        </w:rPr>
      </w:pPr>
    </w:p>
    <w:p w:rsidR="004B0876" w:rsidRPr="004B0876" w:rsidRDefault="004B0876" w:rsidP="004B0876">
      <w:pPr>
        <w:pStyle w:val="a6"/>
        <w:ind w:firstLine="708"/>
        <w:rPr>
          <w:rFonts w:ascii="Times New Roman" w:hAnsi="Times New Roman" w:cs="Times New Roman"/>
          <w:sz w:val="24"/>
          <w:szCs w:val="24"/>
        </w:rPr>
      </w:pPr>
      <w:r w:rsidRPr="004B0876">
        <w:rPr>
          <w:rFonts w:ascii="Times New Roman" w:hAnsi="Times New Roman" w:cs="Times New Roman"/>
          <w:sz w:val="24"/>
          <w:szCs w:val="24"/>
        </w:rPr>
        <w:t>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4B0876" w:rsidRPr="004B0876" w:rsidRDefault="004B0876" w:rsidP="004B0876">
      <w:pPr>
        <w:pStyle w:val="a6"/>
        <w:ind w:firstLine="708"/>
        <w:rPr>
          <w:rFonts w:ascii="Times New Roman" w:hAnsi="Times New Roman" w:cs="Times New Roman"/>
          <w:sz w:val="24"/>
          <w:szCs w:val="24"/>
        </w:rPr>
      </w:pPr>
      <w:r w:rsidRPr="004B0876">
        <w:rPr>
          <w:rFonts w:ascii="Times New Roman" w:hAnsi="Times New Roman" w:cs="Times New Roman"/>
          <w:sz w:val="24"/>
          <w:szCs w:val="24"/>
        </w:rPr>
        <w:t>3.  Контроль за исполнением данного постановления оставляю за собой.</w:t>
      </w:r>
    </w:p>
    <w:p w:rsidR="004B0876" w:rsidRPr="004B0876" w:rsidRDefault="004B0876" w:rsidP="004B0876">
      <w:pPr>
        <w:pStyle w:val="a6"/>
        <w:rPr>
          <w:rFonts w:ascii="Times New Roman" w:hAnsi="Times New Roman" w:cs="Times New Roman"/>
          <w:b/>
          <w:sz w:val="24"/>
          <w:szCs w:val="24"/>
        </w:rPr>
      </w:pPr>
      <w:r w:rsidRPr="004B0876">
        <w:rPr>
          <w:rFonts w:ascii="Times New Roman" w:hAnsi="Times New Roman" w:cs="Times New Roman"/>
          <w:b/>
          <w:sz w:val="24"/>
          <w:szCs w:val="24"/>
        </w:rPr>
        <w:t>Глава Новопервомайского сельсовета</w:t>
      </w:r>
    </w:p>
    <w:p w:rsidR="004B0876" w:rsidRDefault="004B0876" w:rsidP="004B0876">
      <w:pPr>
        <w:pStyle w:val="a6"/>
        <w:rPr>
          <w:rFonts w:ascii="Times New Roman" w:hAnsi="Times New Roman" w:cs="Times New Roman"/>
          <w:b/>
          <w:sz w:val="24"/>
          <w:szCs w:val="24"/>
        </w:rPr>
      </w:pPr>
      <w:r w:rsidRPr="004B0876">
        <w:rPr>
          <w:rFonts w:ascii="Times New Roman" w:hAnsi="Times New Roman" w:cs="Times New Roman"/>
          <w:b/>
          <w:sz w:val="24"/>
          <w:szCs w:val="24"/>
        </w:rPr>
        <w:t xml:space="preserve">Татарского района Новосибирской области                                       </w:t>
      </w:r>
      <w:r>
        <w:rPr>
          <w:rFonts w:ascii="Times New Roman" w:hAnsi="Times New Roman" w:cs="Times New Roman"/>
          <w:b/>
          <w:sz w:val="24"/>
          <w:szCs w:val="24"/>
        </w:rPr>
        <w:t xml:space="preserve">              </w:t>
      </w:r>
      <w:r w:rsidRPr="004B0876">
        <w:rPr>
          <w:rFonts w:ascii="Times New Roman" w:hAnsi="Times New Roman" w:cs="Times New Roman"/>
          <w:b/>
          <w:sz w:val="24"/>
          <w:szCs w:val="24"/>
        </w:rPr>
        <w:t>Д.Н.Буров</w:t>
      </w:r>
    </w:p>
    <w:p w:rsidR="001F3EAA" w:rsidRPr="004B0876" w:rsidRDefault="001F3EAA" w:rsidP="004B0876">
      <w:pPr>
        <w:pStyle w:val="a6"/>
        <w:rPr>
          <w:rFonts w:ascii="Times New Roman" w:hAnsi="Times New Roman" w:cs="Times New Roman"/>
          <w:sz w:val="24"/>
          <w:szCs w:val="24"/>
        </w:rPr>
      </w:pP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АДМИНИСТРАЦИЯ НОВОПЕРВОМАЙСКОГО СЕЛЬСОВЕТА</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ТАТАРСКОГО РАЙОНА НОВОСИБИРСКОЙ ОБЛАСТИ</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ПОСТАНОВЛЕНИЕ</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с. Новопервомайское</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от     10.07.2023 г.</w:t>
      </w:r>
      <w:r w:rsidRPr="001F3EAA">
        <w:rPr>
          <w:rFonts w:ascii="Times New Roman" w:hAnsi="Times New Roman" w:cs="Times New Roman"/>
          <w:b/>
          <w:sz w:val="24"/>
          <w:szCs w:val="24"/>
        </w:rPr>
        <w:tab/>
        <w:t xml:space="preserve">                 № 49</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Об утверждении результатов инвентаризации</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содержащихся в Государственном адресном реестре сведений</w:t>
      </w:r>
    </w:p>
    <w:p w:rsidR="001F3EAA" w:rsidRPr="001F3EAA" w:rsidRDefault="001F3EAA" w:rsidP="001F3EAA">
      <w:pPr>
        <w:pStyle w:val="a6"/>
        <w:ind w:firstLine="708"/>
        <w:rPr>
          <w:rFonts w:ascii="Times New Roman" w:hAnsi="Times New Roman" w:cs="Times New Roman"/>
          <w:sz w:val="24"/>
          <w:szCs w:val="24"/>
        </w:rPr>
      </w:pPr>
      <w:r w:rsidRPr="001F3EAA">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целях исполнения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1F3EAA">
        <w:rPr>
          <w:rFonts w:ascii="Times New Roman" w:hAnsi="Times New Roman" w:cs="Times New Roman"/>
          <w:sz w:val="24"/>
          <w:szCs w:val="24"/>
        </w:rPr>
        <w:lastRenderedPageBreak/>
        <w:t xml:space="preserve">постановлением Правительства Российской Федерации от 19 ноября 2014 года № 1221 «Об утверждении Правил присвоения, изменения и аннулирования адресов»,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1F3EAA">
        <w:rPr>
          <w:rFonts w:ascii="Times New Roman" w:hAnsi="Times New Roman" w:cs="Times New Roman"/>
          <w:sz w:val="24"/>
          <w:szCs w:val="24"/>
        </w:rPr>
        <w:t>адресообразующих</w:t>
      </w:r>
      <w:proofErr w:type="spellEnd"/>
      <w:r w:rsidRPr="001F3EAA">
        <w:rPr>
          <w:rFonts w:ascii="Times New Roman" w:hAnsi="Times New Roman" w:cs="Times New Roman"/>
          <w:sz w:val="24"/>
          <w:szCs w:val="24"/>
        </w:rPr>
        <w:t xml:space="preserve"> элементов",  администрация Новопервомайского сельсовета</w:t>
      </w:r>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 xml:space="preserve">ПОСТАНОВЛЯЕТ: </w:t>
      </w:r>
    </w:p>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 xml:space="preserve"> </w:t>
      </w:r>
      <w:r>
        <w:rPr>
          <w:rFonts w:ascii="Times New Roman" w:hAnsi="Times New Roman" w:cs="Times New Roman"/>
          <w:sz w:val="24"/>
          <w:szCs w:val="24"/>
        </w:rPr>
        <w:tab/>
        <w:t>1.</w:t>
      </w:r>
      <w:r w:rsidRPr="001F3EAA">
        <w:rPr>
          <w:rFonts w:ascii="Times New Roman" w:hAnsi="Times New Roman" w:cs="Times New Roman"/>
          <w:sz w:val="24"/>
          <w:szCs w:val="24"/>
        </w:rPr>
        <w:t>Утвердить результаты инвентаризации содержащихся в государственном адресном реестре сведений об адресах на территории Сельского Поселения Новопервомайский Сельсовет, Татарского Муниципального Района, Новосибирской области, Российской Федерации в соответствии с Приложением №1.</w:t>
      </w:r>
    </w:p>
    <w:p w:rsidR="001F3EAA" w:rsidRPr="001F3EAA" w:rsidRDefault="001F3EAA" w:rsidP="001F3EAA">
      <w:pPr>
        <w:pStyle w:val="a6"/>
        <w:ind w:firstLine="708"/>
        <w:rPr>
          <w:rFonts w:ascii="Times New Roman" w:hAnsi="Times New Roman" w:cs="Times New Roman"/>
          <w:sz w:val="24"/>
          <w:szCs w:val="24"/>
        </w:rPr>
      </w:pPr>
      <w:r>
        <w:rPr>
          <w:rFonts w:ascii="Times New Roman" w:hAnsi="Times New Roman" w:cs="Times New Roman"/>
          <w:sz w:val="24"/>
          <w:szCs w:val="24"/>
        </w:rPr>
        <w:t>2.</w:t>
      </w:r>
      <w:r w:rsidRPr="001F3EAA">
        <w:rPr>
          <w:rFonts w:ascii="Times New Roman" w:hAnsi="Times New Roman" w:cs="Times New Roman"/>
          <w:sz w:val="24"/>
          <w:szCs w:val="24"/>
        </w:rPr>
        <w:t>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 xml:space="preserve"> </w:t>
      </w:r>
      <w:r>
        <w:rPr>
          <w:rFonts w:ascii="Times New Roman" w:hAnsi="Times New Roman" w:cs="Times New Roman"/>
          <w:sz w:val="24"/>
          <w:szCs w:val="24"/>
        </w:rPr>
        <w:tab/>
        <w:t>3.</w:t>
      </w:r>
      <w:r w:rsidRPr="001F3EAA">
        <w:rPr>
          <w:rFonts w:ascii="Times New Roman" w:hAnsi="Times New Roman" w:cs="Times New Roman"/>
          <w:sz w:val="24"/>
          <w:szCs w:val="24"/>
        </w:rPr>
        <w:t>Контроль за исполнением данного постановления оставляю за собой.</w:t>
      </w:r>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Глава Новопервомайского сельсовета</w:t>
      </w:r>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 xml:space="preserve">Татарского района Новосибирской области                                       </w:t>
      </w:r>
      <w:r>
        <w:rPr>
          <w:rFonts w:ascii="Times New Roman" w:hAnsi="Times New Roman" w:cs="Times New Roman"/>
          <w:b/>
          <w:sz w:val="24"/>
          <w:szCs w:val="24"/>
        </w:rPr>
        <w:t xml:space="preserve">               </w:t>
      </w:r>
      <w:r w:rsidRPr="001F3EAA">
        <w:rPr>
          <w:rFonts w:ascii="Times New Roman" w:hAnsi="Times New Roman" w:cs="Times New Roman"/>
          <w:b/>
          <w:sz w:val="24"/>
          <w:szCs w:val="24"/>
        </w:rPr>
        <w:t>Д.Н.Буров</w:t>
      </w:r>
    </w:p>
    <w:p w:rsidR="001F3EAA" w:rsidRPr="001F3EAA" w:rsidRDefault="001F3EAA" w:rsidP="001F3EAA">
      <w:pPr>
        <w:pStyle w:val="a6"/>
        <w:jc w:val="right"/>
        <w:rPr>
          <w:rFonts w:ascii="Times New Roman" w:hAnsi="Times New Roman" w:cs="Times New Roman"/>
          <w:b/>
          <w:sz w:val="24"/>
          <w:szCs w:val="24"/>
        </w:rPr>
      </w:pPr>
      <w:r w:rsidRPr="001F3EAA">
        <w:rPr>
          <w:rFonts w:ascii="Times New Roman" w:hAnsi="Times New Roman" w:cs="Times New Roman"/>
          <w:b/>
          <w:sz w:val="24"/>
          <w:szCs w:val="24"/>
        </w:rPr>
        <w:t>Приложение №1</w:t>
      </w:r>
    </w:p>
    <w:p w:rsidR="001F3EAA" w:rsidRPr="001F3EAA" w:rsidRDefault="001F3EAA" w:rsidP="001F3EAA">
      <w:pPr>
        <w:pStyle w:val="a6"/>
        <w:jc w:val="right"/>
        <w:rPr>
          <w:rFonts w:ascii="Times New Roman" w:hAnsi="Times New Roman" w:cs="Times New Roman"/>
          <w:b/>
          <w:sz w:val="24"/>
          <w:szCs w:val="24"/>
        </w:rPr>
      </w:pPr>
      <w:r w:rsidRPr="001F3EAA">
        <w:rPr>
          <w:rFonts w:ascii="Times New Roman" w:hAnsi="Times New Roman" w:cs="Times New Roman"/>
          <w:b/>
          <w:sz w:val="24"/>
          <w:szCs w:val="24"/>
        </w:rPr>
        <w:t>к постановлению администрации</w:t>
      </w:r>
    </w:p>
    <w:p w:rsidR="001F3EAA" w:rsidRPr="001F3EAA" w:rsidRDefault="001F3EAA" w:rsidP="001F3EAA">
      <w:pPr>
        <w:pStyle w:val="a6"/>
        <w:jc w:val="right"/>
        <w:rPr>
          <w:rFonts w:ascii="Times New Roman" w:hAnsi="Times New Roman" w:cs="Times New Roman"/>
          <w:b/>
          <w:sz w:val="24"/>
          <w:szCs w:val="24"/>
        </w:rPr>
      </w:pPr>
      <w:r w:rsidRPr="001F3EAA">
        <w:rPr>
          <w:rFonts w:ascii="Times New Roman" w:hAnsi="Times New Roman" w:cs="Times New Roman"/>
          <w:b/>
          <w:sz w:val="24"/>
          <w:szCs w:val="24"/>
        </w:rPr>
        <w:t xml:space="preserve">Новопервомайского сельсовета </w:t>
      </w:r>
    </w:p>
    <w:p w:rsidR="001F3EAA" w:rsidRPr="001F3EAA" w:rsidRDefault="001F3EAA" w:rsidP="001F3EAA">
      <w:pPr>
        <w:pStyle w:val="a6"/>
        <w:jc w:val="right"/>
        <w:rPr>
          <w:rFonts w:ascii="Times New Roman" w:hAnsi="Times New Roman" w:cs="Times New Roman"/>
          <w:b/>
          <w:sz w:val="24"/>
          <w:szCs w:val="24"/>
        </w:rPr>
      </w:pPr>
      <w:r w:rsidRPr="001F3EAA">
        <w:rPr>
          <w:rFonts w:ascii="Times New Roman" w:hAnsi="Times New Roman" w:cs="Times New Roman"/>
          <w:b/>
          <w:sz w:val="24"/>
          <w:szCs w:val="24"/>
        </w:rPr>
        <w:t>от 10.07.2023 года № 49</w:t>
      </w:r>
    </w:p>
    <w:p w:rsidR="001F3EAA" w:rsidRPr="001F3EAA" w:rsidRDefault="001F3EAA" w:rsidP="001F3EAA">
      <w:pPr>
        <w:pStyle w:val="a6"/>
        <w:jc w:val="center"/>
        <w:rPr>
          <w:rFonts w:ascii="Times New Roman" w:hAnsi="Times New Roman" w:cs="Times New Roman"/>
          <w:sz w:val="24"/>
          <w:szCs w:val="24"/>
        </w:rPr>
      </w:pPr>
      <w:r w:rsidRPr="001F3EAA">
        <w:rPr>
          <w:rFonts w:ascii="Times New Roman" w:hAnsi="Times New Roman" w:cs="Times New Roman"/>
          <w:sz w:val="24"/>
          <w:szCs w:val="24"/>
        </w:rPr>
        <w:t>Результаты инвентаризации содержащихся в государственном адресном реестре сведений об адресах  на территории Сельского Поселения Новопервомайского Сельсовета Татарского  Муниципального Района Новосибирской области:</w:t>
      </w:r>
    </w:p>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1. Адреса существующих объектов адресации, прошедших инвентаризацию: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552"/>
      </w:tblGrid>
      <w:tr w:rsidR="001F3EAA" w:rsidRPr="001F3EAA" w:rsidTr="00B34D9E">
        <w:trPr>
          <w:trHeight w:val="356"/>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Объекты адресации</w:t>
            </w:r>
          </w:p>
          <w:p w:rsidR="001F3EAA" w:rsidRPr="001F3EAA" w:rsidRDefault="001F3EAA" w:rsidP="001F3EAA">
            <w:pPr>
              <w:pStyle w:val="a6"/>
              <w:rPr>
                <w:rFonts w:ascii="Times New Roman" w:hAnsi="Times New Roman" w:cs="Times New Roman"/>
                <w:sz w:val="24"/>
                <w:szCs w:val="24"/>
              </w:rPr>
            </w:pPr>
          </w:p>
        </w:tc>
        <w:tc>
          <w:tcPr>
            <w:tcW w:w="255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Кадастровый номер</w:t>
            </w:r>
          </w:p>
        </w:tc>
      </w:tr>
      <w:tr w:rsidR="001F3EAA" w:rsidRPr="001F3EAA" w:rsidTr="00B34D9E">
        <w:trPr>
          <w:trHeight w:val="356"/>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Гагарина, дом 11 кв.1</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color w:val="000000"/>
                <w:sz w:val="24"/>
                <w:szCs w:val="24"/>
              </w:rPr>
              <w:t>54:23:000000:598</w:t>
            </w:r>
          </w:p>
          <w:p w:rsidR="001F3EAA" w:rsidRPr="001F3EAA" w:rsidRDefault="001F3EAA" w:rsidP="001F3EAA">
            <w:pPr>
              <w:pStyle w:val="a6"/>
              <w:rPr>
                <w:rFonts w:ascii="Times New Roman" w:hAnsi="Times New Roman" w:cs="Times New Roman"/>
                <w:sz w:val="24"/>
                <w:szCs w:val="24"/>
              </w:rPr>
            </w:pP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Гагарина, дом 11 кв.2</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color w:val="000000"/>
                <w:sz w:val="24"/>
                <w:szCs w:val="24"/>
              </w:rPr>
              <w:t>54:23:050103:531</w:t>
            </w:r>
          </w:p>
          <w:p w:rsidR="001F3EAA" w:rsidRPr="001F3EAA" w:rsidRDefault="001F3EAA" w:rsidP="001F3EAA">
            <w:pPr>
              <w:pStyle w:val="a6"/>
              <w:rPr>
                <w:rFonts w:ascii="Times New Roman" w:hAnsi="Times New Roman" w:cs="Times New Roman"/>
                <w:sz w:val="24"/>
                <w:szCs w:val="24"/>
              </w:rPr>
            </w:pP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Гагарина, дом 12</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color w:val="000000"/>
                <w:sz w:val="24"/>
                <w:szCs w:val="24"/>
              </w:rPr>
              <w:t>54:23:050103:338</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Зайцева, дом 7</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color w:val="000000"/>
                <w:sz w:val="24"/>
                <w:szCs w:val="24"/>
              </w:rPr>
              <w:t>54:23:050102:328</w:t>
            </w:r>
          </w:p>
          <w:p w:rsidR="001F3EAA" w:rsidRPr="001F3EAA" w:rsidRDefault="001F3EAA" w:rsidP="001F3EAA">
            <w:pPr>
              <w:pStyle w:val="a6"/>
              <w:rPr>
                <w:rFonts w:ascii="Times New Roman" w:hAnsi="Times New Roman" w:cs="Times New Roman"/>
                <w:color w:val="000000"/>
                <w:sz w:val="24"/>
                <w:szCs w:val="24"/>
              </w:rPr>
            </w:pP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 xml:space="preserve"> 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Зайцева, строение 13б</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sz w:val="24"/>
                <w:szCs w:val="24"/>
              </w:rPr>
              <w:t>54:23:050102:471</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Телевизионная, дом 4  кв.1</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color w:val="000000"/>
                <w:sz w:val="24"/>
                <w:szCs w:val="24"/>
              </w:rPr>
              <w:t>54:23:030501:724</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Восточная, дом 2</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color w:val="000000"/>
                <w:sz w:val="24"/>
                <w:szCs w:val="24"/>
              </w:rPr>
              <w:t>54:23:050102:694</w:t>
            </w:r>
          </w:p>
        </w:tc>
      </w:tr>
      <w:tr w:rsidR="001F3EAA" w:rsidRPr="001F3EAA" w:rsidTr="00B34D9E">
        <w:trPr>
          <w:trHeight w:val="367"/>
        </w:trPr>
        <w:tc>
          <w:tcPr>
            <w:tcW w:w="7054" w:type="dxa"/>
            <w:shd w:val="clear" w:color="auto" w:fill="auto"/>
            <w:vAlign w:val="center"/>
          </w:tcPr>
          <w:p w:rsidR="00C62C34" w:rsidRDefault="00C62C34" w:rsidP="001F3EAA">
            <w:pPr>
              <w:pStyle w:val="a6"/>
              <w:rPr>
                <w:rFonts w:ascii="Times New Roman" w:hAnsi="Times New Roman" w:cs="Times New Roman"/>
                <w:sz w:val="24"/>
                <w:szCs w:val="24"/>
              </w:rPr>
            </w:pPr>
          </w:p>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Восточная, строение 22а</w:t>
            </w:r>
          </w:p>
        </w:tc>
        <w:tc>
          <w:tcPr>
            <w:tcW w:w="2552" w:type="dxa"/>
          </w:tcPr>
          <w:p w:rsidR="00CC2084" w:rsidRDefault="00CC2084" w:rsidP="001F3EAA">
            <w:pPr>
              <w:pStyle w:val="a6"/>
              <w:rPr>
                <w:rFonts w:ascii="Times New Roman" w:hAnsi="Times New Roman" w:cs="Times New Roman"/>
                <w:sz w:val="24"/>
                <w:szCs w:val="24"/>
              </w:rPr>
            </w:pPr>
          </w:p>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sz w:val="24"/>
                <w:szCs w:val="24"/>
              </w:rPr>
              <w:t>54:23:050102:569</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Восточная, строение 22в</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sz w:val="24"/>
                <w:szCs w:val="24"/>
              </w:rPr>
              <w:t>54:23:050102:523</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Восточная, строение 37</w:t>
            </w:r>
          </w:p>
        </w:tc>
        <w:tc>
          <w:tcPr>
            <w:tcW w:w="255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54:23:050103:556</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Восточная, строение 37А</w:t>
            </w:r>
          </w:p>
        </w:tc>
        <w:tc>
          <w:tcPr>
            <w:tcW w:w="255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54:23:050103:557</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Восточная, строение 39б</w:t>
            </w:r>
          </w:p>
        </w:tc>
        <w:tc>
          <w:tcPr>
            <w:tcW w:w="255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54:23:050103:554</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Восточная, строение 41б</w:t>
            </w:r>
          </w:p>
        </w:tc>
        <w:tc>
          <w:tcPr>
            <w:tcW w:w="255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54:23:000000:1164</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Клубная, строение 11а</w:t>
            </w:r>
          </w:p>
          <w:p w:rsidR="001F3EAA" w:rsidRPr="001F3EAA" w:rsidRDefault="001F3EAA" w:rsidP="001F3EAA">
            <w:pPr>
              <w:pStyle w:val="a6"/>
              <w:rPr>
                <w:rFonts w:ascii="Times New Roman" w:hAnsi="Times New Roman" w:cs="Times New Roman"/>
                <w:sz w:val="24"/>
                <w:szCs w:val="24"/>
              </w:rPr>
            </w:pP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sz w:val="24"/>
                <w:szCs w:val="24"/>
              </w:rPr>
              <w:t>54:23:050102:472</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Клубная, сооружение 11б</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sz w:val="24"/>
                <w:szCs w:val="24"/>
              </w:rPr>
              <w:t>54:23:050102:525</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деревня Платоновка, улица Школьная, строение 19а</w:t>
            </w:r>
          </w:p>
        </w:tc>
        <w:tc>
          <w:tcPr>
            <w:tcW w:w="255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54:23:050401:85</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деревня Платоновка, улица Школьная, строение 21</w:t>
            </w:r>
          </w:p>
        </w:tc>
        <w:tc>
          <w:tcPr>
            <w:tcW w:w="255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54:23:050401:86</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деревня Кузнецово улица Зеленая, дом 48</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color w:val="000000"/>
                <w:sz w:val="24"/>
                <w:szCs w:val="24"/>
              </w:rPr>
              <w:t>54:23:050302:42</w:t>
            </w:r>
          </w:p>
          <w:p w:rsidR="001F3EAA" w:rsidRPr="001F3EAA" w:rsidRDefault="001F3EAA" w:rsidP="001F3EAA">
            <w:pPr>
              <w:pStyle w:val="a6"/>
              <w:rPr>
                <w:rFonts w:ascii="Times New Roman" w:hAnsi="Times New Roman" w:cs="Times New Roman"/>
                <w:sz w:val="24"/>
                <w:szCs w:val="24"/>
              </w:rPr>
            </w:pP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деревня Кузнецово улица Сухая, строение 5а</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sz w:val="24"/>
                <w:szCs w:val="24"/>
              </w:rPr>
              <w:t>54:23:050301:103</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деревня Кузнецово улица Сухая, строение 21а</w:t>
            </w:r>
          </w:p>
        </w:tc>
        <w:tc>
          <w:tcPr>
            <w:tcW w:w="2552" w:type="dxa"/>
          </w:tcPr>
          <w:p w:rsidR="001F3EAA" w:rsidRPr="001F3EAA" w:rsidRDefault="001F3EAA" w:rsidP="001F3EAA">
            <w:pPr>
              <w:pStyle w:val="a6"/>
              <w:rPr>
                <w:rFonts w:ascii="Times New Roman" w:hAnsi="Times New Roman" w:cs="Times New Roman"/>
                <w:color w:val="000000"/>
                <w:sz w:val="24"/>
                <w:szCs w:val="24"/>
              </w:rPr>
            </w:pPr>
            <w:r w:rsidRPr="001F3EAA">
              <w:rPr>
                <w:rFonts w:ascii="Times New Roman" w:hAnsi="Times New Roman" w:cs="Times New Roman"/>
                <w:sz w:val="24"/>
                <w:szCs w:val="24"/>
              </w:rPr>
              <w:t>54:23:050301:106</w:t>
            </w:r>
          </w:p>
        </w:tc>
      </w:tr>
      <w:tr w:rsidR="001F3EAA" w:rsidRPr="001F3EAA" w:rsidTr="00B34D9E">
        <w:trPr>
          <w:trHeight w:val="367"/>
        </w:trPr>
        <w:tc>
          <w:tcPr>
            <w:tcW w:w="7054" w:type="dxa"/>
            <w:shd w:val="clear" w:color="auto" w:fill="auto"/>
            <w:vAlign w:val="center"/>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деревня Кузнецово улица Школьная, строение 11Б</w:t>
            </w:r>
          </w:p>
        </w:tc>
        <w:tc>
          <w:tcPr>
            <w:tcW w:w="255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54:23:050301:112</w:t>
            </w:r>
          </w:p>
        </w:tc>
      </w:tr>
    </w:tbl>
    <w:p w:rsidR="001F3EAA" w:rsidRDefault="001F3EAA" w:rsidP="001F3EAA"/>
    <w:p w:rsidR="001F3EAA" w:rsidRDefault="001F3EAA" w:rsidP="001F3EAA"/>
    <w:p w:rsidR="001F3EAA" w:rsidRPr="00BE6B13" w:rsidRDefault="001F3EAA" w:rsidP="001F3EAA"/>
    <w:p w:rsidR="00CC2084" w:rsidRDefault="00CC2084" w:rsidP="001F3EAA">
      <w:pPr>
        <w:pStyle w:val="a6"/>
        <w:jc w:val="center"/>
        <w:rPr>
          <w:rFonts w:ascii="Times New Roman" w:hAnsi="Times New Roman" w:cs="Times New Roman"/>
          <w:b/>
          <w:sz w:val="24"/>
          <w:szCs w:val="24"/>
        </w:rPr>
      </w:pP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АДМИНИСТРАЦИЯ НОВОПЕРВОМАЙСКОГО СЕЛЬСОВЕТА</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ТАТАРСКОГО РАЙОНА НОВОСИБИРСКОЙ ОБЛАСТИ</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ПОСТАНОВЛЕНИЕ</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с. Новопервомайское</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от     10.07.2023 г.</w:t>
      </w:r>
      <w:r w:rsidRPr="001F3EAA">
        <w:rPr>
          <w:rFonts w:ascii="Times New Roman" w:hAnsi="Times New Roman" w:cs="Times New Roman"/>
          <w:b/>
          <w:sz w:val="24"/>
          <w:szCs w:val="24"/>
        </w:rPr>
        <w:tab/>
        <w:t xml:space="preserve">                 № 50</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Об утверждении результатов инвентаризации</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содержащихся в Государственном адресном реестре сведений</w:t>
      </w:r>
    </w:p>
    <w:p w:rsidR="001F3EAA" w:rsidRPr="001F3EAA" w:rsidRDefault="001F3EAA" w:rsidP="001F3EAA">
      <w:pPr>
        <w:pStyle w:val="a6"/>
        <w:ind w:firstLine="708"/>
        <w:rPr>
          <w:rFonts w:ascii="Times New Roman" w:hAnsi="Times New Roman" w:cs="Times New Roman"/>
          <w:sz w:val="24"/>
          <w:szCs w:val="24"/>
        </w:rPr>
      </w:pPr>
      <w:r w:rsidRPr="001F3EAA">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целях исполнения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 адресов», постановлением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1F3EAA">
        <w:rPr>
          <w:rFonts w:ascii="Times New Roman" w:hAnsi="Times New Roman" w:cs="Times New Roman"/>
          <w:sz w:val="24"/>
          <w:szCs w:val="24"/>
        </w:rPr>
        <w:t>адресообразующих</w:t>
      </w:r>
      <w:proofErr w:type="spellEnd"/>
      <w:r w:rsidRPr="001F3EAA">
        <w:rPr>
          <w:rFonts w:ascii="Times New Roman" w:hAnsi="Times New Roman" w:cs="Times New Roman"/>
          <w:sz w:val="24"/>
          <w:szCs w:val="24"/>
        </w:rPr>
        <w:t xml:space="preserve"> элементов",  администрация Новопервомайского сельсовета</w:t>
      </w:r>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 xml:space="preserve">ПОСТАНОВЛЯЕТ: </w:t>
      </w:r>
    </w:p>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 xml:space="preserve"> </w:t>
      </w:r>
      <w:r>
        <w:rPr>
          <w:rFonts w:ascii="Times New Roman" w:hAnsi="Times New Roman" w:cs="Times New Roman"/>
          <w:sz w:val="24"/>
          <w:szCs w:val="24"/>
        </w:rPr>
        <w:tab/>
        <w:t>1.</w:t>
      </w:r>
      <w:r w:rsidRPr="001F3EAA">
        <w:rPr>
          <w:rFonts w:ascii="Times New Roman" w:hAnsi="Times New Roman" w:cs="Times New Roman"/>
          <w:sz w:val="24"/>
          <w:szCs w:val="24"/>
        </w:rPr>
        <w:t>Утвердить результаты инвентаризации содержащихся в государственном адресном реестре сведений об адресах на территории Сельского Поселения Новопервомайский Сельсовет, Татарского Муниципального Района, Новосибирской области, Российской Федерации с последующей актуализацией в государственном адресном реестре:</w:t>
      </w:r>
    </w:p>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 xml:space="preserve">         Перечень существующих земельных участков, подлежащих внесению в Государственный адресный реестр, согласно Приложению №1 к настоящему постановлению.</w:t>
      </w:r>
    </w:p>
    <w:p w:rsidR="001F3EAA" w:rsidRPr="001F3EAA" w:rsidRDefault="001F3EAA" w:rsidP="001F3EAA">
      <w:pPr>
        <w:pStyle w:val="a6"/>
        <w:ind w:firstLine="708"/>
        <w:rPr>
          <w:rFonts w:ascii="Times New Roman" w:hAnsi="Times New Roman" w:cs="Times New Roman"/>
          <w:sz w:val="24"/>
          <w:szCs w:val="24"/>
        </w:rPr>
      </w:pPr>
      <w:r>
        <w:rPr>
          <w:rFonts w:ascii="Times New Roman" w:hAnsi="Times New Roman" w:cs="Times New Roman"/>
          <w:sz w:val="24"/>
          <w:szCs w:val="24"/>
        </w:rPr>
        <w:t>2.</w:t>
      </w:r>
      <w:r w:rsidRPr="001F3EAA">
        <w:rPr>
          <w:rFonts w:ascii="Times New Roman" w:hAnsi="Times New Roman" w:cs="Times New Roman"/>
          <w:sz w:val="24"/>
          <w:szCs w:val="24"/>
        </w:rPr>
        <w:t>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1F3EAA" w:rsidRPr="001F3EAA" w:rsidRDefault="001F3EAA" w:rsidP="001F3EAA">
      <w:pPr>
        <w:pStyle w:val="a6"/>
        <w:ind w:firstLine="708"/>
        <w:rPr>
          <w:rFonts w:ascii="Times New Roman" w:hAnsi="Times New Roman" w:cs="Times New Roman"/>
          <w:sz w:val="24"/>
          <w:szCs w:val="24"/>
        </w:rPr>
      </w:pPr>
      <w:r>
        <w:rPr>
          <w:rFonts w:ascii="Times New Roman" w:hAnsi="Times New Roman" w:cs="Times New Roman"/>
          <w:sz w:val="24"/>
          <w:szCs w:val="24"/>
        </w:rPr>
        <w:t>3.</w:t>
      </w:r>
      <w:r w:rsidRPr="001F3EAA">
        <w:rPr>
          <w:rFonts w:ascii="Times New Roman" w:hAnsi="Times New Roman" w:cs="Times New Roman"/>
          <w:sz w:val="24"/>
          <w:szCs w:val="24"/>
        </w:rPr>
        <w:t xml:space="preserve"> Контроль за исполнением данного постановления оставляю за собой.</w:t>
      </w:r>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Глава Новопервомайского сельсовета</w:t>
      </w:r>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 xml:space="preserve">Татарского района Новосибирской области                                       </w:t>
      </w:r>
      <w:r>
        <w:rPr>
          <w:rFonts w:ascii="Times New Roman" w:hAnsi="Times New Roman" w:cs="Times New Roman"/>
          <w:b/>
          <w:sz w:val="24"/>
          <w:szCs w:val="24"/>
        </w:rPr>
        <w:t xml:space="preserve">                </w:t>
      </w:r>
      <w:r w:rsidRPr="001F3EAA">
        <w:rPr>
          <w:rFonts w:ascii="Times New Roman" w:hAnsi="Times New Roman" w:cs="Times New Roman"/>
          <w:b/>
          <w:sz w:val="24"/>
          <w:szCs w:val="24"/>
        </w:rPr>
        <w:t>Д.Н.Буров</w:t>
      </w:r>
    </w:p>
    <w:p w:rsidR="001F3EAA" w:rsidRPr="001F3EAA" w:rsidRDefault="001F3EAA" w:rsidP="001F3EAA">
      <w:pPr>
        <w:pStyle w:val="a6"/>
        <w:jc w:val="right"/>
        <w:rPr>
          <w:rFonts w:ascii="Times New Roman" w:hAnsi="Times New Roman" w:cs="Times New Roman"/>
          <w:b/>
          <w:sz w:val="24"/>
          <w:szCs w:val="24"/>
        </w:rPr>
      </w:pPr>
      <w:r w:rsidRPr="001F3EAA">
        <w:rPr>
          <w:rFonts w:ascii="Times New Roman" w:hAnsi="Times New Roman" w:cs="Times New Roman"/>
          <w:b/>
          <w:sz w:val="24"/>
          <w:szCs w:val="24"/>
        </w:rPr>
        <w:t>Приложение №1</w:t>
      </w:r>
    </w:p>
    <w:p w:rsidR="001F3EAA" w:rsidRPr="001F3EAA" w:rsidRDefault="001F3EAA" w:rsidP="001F3EAA">
      <w:pPr>
        <w:pStyle w:val="a6"/>
        <w:jc w:val="right"/>
        <w:rPr>
          <w:rFonts w:ascii="Times New Roman" w:hAnsi="Times New Roman" w:cs="Times New Roman"/>
          <w:b/>
          <w:sz w:val="24"/>
          <w:szCs w:val="24"/>
        </w:rPr>
      </w:pPr>
      <w:r w:rsidRPr="001F3EAA">
        <w:rPr>
          <w:rFonts w:ascii="Times New Roman" w:hAnsi="Times New Roman" w:cs="Times New Roman"/>
          <w:b/>
          <w:sz w:val="24"/>
          <w:szCs w:val="24"/>
        </w:rPr>
        <w:t>к постановлению администрации</w:t>
      </w:r>
    </w:p>
    <w:p w:rsidR="001F3EAA" w:rsidRPr="001F3EAA" w:rsidRDefault="001F3EAA" w:rsidP="001F3EAA">
      <w:pPr>
        <w:pStyle w:val="a6"/>
        <w:jc w:val="right"/>
        <w:rPr>
          <w:rFonts w:ascii="Times New Roman" w:hAnsi="Times New Roman" w:cs="Times New Roman"/>
          <w:b/>
          <w:sz w:val="24"/>
          <w:szCs w:val="24"/>
        </w:rPr>
      </w:pPr>
      <w:r w:rsidRPr="001F3EAA">
        <w:rPr>
          <w:rFonts w:ascii="Times New Roman" w:hAnsi="Times New Roman" w:cs="Times New Roman"/>
          <w:b/>
          <w:sz w:val="24"/>
          <w:szCs w:val="24"/>
        </w:rPr>
        <w:t xml:space="preserve">Новопервомайского сельсовета </w:t>
      </w:r>
    </w:p>
    <w:p w:rsidR="001F3EAA" w:rsidRPr="001F3EAA" w:rsidRDefault="001F3EAA" w:rsidP="001F3EAA">
      <w:pPr>
        <w:pStyle w:val="a6"/>
        <w:jc w:val="right"/>
        <w:rPr>
          <w:rFonts w:ascii="Times New Roman" w:hAnsi="Times New Roman" w:cs="Times New Roman"/>
          <w:b/>
          <w:sz w:val="24"/>
          <w:szCs w:val="24"/>
        </w:rPr>
      </w:pPr>
      <w:r w:rsidRPr="001F3EAA">
        <w:rPr>
          <w:rFonts w:ascii="Times New Roman" w:hAnsi="Times New Roman" w:cs="Times New Roman"/>
          <w:b/>
          <w:sz w:val="24"/>
          <w:szCs w:val="24"/>
        </w:rPr>
        <w:t>от 10.07.2023 года № 50</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Перечень существующих земельных участков, подлежащих внесению в Государственный адресный реестр:</w:t>
      </w:r>
    </w:p>
    <w:tbl>
      <w:tblPr>
        <w:tblStyle w:val="ab"/>
        <w:tblW w:w="0" w:type="auto"/>
        <w:tblLook w:val="04A0"/>
      </w:tblPr>
      <w:tblGrid>
        <w:gridCol w:w="632"/>
        <w:gridCol w:w="5855"/>
        <w:gridCol w:w="2977"/>
      </w:tblGrid>
      <w:tr w:rsidR="001F3EAA" w:rsidRPr="001F3EAA" w:rsidTr="00B34D9E">
        <w:tc>
          <w:tcPr>
            <w:tcW w:w="63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 xml:space="preserve">№ </w:t>
            </w:r>
            <w:proofErr w:type="spellStart"/>
            <w:r w:rsidRPr="001F3EAA">
              <w:rPr>
                <w:rFonts w:ascii="Times New Roman" w:hAnsi="Times New Roman" w:cs="Times New Roman"/>
                <w:sz w:val="24"/>
                <w:szCs w:val="24"/>
              </w:rPr>
              <w:t>п</w:t>
            </w:r>
            <w:proofErr w:type="spellEnd"/>
            <w:r w:rsidRPr="001F3EAA">
              <w:rPr>
                <w:rFonts w:ascii="Times New Roman" w:hAnsi="Times New Roman" w:cs="Times New Roman"/>
                <w:sz w:val="24"/>
                <w:szCs w:val="24"/>
              </w:rPr>
              <w:t>/</w:t>
            </w:r>
            <w:proofErr w:type="spellStart"/>
            <w:r w:rsidRPr="001F3EAA">
              <w:rPr>
                <w:rFonts w:ascii="Times New Roman" w:hAnsi="Times New Roman" w:cs="Times New Roman"/>
                <w:sz w:val="24"/>
                <w:szCs w:val="24"/>
              </w:rPr>
              <w:t>п</w:t>
            </w:r>
            <w:proofErr w:type="spellEnd"/>
          </w:p>
        </w:tc>
        <w:tc>
          <w:tcPr>
            <w:tcW w:w="5855"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Адрес</w:t>
            </w:r>
          </w:p>
        </w:tc>
        <w:tc>
          <w:tcPr>
            <w:tcW w:w="2977"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Кадастровый номер</w:t>
            </w:r>
          </w:p>
        </w:tc>
      </w:tr>
      <w:tr w:rsidR="001F3EAA" w:rsidRPr="001F3EAA" w:rsidTr="00B34D9E">
        <w:tc>
          <w:tcPr>
            <w:tcW w:w="63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1.</w:t>
            </w:r>
          </w:p>
        </w:tc>
        <w:tc>
          <w:tcPr>
            <w:tcW w:w="5855"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Клубная,  земельный участок 11а</w:t>
            </w:r>
          </w:p>
        </w:tc>
        <w:tc>
          <w:tcPr>
            <w:tcW w:w="2977"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54:23:050102:208</w:t>
            </w:r>
          </w:p>
        </w:tc>
      </w:tr>
      <w:tr w:rsidR="001F3EAA" w:rsidRPr="001F3EAA" w:rsidTr="00B34D9E">
        <w:tc>
          <w:tcPr>
            <w:tcW w:w="63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2.</w:t>
            </w:r>
          </w:p>
        </w:tc>
        <w:tc>
          <w:tcPr>
            <w:tcW w:w="5855"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 xml:space="preserve">Российская Федерация, Новосибирская область, Татарский Муниципальный Район, Сельское </w:t>
            </w:r>
            <w:r w:rsidRPr="001F3EAA">
              <w:rPr>
                <w:rFonts w:ascii="Times New Roman" w:hAnsi="Times New Roman" w:cs="Times New Roman"/>
                <w:sz w:val="24"/>
                <w:szCs w:val="24"/>
              </w:rPr>
              <w:lastRenderedPageBreak/>
              <w:t>Поселение Новопервомайский Сельсовет, село Новопервомайское, улица Клубная, земельный участок 11б</w:t>
            </w:r>
          </w:p>
        </w:tc>
        <w:tc>
          <w:tcPr>
            <w:tcW w:w="2977"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lastRenderedPageBreak/>
              <w:t>54:23:050102:697</w:t>
            </w:r>
          </w:p>
        </w:tc>
      </w:tr>
      <w:tr w:rsidR="001F3EAA" w:rsidRPr="001F3EAA" w:rsidTr="00B34D9E">
        <w:tc>
          <w:tcPr>
            <w:tcW w:w="63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lastRenderedPageBreak/>
              <w:t>3.</w:t>
            </w:r>
          </w:p>
        </w:tc>
        <w:tc>
          <w:tcPr>
            <w:tcW w:w="5855"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Клубная, земельный участок 13</w:t>
            </w:r>
          </w:p>
        </w:tc>
        <w:tc>
          <w:tcPr>
            <w:tcW w:w="2977"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54:23:050102:689</w:t>
            </w:r>
          </w:p>
        </w:tc>
      </w:tr>
      <w:tr w:rsidR="001F3EAA" w:rsidRPr="001F3EAA" w:rsidTr="00B34D9E">
        <w:tc>
          <w:tcPr>
            <w:tcW w:w="63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4.</w:t>
            </w:r>
          </w:p>
        </w:tc>
        <w:tc>
          <w:tcPr>
            <w:tcW w:w="5855"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Зайцева, земельный участок 13б</w:t>
            </w:r>
          </w:p>
        </w:tc>
        <w:tc>
          <w:tcPr>
            <w:tcW w:w="2977"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54:23:050102:251</w:t>
            </w:r>
          </w:p>
        </w:tc>
      </w:tr>
      <w:tr w:rsidR="001F3EAA" w:rsidRPr="001F3EAA" w:rsidTr="00B34D9E">
        <w:tc>
          <w:tcPr>
            <w:tcW w:w="63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w:t>
            </w:r>
          </w:p>
        </w:tc>
        <w:tc>
          <w:tcPr>
            <w:tcW w:w="5855"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Зайцева, земельный участок 19а</w:t>
            </w:r>
          </w:p>
        </w:tc>
        <w:tc>
          <w:tcPr>
            <w:tcW w:w="2977"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54:23:050102:688</w:t>
            </w:r>
          </w:p>
        </w:tc>
      </w:tr>
      <w:tr w:rsidR="001F3EAA" w:rsidRPr="001F3EAA" w:rsidTr="00B34D9E">
        <w:tc>
          <w:tcPr>
            <w:tcW w:w="63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6.</w:t>
            </w:r>
          </w:p>
        </w:tc>
        <w:tc>
          <w:tcPr>
            <w:tcW w:w="5855"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Лысенкова, земельный участок 15б</w:t>
            </w:r>
          </w:p>
          <w:p w:rsidR="001F3EAA" w:rsidRPr="001F3EAA" w:rsidRDefault="001F3EAA" w:rsidP="001F3EAA">
            <w:pPr>
              <w:pStyle w:val="a6"/>
              <w:rPr>
                <w:rFonts w:ascii="Times New Roman" w:hAnsi="Times New Roman" w:cs="Times New Roman"/>
                <w:sz w:val="24"/>
                <w:szCs w:val="24"/>
              </w:rPr>
            </w:pPr>
          </w:p>
        </w:tc>
        <w:tc>
          <w:tcPr>
            <w:tcW w:w="2977"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54:23:050102:210</w:t>
            </w:r>
          </w:p>
        </w:tc>
      </w:tr>
      <w:tr w:rsidR="001F3EAA" w:rsidRPr="001F3EAA" w:rsidTr="00B34D9E">
        <w:tc>
          <w:tcPr>
            <w:tcW w:w="63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7.</w:t>
            </w:r>
          </w:p>
        </w:tc>
        <w:tc>
          <w:tcPr>
            <w:tcW w:w="5855"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Восточная, земельный участок 24а</w:t>
            </w:r>
          </w:p>
        </w:tc>
        <w:tc>
          <w:tcPr>
            <w:tcW w:w="2977"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54:23:050102:566</w:t>
            </w:r>
          </w:p>
        </w:tc>
      </w:tr>
      <w:tr w:rsidR="001F3EAA" w:rsidRPr="001F3EAA" w:rsidTr="00B34D9E">
        <w:tc>
          <w:tcPr>
            <w:tcW w:w="63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8.</w:t>
            </w:r>
          </w:p>
        </w:tc>
        <w:tc>
          <w:tcPr>
            <w:tcW w:w="5855"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село Новопервомайское, улица Восточная, земельный участок 37</w:t>
            </w:r>
          </w:p>
        </w:tc>
        <w:tc>
          <w:tcPr>
            <w:tcW w:w="2977"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54:23:050103:558</w:t>
            </w:r>
          </w:p>
        </w:tc>
      </w:tr>
      <w:tr w:rsidR="001F3EAA" w:rsidRPr="001F3EAA" w:rsidTr="00B34D9E">
        <w:tc>
          <w:tcPr>
            <w:tcW w:w="63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9.</w:t>
            </w:r>
          </w:p>
        </w:tc>
        <w:tc>
          <w:tcPr>
            <w:tcW w:w="5855"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деревня Платоновка, улица Школьная, земельный участок 21</w:t>
            </w:r>
          </w:p>
        </w:tc>
        <w:tc>
          <w:tcPr>
            <w:tcW w:w="2977"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54:23:050401:1</w:t>
            </w:r>
          </w:p>
        </w:tc>
      </w:tr>
      <w:tr w:rsidR="001F3EAA" w:rsidRPr="001F3EAA" w:rsidTr="00B34D9E">
        <w:tc>
          <w:tcPr>
            <w:tcW w:w="632"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10.</w:t>
            </w:r>
          </w:p>
        </w:tc>
        <w:tc>
          <w:tcPr>
            <w:tcW w:w="5855"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Российская Федерация, Новосибирская область, Татарский Муниципальный Район, Сельское Поселение Новопервомайский Сельсовет, деревня Кузнецово, улица Сухая, земельный участок 21а</w:t>
            </w:r>
          </w:p>
        </w:tc>
        <w:tc>
          <w:tcPr>
            <w:tcW w:w="2977" w:type="dxa"/>
          </w:tcPr>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54:23:050301:3</w:t>
            </w:r>
          </w:p>
        </w:tc>
      </w:tr>
    </w:tbl>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СОВЕТ  ДЕПУТАТОВ</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НОВОПЕРВОМАЙСКОГО   СЕЛЬСОВЕТА</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ТАТАРСКОГО  РАЙОНА  НОВОСИБИРСКОЙ ОБЛАСТИ</w:t>
      </w:r>
    </w:p>
    <w:p w:rsidR="001F3EAA" w:rsidRPr="001F3EAA" w:rsidRDefault="001F3EAA" w:rsidP="001F3EAA">
      <w:pPr>
        <w:pStyle w:val="a6"/>
        <w:jc w:val="center"/>
        <w:rPr>
          <w:rFonts w:ascii="Times New Roman" w:eastAsiaTheme="minorEastAsia" w:hAnsi="Times New Roman" w:cs="Times New Roman"/>
          <w:b/>
          <w:bCs/>
          <w:sz w:val="24"/>
          <w:szCs w:val="24"/>
        </w:rPr>
      </w:pPr>
      <w:r w:rsidRPr="001F3EAA">
        <w:rPr>
          <w:rFonts w:ascii="Times New Roman" w:hAnsi="Times New Roman" w:cs="Times New Roman"/>
          <w:b/>
          <w:sz w:val="24"/>
          <w:szCs w:val="24"/>
        </w:rPr>
        <w:t xml:space="preserve">ШЕСТОГО   </w:t>
      </w:r>
      <w:r w:rsidRPr="001F3EAA">
        <w:rPr>
          <w:rFonts w:ascii="Times New Roman" w:eastAsia="Calibri" w:hAnsi="Times New Roman" w:cs="Times New Roman"/>
          <w:b/>
          <w:sz w:val="24"/>
          <w:szCs w:val="24"/>
        </w:rPr>
        <w:t>СОЗЫВА</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РЕШЕНИЕ</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(внеочередной тридцатой сессии)</w:t>
      </w:r>
    </w:p>
    <w:p w:rsidR="001F3EAA" w:rsidRPr="001F3EAA" w:rsidRDefault="001F3EAA" w:rsidP="001F3EAA">
      <w:pPr>
        <w:pStyle w:val="a6"/>
        <w:jc w:val="center"/>
        <w:rPr>
          <w:rFonts w:ascii="Times New Roman" w:hAnsi="Times New Roman" w:cs="Times New Roman"/>
          <w:b/>
          <w:bCs/>
          <w:sz w:val="24"/>
          <w:szCs w:val="24"/>
        </w:rPr>
      </w:pPr>
      <w:r w:rsidRPr="001F3EAA">
        <w:rPr>
          <w:rFonts w:ascii="Times New Roman" w:hAnsi="Times New Roman" w:cs="Times New Roman"/>
          <w:b/>
          <w:sz w:val="24"/>
          <w:szCs w:val="24"/>
        </w:rPr>
        <w:t>от 10.07. 2023 г.</w:t>
      </w:r>
      <w:r w:rsidRPr="001F3EAA">
        <w:rPr>
          <w:rFonts w:ascii="Times New Roman" w:hAnsi="Times New Roman" w:cs="Times New Roman"/>
          <w:b/>
          <w:sz w:val="24"/>
          <w:szCs w:val="24"/>
        </w:rPr>
        <w:tab/>
      </w:r>
      <w:r w:rsidRPr="001F3EAA">
        <w:rPr>
          <w:rFonts w:ascii="Times New Roman" w:hAnsi="Times New Roman" w:cs="Times New Roman"/>
          <w:b/>
          <w:sz w:val="24"/>
          <w:szCs w:val="24"/>
        </w:rPr>
        <w:tab/>
        <w:t xml:space="preserve">                                                                           № 137</w:t>
      </w:r>
    </w:p>
    <w:p w:rsidR="001F3EAA" w:rsidRPr="001F3EAA" w:rsidRDefault="001F3EAA" w:rsidP="001F3EAA">
      <w:pPr>
        <w:pStyle w:val="a6"/>
        <w:jc w:val="center"/>
        <w:rPr>
          <w:rFonts w:ascii="Times New Roman" w:hAnsi="Times New Roman" w:cs="Times New Roman"/>
          <w:b/>
          <w:color w:val="000000"/>
          <w:sz w:val="24"/>
          <w:szCs w:val="24"/>
        </w:rPr>
      </w:pPr>
      <w:r w:rsidRPr="001F3EAA">
        <w:rPr>
          <w:rFonts w:ascii="Times New Roman" w:hAnsi="Times New Roman" w:cs="Times New Roman"/>
          <w:b/>
          <w:bCs/>
          <w:color w:val="000000"/>
          <w:sz w:val="24"/>
          <w:szCs w:val="24"/>
        </w:rPr>
        <w:t xml:space="preserve">О внесение изменений в решение одиннадцатой сессии шестого созыва совета депутатов Новопервомайского сельсовета Татарского района Новосибирской области от 23.09.2021г. № 52  «Об утверждении </w:t>
      </w:r>
      <w:r w:rsidRPr="001F3EAA">
        <w:rPr>
          <w:rFonts w:ascii="Times New Roman" w:hAnsi="Times New Roman" w:cs="Times New Roman"/>
          <w:b/>
          <w:color w:val="000000"/>
          <w:sz w:val="24"/>
          <w:szCs w:val="24"/>
        </w:rPr>
        <w:t xml:space="preserve">Положения о </w:t>
      </w:r>
      <w:proofErr w:type="spellStart"/>
      <w:r w:rsidRPr="001F3EAA">
        <w:rPr>
          <w:rFonts w:ascii="Times New Roman" w:hAnsi="Times New Roman" w:cs="Times New Roman"/>
          <w:b/>
          <w:bCs/>
          <w:color w:val="000000"/>
          <w:sz w:val="24"/>
          <w:szCs w:val="24"/>
        </w:rPr>
        <w:t>муниципальномконтроле</w:t>
      </w:r>
      <w:proofErr w:type="spellEnd"/>
      <w:r w:rsidRPr="001F3EAA">
        <w:rPr>
          <w:rFonts w:ascii="Times New Roman" w:hAnsi="Times New Roman" w:cs="Times New Roman"/>
          <w:b/>
          <w:bCs/>
          <w:color w:val="000000"/>
          <w:sz w:val="24"/>
          <w:szCs w:val="24"/>
        </w:rPr>
        <w:t xml:space="preserve"> в сфере благоустройства на территории  Новопервомайского сельсовета Татарского района Новосибирской области</w:t>
      </w:r>
      <w:r w:rsidRPr="001F3EAA">
        <w:rPr>
          <w:rFonts w:ascii="Times New Roman" w:hAnsi="Times New Roman" w:cs="Times New Roman"/>
          <w:b/>
          <w:color w:val="000000"/>
          <w:sz w:val="24"/>
          <w:szCs w:val="24"/>
        </w:rPr>
        <w:t>».</w:t>
      </w:r>
    </w:p>
    <w:p w:rsidR="001F3EAA" w:rsidRPr="001F3EAA" w:rsidRDefault="001F3EAA" w:rsidP="001F3EAA">
      <w:pPr>
        <w:pStyle w:val="a6"/>
        <w:rPr>
          <w:rFonts w:ascii="Times New Roman" w:hAnsi="Times New Roman" w:cs="Times New Roman"/>
          <w:color w:val="000000"/>
          <w:sz w:val="24"/>
          <w:szCs w:val="24"/>
        </w:rPr>
      </w:pPr>
    </w:p>
    <w:p w:rsidR="001F3EAA" w:rsidRPr="001F3EAA" w:rsidRDefault="001F3EAA" w:rsidP="001F3EAA">
      <w:pPr>
        <w:pStyle w:val="a6"/>
        <w:ind w:firstLine="708"/>
        <w:rPr>
          <w:rFonts w:ascii="Times New Roman" w:hAnsi="Times New Roman" w:cs="Times New Roman"/>
          <w:sz w:val="24"/>
          <w:szCs w:val="24"/>
        </w:rPr>
      </w:pPr>
      <w:r w:rsidRPr="001F3EAA">
        <w:rPr>
          <w:rFonts w:ascii="Times New Roman" w:hAnsi="Times New Roman" w:cs="Times New Roman"/>
          <w:color w:val="000000"/>
          <w:sz w:val="24"/>
          <w:szCs w:val="24"/>
        </w:rPr>
        <w:t>В соответствии с пунктом 19 части 1 статьи 14</w:t>
      </w:r>
      <w:r w:rsidRPr="001F3EAA">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3EAA">
        <w:rPr>
          <w:rFonts w:ascii="Times New Roman" w:hAnsi="Times New Roman" w:cs="Times New Roman"/>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Pr="001F3EAA">
        <w:rPr>
          <w:rFonts w:ascii="Times New Roman" w:hAnsi="Times New Roman" w:cs="Times New Roman"/>
          <w:sz w:val="24"/>
          <w:szCs w:val="24"/>
        </w:rPr>
        <w:t xml:space="preserve"> </w:t>
      </w:r>
      <w:r w:rsidRPr="001F3EAA">
        <w:rPr>
          <w:rFonts w:ascii="Times New Roman" w:hAnsi="Times New Roman" w:cs="Times New Roman"/>
          <w:bCs/>
          <w:color w:val="000000"/>
          <w:sz w:val="24"/>
          <w:szCs w:val="24"/>
        </w:rPr>
        <w:t>администрации Новопервомайского сельсовета Татарского района Новосибирской области, Совет депутатов Татарского района Новосибирской области</w:t>
      </w:r>
    </w:p>
    <w:p w:rsidR="001F3EAA" w:rsidRPr="001F3EAA" w:rsidRDefault="001F3EAA" w:rsidP="001F3EAA">
      <w:pPr>
        <w:pStyle w:val="a6"/>
        <w:rPr>
          <w:rFonts w:ascii="Times New Roman" w:hAnsi="Times New Roman" w:cs="Times New Roman"/>
          <w:b/>
          <w:color w:val="000000"/>
          <w:sz w:val="24"/>
          <w:szCs w:val="24"/>
        </w:rPr>
      </w:pPr>
      <w:r w:rsidRPr="001F3EAA">
        <w:rPr>
          <w:rFonts w:ascii="Times New Roman" w:hAnsi="Times New Roman" w:cs="Times New Roman"/>
          <w:b/>
          <w:color w:val="000000"/>
          <w:sz w:val="24"/>
          <w:szCs w:val="24"/>
        </w:rPr>
        <w:t>РЕШИЛ</w:t>
      </w:r>
      <w:r w:rsidRPr="001F3EAA">
        <w:rPr>
          <w:rFonts w:ascii="Times New Roman" w:hAnsi="Times New Roman" w:cs="Times New Roman"/>
          <w:b/>
          <w:sz w:val="24"/>
          <w:szCs w:val="24"/>
        </w:rPr>
        <w:t>:</w:t>
      </w:r>
    </w:p>
    <w:p w:rsidR="001F3EAA" w:rsidRPr="001F3EAA" w:rsidRDefault="001F3EAA" w:rsidP="001F3EAA">
      <w:pPr>
        <w:pStyle w:val="a6"/>
        <w:ind w:firstLine="708"/>
        <w:rPr>
          <w:rFonts w:ascii="Times New Roman" w:eastAsiaTheme="minorEastAsia" w:hAnsi="Times New Roman" w:cs="Times New Roman"/>
          <w:sz w:val="24"/>
          <w:szCs w:val="24"/>
        </w:rPr>
      </w:pPr>
      <w:r w:rsidRPr="001F3EAA">
        <w:rPr>
          <w:rFonts w:ascii="Times New Roman" w:hAnsi="Times New Roman" w:cs="Times New Roman"/>
          <w:sz w:val="24"/>
          <w:szCs w:val="24"/>
        </w:rPr>
        <w:t xml:space="preserve">1. Внести  изменение в решение одиннадцатой сессии шестого созыва совета депутатов Новопервомайского сельсовета Татарского района Новосибирской области от 23.09.2021г. № 52 «Об утверждении Положения о муниципальном </w:t>
      </w:r>
      <w:r w:rsidRPr="001F3EAA">
        <w:rPr>
          <w:rFonts w:ascii="Times New Roman" w:hAnsi="Times New Roman" w:cs="Times New Roman"/>
          <w:bCs/>
          <w:color w:val="000000"/>
          <w:sz w:val="24"/>
          <w:szCs w:val="24"/>
        </w:rPr>
        <w:t>контроле в сфере благоустройства на территории  Новопервомайского сельсовета Татарского района Новосибирской области</w:t>
      </w:r>
      <w:r w:rsidRPr="001F3EAA">
        <w:rPr>
          <w:rFonts w:ascii="Times New Roman" w:hAnsi="Times New Roman" w:cs="Times New Roman"/>
          <w:color w:val="000000"/>
          <w:sz w:val="24"/>
          <w:szCs w:val="24"/>
        </w:rPr>
        <w:t>»</w:t>
      </w:r>
      <w:r w:rsidRPr="001F3EAA">
        <w:rPr>
          <w:rFonts w:ascii="Times New Roman" w:hAnsi="Times New Roman" w:cs="Times New Roman"/>
          <w:sz w:val="24"/>
          <w:szCs w:val="24"/>
        </w:rPr>
        <w:t>:</w:t>
      </w:r>
    </w:p>
    <w:p w:rsidR="001F3EAA" w:rsidRPr="001F3EAA" w:rsidRDefault="001F3EAA" w:rsidP="001F3EAA">
      <w:pPr>
        <w:pStyle w:val="a6"/>
        <w:ind w:firstLine="708"/>
        <w:rPr>
          <w:rFonts w:ascii="Times New Roman" w:hAnsi="Times New Roman" w:cs="Times New Roman"/>
          <w:sz w:val="24"/>
          <w:szCs w:val="24"/>
        </w:rPr>
      </w:pPr>
      <w:r w:rsidRPr="001F3EAA">
        <w:rPr>
          <w:rFonts w:ascii="Times New Roman" w:hAnsi="Times New Roman" w:cs="Times New Roman"/>
          <w:sz w:val="24"/>
          <w:szCs w:val="24"/>
        </w:rPr>
        <w:t>1.1.  пункт 1, 4,5,8 Приложение № 2  решения Совета депутатов Новопервомайского сельсовета Татарского района Новосибирской области от 23.09.2021г. № 52 «Об утверждении Положения о муниципальном  контроле в сфере благоустройства на территории Новопервомайского сельсовета Татарского района Новосибирской области» отменить.</w:t>
      </w:r>
    </w:p>
    <w:p w:rsidR="001F3EAA" w:rsidRPr="001F3EAA" w:rsidRDefault="001F3EAA" w:rsidP="001F3EAA">
      <w:pPr>
        <w:pStyle w:val="a6"/>
        <w:ind w:firstLine="708"/>
        <w:rPr>
          <w:rFonts w:ascii="Times New Roman" w:hAnsi="Times New Roman" w:cs="Times New Roman"/>
          <w:sz w:val="24"/>
          <w:szCs w:val="24"/>
        </w:rPr>
      </w:pPr>
      <w:r w:rsidRPr="001F3EAA">
        <w:rPr>
          <w:rFonts w:ascii="Times New Roman" w:hAnsi="Times New Roman" w:cs="Times New Roman"/>
          <w:sz w:val="24"/>
          <w:szCs w:val="24"/>
        </w:rPr>
        <w:t xml:space="preserve">2. Настоящее решение подлежит официальному опубликованию (обнародованию) в газете  «Новопервомайский вестник» и размещению на сайте администрации </w:t>
      </w:r>
      <w:hyperlink r:id="rId20" w:history="1">
        <w:r w:rsidRPr="001F3EAA">
          <w:rPr>
            <w:rStyle w:val="a9"/>
            <w:rFonts w:ascii="Times New Roman" w:hAnsi="Times New Roman" w:cs="Times New Roman"/>
            <w:sz w:val="24"/>
            <w:szCs w:val="24"/>
          </w:rPr>
          <w:t>http://www.novopervomaiskoe.ru</w:t>
        </w:r>
      </w:hyperlink>
      <w:r w:rsidRPr="001F3EAA">
        <w:rPr>
          <w:rFonts w:ascii="Times New Roman" w:hAnsi="Times New Roman" w:cs="Times New Roman"/>
          <w:sz w:val="24"/>
          <w:szCs w:val="24"/>
        </w:rPr>
        <w:t xml:space="preserve"> в сети Интернет.</w:t>
      </w:r>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 xml:space="preserve">Председатель Совета депутатов </w:t>
      </w:r>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 xml:space="preserve">Новопервомайского сельсовета </w:t>
      </w:r>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 xml:space="preserve">Татарского района Новосибирской области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1F3EAA">
        <w:rPr>
          <w:rFonts w:ascii="Times New Roman" w:hAnsi="Times New Roman" w:cs="Times New Roman"/>
          <w:b/>
          <w:sz w:val="24"/>
          <w:szCs w:val="24"/>
        </w:rPr>
        <w:t xml:space="preserve"> А.А. </w:t>
      </w:r>
      <w:proofErr w:type="spellStart"/>
      <w:r w:rsidRPr="001F3EAA">
        <w:rPr>
          <w:rFonts w:ascii="Times New Roman" w:hAnsi="Times New Roman" w:cs="Times New Roman"/>
          <w:b/>
          <w:sz w:val="24"/>
          <w:szCs w:val="24"/>
        </w:rPr>
        <w:t>Скреба</w:t>
      </w:r>
      <w:proofErr w:type="spellEnd"/>
    </w:p>
    <w:p w:rsidR="001F3EAA" w:rsidRPr="001F3EAA" w:rsidRDefault="001F3EAA" w:rsidP="001F3EAA">
      <w:pPr>
        <w:pStyle w:val="a6"/>
        <w:rPr>
          <w:rFonts w:ascii="Times New Roman" w:eastAsia="Times New Roman" w:hAnsi="Times New Roman" w:cs="Times New Roman"/>
          <w:b/>
          <w:sz w:val="24"/>
          <w:szCs w:val="24"/>
        </w:rPr>
      </w:pPr>
      <w:r w:rsidRPr="001F3EAA">
        <w:rPr>
          <w:rFonts w:ascii="Times New Roman" w:eastAsia="Times New Roman" w:hAnsi="Times New Roman" w:cs="Times New Roman"/>
          <w:b/>
          <w:sz w:val="24"/>
          <w:szCs w:val="24"/>
        </w:rPr>
        <w:t>Глава Новопервомайского сельсовета</w:t>
      </w:r>
    </w:p>
    <w:p w:rsidR="001F3EAA" w:rsidRPr="001F3EAA" w:rsidRDefault="001F3EAA" w:rsidP="001F3EAA">
      <w:pPr>
        <w:pStyle w:val="a6"/>
        <w:rPr>
          <w:rFonts w:ascii="Times New Roman" w:eastAsiaTheme="minorEastAsia" w:hAnsi="Times New Roman" w:cs="Times New Roman"/>
          <w:b/>
          <w:sz w:val="24"/>
          <w:szCs w:val="24"/>
        </w:rPr>
      </w:pPr>
      <w:r w:rsidRPr="001F3EAA">
        <w:rPr>
          <w:rFonts w:ascii="Times New Roman" w:hAnsi="Times New Roman" w:cs="Times New Roman"/>
          <w:b/>
          <w:sz w:val="24"/>
          <w:szCs w:val="24"/>
        </w:rPr>
        <w:t xml:space="preserve">Новопервомайского сельсовета </w:t>
      </w:r>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Татарского района Новосибирской области</w:t>
      </w:r>
      <w:r w:rsidRPr="001F3EA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F3EAA">
        <w:rPr>
          <w:rFonts w:ascii="Times New Roman" w:eastAsia="Times New Roman" w:hAnsi="Times New Roman" w:cs="Times New Roman"/>
          <w:b/>
          <w:sz w:val="24"/>
          <w:szCs w:val="24"/>
        </w:rPr>
        <w:t xml:space="preserve"> Д.Н. Буров</w:t>
      </w:r>
    </w:p>
    <w:p w:rsidR="001F3EAA" w:rsidRPr="001F3EAA" w:rsidRDefault="001F3EAA" w:rsidP="001F3EAA">
      <w:pPr>
        <w:pStyle w:val="a6"/>
        <w:rPr>
          <w:rFonts w:ascii="Times New Roman" w:hAnsi="Times New Roman" w:cs="Times New Roman"/>
          <w:sz w:val="24"/>
          <w:szCs w:val="24"/>
        </w:rPr>
      </w:pP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СОВЕТ ДЕПУТАТОВ</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bCs/>
          <w:sz w:val="24"/>
          <w:szCs w:val="24"/>
        </w:rPr>
        <w:t>НОВОПЕРВОМАЙСКОГО  СЕЛЬСОВЕТА</w:t>
      </w:r>
    </w:p>
    <w:p w:rsidR="001F3EAA" w:rsidRPr="001F3EAA" w:rsidRDefault="001F3EAA" w:rsidP="001F3EAA">
      <w:pPr>
        <w:pStyle w:val="a6"/>
        <w:jc w:val="center"/>
        <w:rPr>
          <w:rFonts w:ascii="Times New Roman" w:hAnsi="Times New Roman" w:cs="Times New Roman"/>
          <w:b/>
          <w:bCs/>
          <w:sz w:val="24"/>
          <w:szCs w:val="24"/>
        </w:rPr>
      </w:pPr>
      <w:r w:rsidRPr="001F3EAA">
        <w:rPr>
          <w:rFonts w:ascii="Times New Roman" w:hAnsi="Times New Roman" w:cs="Times New Roman"/>
          <w:b/>
          <w:bCs/>
          <w:sz w:val="24"/>
          <w:szCs w:val="24"/>
        </w:rPr>
        <w:t>ТАТАРСКОГО РАЙОНА НОВОСИБИРСКОЙ ОБЛАСТИ</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bCs/>
          <w:sz w:val="24"/>
          <w:szCs w:val="24"/>
        </w:rPr>
        <w:t>ШЕСТОГО  СОЗЫВА</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bCs/>
          <w:sz w:val="24"/>
          <w:szCs w:val="24"/>
        </w:rPr>
        <w:t>РЕШЕНИЕ</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bCs/>
          <w:sz w:val="24"/>
          <w:szCs w:val="24"/>
        </w:rPr>
        <w:t>Внеочередной тридцатой  сессии</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 xml:space="preserve">«10» июля 2023 года                        </w:t>
      </w:r>
      <w:proofErr w:type="spellStart"/>
      <w:r w:rsidRPr="001F3EAA">
        <w:rPr>
          <w:rFonts w:ascii="Times New Roman" w:hAnsi="Times New Roman" w:cs="Times New Roman"/>
          <w:b/>
          <w:sz w:val="24"/>
          <w:szCs w:val="24"/>
        </w:rPr>
        <w:t>с.Новопервомайское</w:t>
      </w:r>
      <w:proofErr w:type="spellEnd"/>
      <w:r w:rsidRPr="001F3EAA">
        <w:rPr>
          <w:rFonts w:ascii="Times New Roman" w:hAnsi="Times New Roman" w:cs="Times New Roman"/>
          <w:b/>
          <w:sz w:val="24"/>
          <w:szCs w:val="24"/>
        </w:rPr>
        <w:t xml:space="preserve">                                       </w:t>
      </w:r>
      <w:r w:rsidRPr="001F3EAA">
        <w:rPr>
          <w:rFonts w:ascii="Times New Roman" w:hAnsi="Times New Roman" w:cs="Times New Roman"/>
          <w:b/>
          <w:spacing w:val="-10"/>
          <w:sz w:val="24"/>
          <w:szCs w:val="24"/>
        </w:rPr>
        <w:t>№  138</w:t>
      </w:r>
    </w:p>
    <w:p w:rsidR="001F3EAA" w:rsidRPr="001F3EAA" w:rsidRDefault="001F3EAA" w:rsidP="001F3EAA">
      <w:pPr>
        <w:pStyle w:val="a6"/>
        <w:jc w:val="center"/>
        <w:rPr>
          <w:rFonts w:ascii="Times New Roman" w:hAnsi="Times New Roman" w:cs="Times New Roman"/>
          <w:b/>
          <w:bCs/>
          <w:sz w:val="24"/>
          <w:szCs w:val="24"/>
        </w:rPr>
      </w:pPr>
      <w:r w:rsidRPr="001F3EAA">
        <w:rPr>
          <w:rFonts w:ascii="Times New Roman" w:hAnsi="Times New Roman" w:cs="Times New Roman"/>
          <w:b/>
          <w:bCs/>
          <w:sz w:val="24"/>
          <w:szCs w:val="24"/>
        </w:rPr>
        <w:t xml:space="preserve">О внесении изменений в решение сороковой сессии пятого созыва Совета депутатов Новопервомайского сельсовета Татарского района Новосибирской области от 15.07.2019 № 23 " Об утверждении </w:t>
      </w:r>
      <w:r w:rsidRPr="001F3EAA">
        <w:rPr>
          <w:rFonts w:ascii="Times New Roman" w:hAnsi="Times New Roman" w:cs="Times New Roman"/>
          <w:b/>
          <w:sz w:val="24"/>
          <w:szCs w:val="24"/>
        </w:rPr>
        <w:t>Положения о порядке назначения, выплате, перерасчету размера пенсии за выслугу лет муниципальным служащим, исчислению трудового стажа муниципальной службы муниципальным служащим   в органах местного самоуправления Новопервомайского  сельсовета Татарского района Новосибирской области"</w:t>
      </w:r>
    </w:p>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 xml:space="preserve">            На основании протеста Татарской межрайонной прокуратуры от 26.06.2023 № 7-494в-2023, Совет депутатов  Новопервомайского сельсовета Татарского района Новосибирской области </w:t>
      </w:r>
      <w:r w:rsidRPr="001F3EAA">
        <w:rPr>
          <w:rFonts w:ascii="Times New Roman" w:hAnsi="Times New Roman" w:cs="Times New Roman"/>
          <w:b/>
          <w:sz w:val="24"/>
          <w:szCs w:val="24"/>
        </w:rPr>
        <w:t>РЕШИЛ:</w:t>
      </w:r>
    </w:p>
    <w:p w:rsidR="001F3EAA" w:rsidRPr="001F3EAA" w:rsidRDefault="001F3EAA" w:rsidP="001F3EAA">
      <w:pPr>
        <w:pStyle w:val="a6"/>
        <w:ind w:firstLine="708"/>
        <w:rPr>
          <w:rFonts w:ascii="Times New Roman" w:hAnsi="Times New Roman" w:cs="Times New Roman"/>
          <w:sz w:val="24"/>
          <w:szCs w:val="24"/>
        </w:rPr>
      </w:pPr>
      <w:r w:rsidRPr="001F3EAA">
        <w:rPr>
          <w:rFonts w:ascii="Times New Roman" w:hAnsi="Times New Roman" w:cs="Times New Roman"/>
          <w:sz w:val="24"/>
          <w:szCs w:val="24"/>
        </w:rPr>
        <w:t>1. Внести в решение 40 сессии пятого созыва Совета депутатов Новопервомайского сельсовета Татарского района Новосибирской области от 15.07.2019 № 23 "Об утверждении Положения  о  порядке назначения, выплате, перерасчету размера пенсии за выслугу лет муниципальным служащим, исчислению трудового стажа муниципальной службы    в органах местного самоуправления Новопервомайского сельсовета Татарского района Новосибирской области" следующие изменения:</w:t>
      </w:r>
    </w:p>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 xml:space="preserve">1.1. В п.5.2. </w:t>
      </w:r>
      <w:r w:rsidRPr="001F3EAA">
        <w:rPr>
          <w:rFonts w:ascii="Times New Roman" w:hAnsi="Times New Roman" w:cs="Times New Roman"/>
          <w:color w:val="000000" w:themeColor="text1"/>
          <w:sz w:val="24"/>
          <w:szCs w:val="24"/>
        </w:rPr>
        <w:t xml:space="preserve">Положения слова «Пенсионного фонда Российской Федерации»  заменить  словами «Фонда пенсионного и социального страхования в Российской Федерации». </w:t>
      </w:r>
    </w:p>
    <w:p w:rsidR="00CC2084" w:rsidRDefault="00CC2084" w:rsidP="001F3EAA">
      <w:pPr>
        <w:pStyle w:val="a6"/>
        <w:ind w:firstLine="708"/>
        <w:rPr>
          <w:rFonts w:ascii="Times New Roman" w:hAnsi="Times New Roman" w:cs="Times New Roman"/>
          <w:color w:val="000000"/>
          <w:sz w:val="24"/>
          <w:szCs w:val="24"/>
        </w:rPr>
      </w:pPr>
    </w:p>
    <w:p w:rsidR="00CC2084" w:rsidRDefault="00CC2084" w:rsidP="001F3EAA">
      <w:pPr>
        <w:pStyle w:val="a6"/>
        <w:ind w:firstLine="708"/>
        <w:rPr>
          <w:rFonts w:ascii="Times New Roman" w:hAnsi="Times New Roman" w:cs="Times New Roman"/>
          <w:color w:val="000000"/>
          <w:sz w:val="24"/>
          <w:szCs w:val="24"/>
        </w:rPr>
      </w:pPr>
    </w:p>
    <w:p w:rsidR="00CC2084" w:rsidRDefault="00CC2084" w:rsidP="001F3EAA">
      <w:pPr>
        <w:pStyle w:val="a6"/>
        <w:ind w:firstLine="708"/>
        <w:rPr>
          <w:rFonts w:ascii="Times New Roman" w:hAnsi="Times New Roman" w:cs="Times New Roman"/>
          <w:color w:val="000000"/>
          <w:sz w:val="24"/>
          <w:szCs w:val="24"/>
        </w:rPr>
      </w:pPr>
    </w:p>
    <w:p w:rsidR="001F3EAA" w:rsidRPr="001F3EAA" w:rsidRDefault="001F3EAA" w:rsidP="001F3EAA">
      <w:pPr>
        <w:pStyle w:val="a6"/>
        <w:ind w:firstLine="708"/>
        <w:rPr>
          <w:rFonts w:ascii="Times New Roman" w:hAnsi="Times New Roman" w:cs="Times New Roman"/>
          <w:sz w:val="24"/>
          <w:szCs w:val="24"/>
        </w:rPr>
      </w:pPr>
      <w:r w:rsidRPr="001F3EAA">
        <w:rPr>
          <w:rFonts w:ascii="Times New Roman" w:hAnsi="Times New Roman" w:cs="Times New Roman"/>
          <w:color w:val="000000"/>
          <w:sz w:val="24"/>
          <w:szCs w:val="24"/>
        </w:rPr>
        <w:t>2.  </w:t>
      </w:r>
      <w:r w:rsidRPr="001F3EAA">
        <w:rPr>
          <w:rFonts w:ascii="Times New Roman" w:hAnsi="Times New Roman" w:cs="Times New Roman"/>
          <w:sz w:val="24"/>
          <w:szCs w:val="24"/>
        </w:rPr>
        <w:t>Опубликовать настоящее решение в периодическом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w:t>
      </w:r>
      <w:r w:rsidRPr="001F3EAA">
        <w:rPr>
          <w:rFonts w:ascii="Times New Roman" w:hAnsi="Times New Roman" w:cs="Times New Roman"/>
          <w:color w:val="000000"/>
          <w:sz w:val="24"/>
          <w:szCs w:val="24"/>
        </w:rPr>
        <w:t xml:space="preserve"> </w:t>
      </w:r>
    </w:p>
    <w:p w:rsidR="001F3EAA" w:rsidRPr="001F3EAA" w:rsidRDefault="001F3EAA" w:rsidP="001F3EAA">
      <w:pPr>
        <w:pStyle w:val="a6"/>
        <w:ind w:firstLine="708"/>
        <w:rPr>
          <w:rFonts w:ascii="Times New Roman" w:hAnsi="Times New Roman" w:cs="Times New Roman"/>
          <w:color w:val="000000"/>
          <w:sz w:val="24"/>
          <w:szCs w:val="24"/>
        </w:rPr>
      </w:pPr>
      <w:r w:rsidRPr="001F3EAA">
        <w:rPr>
          <w:rFonts w:ascii="Times New Roman" w:hAnsi="Times New Roman" w:cs="Times New Roman"/>
          <w:sz w:val="24"/>
          <w:szCs w:val="24"/>
        </w:rPr>
        <w:t xml:space="preserve">3.  </w:t>
      </w:r>
      <w:r w:rsidRPr="001F3EAA">
        <w:rPr>
          <w:rFonts w:ascii="Times New Roman" w:hAnsi="Times New Roman" w:cs="Times New Roman"/>
          <w:color w:val="000000"/>
          <w:sz w:val="24"/>
          <w:szCs w:val="24"/>
        </w:rPr>
        <w:t> Настоящее решение вступает в силу со дня его опубликования.</w:t>
      </w:r>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 xml:space="preserve">Председатель Совета депутатов                                                                          Новопервомайского сельсовета                                                                                             Татарского района Новосибирской области                                                     </w:t>
      </w:r>
      <w:proofErr w:type="spellStart"/>
      <w:r w:rsidRPr="001F3EAA">
        <w:rPr>
          <w:rFonts w:ascii="Times New Roman" w:hAnsi="Times New Roman" w:cs="Times New Roman"/>
          <w:b/>
          <w:sz w:val="24"/>
          <w:szCs w:val="24"/>
        </w:rPr>
        <w:t>А.А.Скреба</w:t>
      </w:r>
      <w:proofErr w:type="spellEnd"/>
    </w:p>
    <w:p w:rsidR="001F3EAA" w:rsidRPr="001F3EAA" w:rsidRDefault="001F3EAA" w:rsidP="001F3EAA">
      <w:pPr>
        <w:pStyle w:val="a6"/>
        <w:rPr>
          <w:rFonts w:ascii="Times New Roman" w:hAnsi="Times New Roman" w:cs="Times New Roman"/>
          <w:b/>
          <w:sz w:val="24"/>
          <w:szCs w:val="24"/>
        </w:rPr>
      </w:pPr>
      <w:r w:rsidRPr="001F3EAA">
        <w:rPr>
          <w:rFonts w:ascii="Times New Roman" w:hAnsi="Times New Roman" w:cs="Times New Roman"/>
          <w:b/>
          <w:sz w:val="24"/>
          <w:szCs w:val="24"/>
        </w:rPr>
        <w:t>Глава Новопервомайского сельсовета                                                                              Татарского района Новосибирской области                                                      Д.Н.Буров</w:t>
      </w:r>
    </w:p>
    <w:p w:rsidR="001F3EAA" w:rsidRPr="001F3EAA" w:rsidRDefault="001F3EAA" w:rsidP="001F3EAA">
      <w:pPr>
        <w:pStyle w:val="a6"/>
        <w:rPr>
          <w:rFonts w:ascii="Times New Roman" w:hAnsi="Times New Roman" w:cs="Times New Roman"/>
          <w:sz w:val="24"/>
          <w:szCs w:val="24"/>
        </w:rPr>
      </w:pP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СОВЕТ ДЕПУТАТОВ</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bCs/>
          <w:sz w:val="24"/>
          <w:szCs w:val="24"/>
        </w:rPr>
        <w:t>НОВОПЕРВОМАЙСКОГО  СЕЛЬСОВЕТА</w:t>
      </w:r>
    </w:p>
    <w:p w:rsidR="001F3EAA" w:rsidRPr="001F3EAA" w:rsidRDefault="001F3EAA" w:rsidP="001F3EAA">
      <w:pPr>
        <w:pStyle w:val="a6"/>
        <w:jc w:val="center"/>
        <w:rPr>
          <w:rFonts w:ascii="Times New Roman" w:hAnsi="Times New Roman" w:cs="Times New Roman"/>
          <w:b/>
          <w:bCs/>
          <w:sz w:val="24"/>
          <w:szCs w:val="24"/>
        </w:rPr>
      </w:pPr>
      <w:r w:rsidRPr="001F3EAA">
        <w:rPr>
          <w:rFonts w:ascii="Times New Roman" w:hAnsi="Times New Roman" w:cs="Times New Roman"/>
          <w:b/>
          <w:bCs/>
          <w:sz w:val="24"/>
          <w:szCs w:val="24"/>
        </w:rPr>
        <w:t>ТАТАРСКОГО РАЙОНА НОВОСИБИРСКОЙ ОБЛАСТИ</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bCs/>
          <w:sz w:val="24"/>
          <w:szCs w:val="24"/>
        </w:rPr>
        <w:t>ШЕСТОГО  СОЗЫВА</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bCs/>
          <w:sz w:val="24"/>
          <w:szCs w:val="24"/>
        </w:rPr>
        <w:t>РЕШЕНИЕ</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bCs/>
          <w:sz w:val="24"/>
          <w:szCs w:val="24"/>
        </w:rPr>
        <w:t>Внеочередной тридцатой  сессии</w:t>
      </w:r>
    </w:p>
    <w:p w:rsidR="001F3EAA" w:rsidRPr="001F3EAA" w:rsidRDefault="001F3EAA" w:rsidP="001F3EAA">
      <w:pPr>
        <w:pStyle w:val="a6"/>
        <w:jc w:val="center"/>
        <w:rPr>
          <w:rFonts w:ascii="Times New Roman" w:hAnsi="Times New Roman" w:cs="Times New Roman"/>
          <w:b/>
          <w:sz w:val="24"/>
          <w:szCs w:val="24"/>
        </w:rPr>
      </w:pPr>
      <w:r w:rsidRPr="001F3EAA">
        <w:rPr>
          <w:rFonts w:ascii="Times New Roman" w:hAnsi="Times New Roman" w:cs="Times New Roman"/>
          <w:b/>
          <w:sz w:val="24"/>
          <w:szCs w:val="24"/>
        </w:rPr>
        <w:t xml:space="preserve">«10» июля 2023 года                        </w:t>
      </w:r>
      <w:proofErr w:type="spellStart"/>
      <w:r w:rsidRPr="001F3EAA">
        <w:rPr>
          <w:rFonts w:ascii="Times New Roman" w:hAnsi="Times New Roman" w:cs="Times New Roman"/>
          <w:b/>
          <w:sz w:val="24"/>
          <w:szCs w:val="24"/>
        </w:rPr>
        <w:t>с.Новопервомайское</w:t>
      </w:r>
      <w:proofErr w:type="spellEnd"/>
      <w:r w:rsidRPr="001F3EAA">
        <w:rPr>
          <w:rFonts w:ascii="Times New Roman" w:hAnsi="Times New Roman" w:cs="Times New Roman"/>
          <w:b/>
          <w:sz w:val="24"/>
          <w:szCs w:val="24"/>
        </w:rPr>
        <w:t xml:space="preserve">                                       </w:t>
      </w:r>
      <w:r w:rsidRPr="001F3EAA">
        <w:rPr>
          <w:rFonts w:ascii="Times New Roman" w:hAnsi="Times New Roman" w:cs="Times New Roman"/>
          <w:b/>
          <w:spacing w:val="-10"/>
          <w:sz w:val="24"/>
          <w:szCs w:val="24"/>
        </w:rPr>
        <w:t>№  139</w:t>
      </w:r>
    </w:p>
    <w:p w:rsidR="001F3EAA" w:rsidRDefault="001F3EAA" w:rsidP="001F3EAA">
      <w:pPr>
        <w:pStyle w:val="a6"/>
        <w:jc w:val="center"/>
        <w:rPr>
          <w:rFonts w:ascii="Times New Roman" w:hAnsi="Times New Roman" w:cs="Times New Roman"/>
          <w:sz w:val="24"/>
          <w:szCs w:val="24"/>
        </w:rPr>
      </w:pPr>
      <w:r w:rsidRPr="001F3EAA">
        <w:rPr>
          <w:rFonts w:ascii="Times New Roman" w:hAnsi="Times New Roman" w:cs="Times New Roman"/>
          <w:b/>
          <w:bCs/>
          <w:sz w:val="24"/>
          <w:szCs w:val="24"/>
        </w:rPr>
        <w:t xml:space="preserve">О внесении изменений в решение сороковой сессии пятого созыва Совета депутатов Новопервомайского сельсовета Татарского района Новосибирской области от 15.07.2019 № 22 " </w:t>
      </w:r>
      <w:r w:rsidRPr="001F3EAA">
        <w:rPr>
          <w:rFonts w:ascii="Times New Roman" w:hAnsi="Times New Roman" w:cs="Times New Roman"/>
          <w:b/>
          <w:color w:val="000000"/>
          <w:sz w:val="24"/>
          <w:szCs w:val="24"/>
        </w:rPr>
        <w:t xml:space="preserve">Об утверждении Положения 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Новосибирской области на постоянной основе"                                                                                       </w:t>
      </w:r>
      <w:r w:rsidRPr="001F3EAA">
        <w:rPr>
          <w:rFonts w:ascii="Times New Roman" w:hAnsi="Times New Roman" w:cs="Times New Roman"/>
          <w:sz w:val="24"/>
          <w:szCs w:val="24"/>
        </w:rPr>
        <w:t xml:space="preserve">         </w:t>
      </w:r>
    </w:p>
    <w:p w:rsidR="001F3EAA" w:rsidRPr="001F3EAA" w:rsidRDefault="001F3EAA" w:rsidP="00923F2A">
      <w:pPr>
        <w:pStyle w:val="a6"/>
        <w:rPr>
          <w:rFonts w:ascii="Times New Roman" w:hAnsi="Times New Roman" w:cs="Times New Roman"/>
          <w:i/>
          <w:color w:val="000000"/>
          <w:sz w:val="24"/>
          <w:szCs w:val="24"/>
        </w:rPr>
      </w:pPr>
      <w:r w:rsidRPr="001F3EAA">
        <w:rPr>
          <w:rFonts w:ascii="Times New Roman" w:hAnsi="Times New Roman" w:cs="Times New Roman"/>
          <w:sz w:val="24"/>
          <w:szCs w:val="24"/>
        </w:rPr>
        <w:t xml:space="preserve">   </w:t>
      </w:r>
      <w:r w:rsidR="00923F2A">
        <w:rPr>
          <w:rFonts w:ascii="Times New Roman" w:hAnsi="Times New Roman" w:cs="Times New Roman"/>
          <w:sz w:val="24"/>
          <w:szCs w:val="24"/>
        </w:rPr>
        <w:t xml:space="preserve">          </w:t>
      </w:r>
      <w:r w:rsidRPr="001F3EAA">
        <w:rPr>
          <w:rFonts w:ascii="Times New Roman" w:hAnsi="Times New Roman" w:cs="Times New Roman"/>
          <w:color w:val="00000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1F3EAA">
        <w:rPr>
          <w:rFonts w:ascii="Times New Roman" w:hAnsi="Times New Roman" w:cs="Times New Roman"/>
          <w:sz w:val="24"/>
          <w:szCs w:val="24"/>
        </w:rPr>
        <w:t>Законом Новосибирской области от 28.06.2018 № 275-ОЗ «</w:t>
      </w:r>
      <w:r w:rsidRPr="001F3EAA">
        <w:rPr>
          <w:rFonts w:ascii="Times New Roman" w:eastAsia="Times New Roman" w:hAnsi="Times New Roman" w:cs="Times New Roman"/>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w:t>
      </w:r>
      <w:r w:rsidRPr="001F3EAA">
        <w:rPr>
          <w:rFonts w:ascii="Times New Roman" w:hAnsi="Times New Roman" w:cs="Times New Roman"/>
          <w:sz w:val="24"/>
          <w:szCs w:val="24"/>
        </w:rPr>
        <w:t xml:space="preserve">», Федеральным законом от 14.07.2022 № 236-ФЗ "О фонде пенсионного и социального страхования в Российской Федерации", Уставом Новопервомайского сельсовета Татарского района Новосибирской области, </w:t>
      </w:r>
      <w:r w:rsidRPr="001F3EAA">
        <w:rPr>
          <w:rFonts w:ascii="Times New Roman" w:hAnsi="Times New Roman" w:cs="Times New Roman"/>
          <w:color w:val="000000"/>
          <w:sz w:val="24"/>
          <w:szCs w:val="24"/>
        </w:rPr>
        <w:t>Совет депутатов Новопервомайского сельсовета  Татарского района Новосибирской области</w:t>
      </w:r>
    </w:p>
    <w:p w:rsidR="001F3EAA" w:rsidRPr="00923F2A" w:rsidRDefault="001F3EAA" w:rsidP="001F3EAA">
      <w:pPr>
        <w:pStyle w:val="a6"/>
        <w:rPr>
          <w:rFonts w:ascii="Times New Roman" w:hAnsi="Times New Roman" w:cs="Times New Roman"/>
          <w:b/>
          <w:sz w:val="24"/>
          <w:szCs w:val="24"/>
        </w:rPr>
      </w:pPr>
      <w:r w:rsidRPr="00923F2A">
        <w:rPr>
          <w:rFonts w:ascii="Times New Roman" w:hAnsi="Times New Roman" w:cs="Times New Roman"/>
          <w:b/>
          <w:sz w:val="24"/>
          <w:szCs w:val="24"/>
        </w:rPr>
        <w:t>РЕШИЛ:</w:t>
      </w:r>
    </w:p>
    <w:p w:rsidR="001F3EAA" w:rsidRPr="001F3EAA" w:rsidRDefault="001F3EAA" w:rsidP="00923F2A">
      <w:pPr>
        <w:pStyle w:val="a6"/>
        <w:ind w:firstLine="708"/>
        <w:rPr>
          <w:rFonts w:ascii="Times New Roman" w:hAnsi="Times New Roman" w:cs="Times New Roman"/>
          <w:sz w:val="24"/>
          <w:szCs w:val="24"/>
        </w:rPr>
      </w:pPr>
      <w:r w:rsidRPr="001F3EAA">
        <w:rPr>
          <w:rFonts w:ascii="Times New Roman" w:hAnsi="Times New Roman" w:cs="Times New Roman"/>
          <w:sz w:val="24"/>
          <w:szCs w:val="24"/>
        </w:rPr>
        <w:t xml:space="preserve">1. Внести в решение 40 сессии пятого созыва Совета депутатов Новопервомайского сельсовета Татарского района Новосибирской области от 15.07.2019 № 22 </w:t>
      </w:r>
      <w:r w:rsidRPr="001F3EAA">
        <w:rPr>
          <w:rFonts w:ascii="Times New Roman" w:hAnsi="Times New Roman" w:cs="Times New Roman"/>
          <w:bCs/>
          <w:sz w:val="24"/>
          <w:szCs w:val="24"/>
        </w:rPr>
        <w:t xml:space="preserve">" </w:t>
      </w:r>
      <w:r w:rsidRPr="001F3EAA">
        <w:rPr>
          <w:rFonts w:ascii="Times New Roman" w:hAnsi="Times New Roman" w:cs="Times New Roman"/>
          <w:color w:val="000000"/>
          <w:sz w:val="24"/>
          <w:szCs w:val="24"/>
        </w:rPr>
        <w:t>Об утверждении Положения о ежемесячной доплате к страховой пенсии по старости (инвалидности) лицам, замещавшим муниципальные должности Новопервомайского  сельсовета Татарского района Новосибирской области на постоянной основе"</w:t>
      </w:r>
      <w:r w:rsidRPr="001F3EAA">
        <w:rPr>
          <w:rFonts w:ascii="Times New Roman" w:hAnsi="Times New Roman" w:cs="Times New Roman"/>
          <w:sz w:val="24"/>
          <w:szCs w:val="24"/>
        </w:rPr>
        <w:t xml:space="preserve"> следующие изменения:</w:t>
      </w:r>
    </w:p>
    <w:p w:rsidR="001F3EAA" w:rsidRPr="001F3EAA" w:rsidRDefault="001F3EAA" w:rsidP="001F3EAA">
      <w:pPr>
        <w:pStyle w:val="a6"/>
        <w:rPr>
          <w:rFonts w:ascii="Times New Roman" w:hAnsi="Times New Roman" w:cs="Times New Roman"/>
          <w:sz w:val="24"/>
          <w:szCs w:val="24"/>
        </w:rPr>
      </w:pPr>
      <w:r w:rsidRPr="001F3EAA">
        <w:rPr>
          <w:rFonts w:ascii="Times New Roman" w:hAnsi="Times New Roman" w:cs="Times New Roman"/>
          <w:sz w:val="24"/>
          <w:szCs w:val="24"/>
        </w:rPr>
        <w:t xml:space="preserve">1.1. В п.4.2. </w:t>
      </w:r>
      <w:r w:rsidRPr="001F3EAA">
        <w:rPr>
          <w:rFonts w:ascii="Times New Roman" w:hAnsi="Times New Roman" w:cs="Times New Roman"/>
          <w:color w:val="000000" w:themeColor="text1"/>
          <w:sz w:val="24"/>
          <w:szCs w:val="24"/>
        </w:rPr>
        <w:t xml:space="preserve">Положения слова «Пенсионного фонда Российской Федерации»  заменить  словами «Фонда пенсионного и социального страхования в Российской Федерации». </w:t>
      </w:r>
    </w:p>
    <w:p w:rsidR="001F3EAA" w:rsidRPr="001F3EAA" w:rsidRDefault="001F3EAA" w:rsidP="00923F2A">
      <w:pPr>
        <w:pStyle w:val="a6"/>
        <w:ind w:firstLine="708"/>
        <w:rPr>
          <w:rFonts w:ascii="Times New Roman" w:hAnsi="Times New Roman" w:cs="Times New Roman"/>
          <w:sz w:val="24"/>
          <w:szCs w:val="24"/>
        </w:rPr>
      </w:pPr>
      <w:r w:rsidRPr="001F3EAA">
        <w:rPr>
          <w:rFonts w:ascii="Times New Roman" w:hAnsi="Times New Roman" w:cs="Times New Roman"/>
          <w:color w:val="000000"/>
          <w:sz w:val="24"/>
          <w:szCs w:val="24"/>
        </w:rPr>
        <w:t>2.  </w:t>
      </w:r>
      <w:r w:rsidRPr="001F3EAA">
        <w:rPr>
          <w:rFonts w:ascii="Times New Roman" w:hAnsi="Times New Roman" w:cs="Times New Roman"/>
          <w:sz w:val="24"/>
          <w:szCs w:val="24"/>
        </w:rPr>
        <w:t>Опубликовать настоящее решение в периодическом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w:t>
      </w:r>
      <w:r w:rsidRPr="001F3EAA">
        <w:rPr>
          <w:rFonts w:ascii="Times New Roman" w:hAnsi="Times New Roman" w:cs="Times New Roman"/>
          <w:color w:val="000000"/>
          <w:sz w:val="24"/>
          <w:szCs w:val="24"/>
        </w:rPr>
        <w:t xml:space="preserve"> </w:t>
      </w:r>
    </w:p>
    <w:p w:rsidR="001F3EAA" w:rsidRPr="001F3EAA" w:rsidRDefault="001F3EAA" w:rsidP="00923F2A">
      <w:pPr>
        <w:pStyle w:val="a6"/>
        <w:ind w:firstLine="708"/>
        <w:rPr>
          <w:rFonts w:ascii="Times New Roman" w:hAnsi="Times New Roman" w:cs="Times New Roman"/>
          <w:color w:val="000000"/>
          <w:sz w:val="24"/>
          <w:szCs w:val="24"/>
        </w:rPr>
      </w:pPr>
      <w:r w:rsidRPr="001F3EAA">
        <w:rPr>
          <w:rFonts w:ascii="Times New Roman" w:hAnsi="Times New Roman" w:cs="Times New Roman"/>
          <w:sz w:val="24"/>
          <w:szCs w:val="24"/>
        </w:rPr>
        <w:t xml:space="preserve">3.  </w:t>
      </w:r>
      <w:r w:rsidRPr="001F3EAA">
        <w:rPr>
          <w:rFonts w:ascii="Times New Roman" w:hAnsi="Times New Roman" w:cs="Times New Roman"/>
          <w:color w:val="000000"/>
          <w:sz w:val="24"/>
          <w:szCs w:val="24"/>
        </w:rPr>
        <w:t> Настоящее решение вступает в силу со дня его опубликования.</w:t>
      </w:r>
    </w:p>
    <w:p w:rsidR="001F3EAA" w:rsidRPr="00923F2A" w:rsidRDefault="001F3EAA" w:rsidP="001F3EAA">
      <w:pPr>
        <w:pStyle w:val="a6"/>
        <w:rPr>
          <w:rFonts w:ascii="Times New Roman" w:hAnsi="Times New Roman" w:cs="Times New Roman"/>
          <w:b/>
          <w:sz w:val="24"/>
          <w:szCs w:val="24"/>
        </w:rPr>
      </w:pPr>
      <w:r w:rsidRPr="00923F2A">
        <w:rPr>
          <w:rFonts w:ascii="Times New Roman" w:hAnsi="Times New Roman" w:cs="Times New Roman"/>
          <w:b/>
          <w:sz w:val="24"/>
          <w:szCs w:val="24"/>
        </w:rPr>
        <w:t xml:space="preserve">Председатель Совета депутатов                                                                          Новопервомайского сельсовета                                                                                             Татарского района Новосибирской области                                                     </w:t>
      </w:r>
      <w:proofErr w:type="spellStart"/>
      <w:r w:rsidRPr="00923F2A">
        <w:rPr>
          <w:rFonts w:ascii="Times New Roman" w:hAnsi="Times New Roman" w:cs="Times New Roman"/>
          <w:b/>
          <w:sz w:val="24"/>
          <w:szCs w:val="24"/>
        </w:rPr>
        <w:t>А.А.Скреба</w:t>
      </w:r>
      <w:proofErr w:type="spellEnd"/>
    </w:p>
    <w:p w:rsidR="001F3EAA" w:rsidRPr="00923F2A" w:rsidRDefault="001F3EAA" w:rsidP="001F3EAA">
      <w:pPr>
        <w:pStyle w:val="a6"/>
        <w:rPr>
          <w:rFonts w:ascii="Times New Roman" w:hAnsi="Times New Roman" w:cs="Times New Roman"/>
          <w:b/>
          <w:sz w:val="24"/>
          <w:szCs w:val="24"/>
        </w:rPr>
      </w:pPr>
      <w:r w:rsidRPr="00923F2A">
        <w:rPr>
          <w:rFonts w:ascii="Times New Roman" w:hAnsi="Times New Roman" w:cs="Times New Roman"/>
          <w:b/>
          <w:sz w:val="24"/>
          <w:szCs w:val="24"/>
        </w:rPr>
        <w:t>Глава Новопервомайского сельсовета                                                                              Татарского района Новосибирской области                                                      Д.Н.Буров</w:t>
      </w:r>
    </w:p>
    <w:p w:rsidR="001F3EAA" w:rsidRPr="00923F2A" w:rsidRDefault="001F3EAA" w:rsidP="001F3EAA">
      <w:pPr>
        <w:pStyle w:val="a6"/>
        <w:ind w:left="7788"/>
        <w:rPr>
          <w:b/>
        </w:rPr>
      </w:pPr>
    </w:p>
    <w:p w:rsidR="001F3EAA" w:rsidRPr="00923F2A" w:rsidRDefault="001F3EAA" w:rsidP="001F3EAA">
      <w:pPr>
        <w:pStyle w:val="a6"/>
        <w:ind w:left="7788"/>
        <w:rPr>
          <w:b/>
        </w:rPr>
      </w:pPr>
    </w:p>
    <w:p w:rsidR="001F3EAA" w:rsidRDefault="001F3EAA" w:rsidP="001F3EAA">
      <w:pPr>
        <w:pStyle w:val="a6"/>
        <w:ind w:left="7788"/>
      </w:pPr>
    </w:p>
    <w:p w:rsidR="001F3EAA" w:rsidRDefault="001F3EAA" w:rsidP="001F3EAA">
      <w:pPr>
        <w:pStyle w:val="a6"/>
      </w:pPr>
    </w:p>
    <w:p w:rsidR="004B0876" w:rsidRPr="00923F2A" w:rsidRDefault="004B0876" w:rsidP="00923F2A">
      <w:pPr>
        <w:pStyle w:val="a6"/>
        <w:rPr>
          <w:rFonts w:ascii="Times New Roman" w:hAnsi="Times New Roman" w:cs="Times New Roman"/>
          <w:sz w:val="24"/>
          <w:szCs w:val="24"/>
        </w:rPr>
      </w:pPr>
    </w:p>
    <w:p w:rsidR="004B0876" w:rsidRPr="00923F2A" w:rsidRDefault="004B0876" w:rsidP="00923F2A">
      <w:pPr>
        <w:pStyle w:val="a6"/>
        <w:rPr>
          <w:rFonts w:ascii="Times New Roman" w:hAnsi="Times New Roman" w:cs="Times New Roman"/>
          <w:b/>
          <w:sz w:val="24"/>
          <w:szCs w:val="24"/>
        </w:rPr>
      </w:pPr>
    </w:p>
    <w:p w:rsidR="00923F2A" w:rsidRPr="00923F2A" w:rsidRDefault="00923F2A" w:rsidP="00923F2A">
      <w:pPr>
        <w:pStyle w:val="a6"/>
        <w:jc w:val="center"/>
        <w:rPr>
          <w:rFonts w:ascii="Times New Roman" w:hAnsi="Times New Roman" w:cs="Times New Roman"/>
          <w:b/>
          <w:sz w:val="24"/>
          <w:szCs w:val="24"/>
        </w:rPr>
      </w:pPr>
      <w:r w:rsidRPr="00923F2A">
        <w:rPr>
          <w:rFonts w:ascii="Times New Roman" w:hAnsi="Times New Roman" w:cs="Times New Roman"/>
          <w:b/>
          <w:sz w:val="24"/>
          <w:szCs w:val="24"/>
        </w:rPr>
        <w:t>СОВЕТ  ДЕПУТАТОВ</w:t>
      </w:r>
    </w:p>
    <w:p w:rsidR="00923F2A" w:rsidRPr="00923F2A" w:rsidRDefault="00923F2A" w:rsidP="00923F2A">
      <w:pPr>
        <w:pStyle w:val="a6"/>
        <w:jc w:val="center"/>
        <w:rPr>
          <w:rFonts w:ascii="Times New Roman" w:hAnsi="Times New Roman" w:cs="Times New Roman"/>
          <w:b/>
          <w:sz w:val="24"/>
          <w:szCs w:val="24"/>
        </w:rPr>
      </w:pPr>
      <w:r w:rsidRPr="00923F2A">
        <w:rPr>
          <w:rFonts w:ascii="Times New Roman" w:hAnsi="Times New Roman" w:cs="Times New Roman"/>
          <w:b/>
          <w:sz w:val="24"/>
          <w:szCs w:val="24"/>
        </w:rPr>
        <w:t>НОВОПЕРВОМАЙСКОГО   СЕЛЬСОВЕТА</w:t>
      </w:r>
    </w:p>
    <w:p w:rsidR="00923F2A" w:rsidRPr="00923F2A" w:rsidRDefault="00923F2A" w:rsidP="00923F2A">
      <w:pPr>
        <w:pStyle w:val="a6"/>
        <w:jc w:val="center"/>
        <w:rPr>
          <w:rFonts w:ascii="Times New Roman" w:hAnsi="Times New Roman" w:cs="Times New Roman"/>
          <w:b/>
          <w:sz w:val="24"/>
          <w:szCs w:val="24"/>
        </w:rPr>
      </w:pPr>
      <w:r w:rsidRPr="00923F2A">
        <w:rPr>
          <w:rFonts w:ascii="Times New Roman" w:hAnsi="Times New Roman" w:cs="Times New Roman"/>
          <w:b/>
          <w:sz w:val="24"/>
          <w:szCs w:val="24"/>
        </w:rPr>
        <w:t>ТАТАРСКОГО  РАЙОНА  НОВОСИБИРСКОЙ ОБЛАСТИ</w:t>
      </w:r>
    </w:p>
    <w:p w:rsidR="00923F2A" w:rsidRPr="00923F2A" w:rsidRDefault="00923F2A" w:rsidP="00923F2A">
      <w:pPr>
        <w:pStyle w:val="a6"/>
        <w:jc w:val="center"/>
        <w:rPr>
          <w:rFonts w:ascii="Times New Roman" w:hAnsi="Times New Roman" w:cs="Times New Roman"/>
          <w:b/>
          <w:bCs/>
          <w:sz w:val="24"/>
          <w:szCs w:val="24"/>
        </w:rPr>
      </w:pPr>
      <w:r w:rsidRPr="00923F2A">
        <w:rPr>
          <w:rFonts w:ascii="Times New Roman" w:hAnsi="Times New Roman" w:cs="Times New Roman"/>
          <w:b/>
          <w:sz w:val="24"/>
          <w:szCs w:val="24"/>
        </w:rPr>
        <w:t xml:space="preserve">ШЕСТОГО   </w:t>
      </w:r>
      <w:r w:rsidRPr="00923F2A">
        <w:rPr>
          <w:rFonts w:ascii="Times New Roman" w:eastAsia="Calibri" w:hAnsi="Times New Roman" w:cs="Times New Roman"/>
          <w:b/>
          <w:sz w:val="24"/>
          <w:szCs w:val="24"/>
        </w:rPr>
        <w:t>СОЗЫВА</w:t>
      </w:r>
    </w:p>
    <w:p w:rsidR="00923F2A" w:rsidRPr="00923F2A" w:rsidRDefault="00923F2A" w:rsidP="00923F2A">
      <w:pPr>
        <w:pStyle w:val="a6"/>
        <w:jc w:val="center"/>
        <w:rPr>
          <w:rFonts w:ascii="Times New Roman" w:hAnsi="Times New Roman" w:cs="Times New Roman"/>
          <w:b/>
          <w:sz w:val="24"/>
          <w:szCs w:val="24"/>
        </w:rPr>
      </w:pPr>
      <w:r w:rsidRPr="00923F2A">
        <w:rPr>
          <w:rFonts w:ascii="Times New Roman" w:hAnsi="Times New Roman" w:cs="Times New Roman"/>
          <w:b/>
          <w:sz w:val="24"/>
          <w:szCs w:val="24"/>
        </w:rPr>
        <w:t>РЕШЕНИЕ</w:t>
      </w:r>
    </w:p>
    <w:p w:rsidR="00923F2A" w:rsidRPr="00923F2A" w:rsidRDefault="00923F2A" w:rsidP="00923F2A">
      <w:pPr>
        <w:pStyle w:val="a6"/>
        <w:jc w:val="center"/>
        <w:rPr>
          <w:rFonts w:ascii="Times New Roman" w:hAnsi="Times New Roman" w:cs="Times New Roman"/>
          <w:b/>
          <w:sz w:val="24"/>
          <w:szCs w:val="24"/>
        </w:rPr>
      </w:pPr>
      <w:r w:rsidRPr="00923F2A">
        <w:rPr>
          <w:rFonts w:ascii="Times New Roman" w:hAnsi="Times New Roman" w:cs="Times New Roman"/>
          <w:b/>
          <w:sz w:val="24"/>
          <w:szCs w:val="24"/>
        </w:rPr>
        <w:t>(внеочередной тридцатой сессии)</w:t>
      </w:r>
    </w:p>
    <w:p w:rsidR="00923F2A" w:rsidRPr="00923F2A" w:rsidRDefault="00923F2A" w:rsidP="00923F2A">
      <w:pPr>
        <w:pStyle w:val="a6"/>
        <w:jc w:val="center"/>
        <w:rPr>
          <w:rFonts w:ascii="Times New Roman" w:hAnsi="Times New Roman" w:cs="Times New Roman"/>
          <w:b/>
          <w:bCs/>
          <w:color w:val="000000"/>
          <w:sz w:val="24"/>
          <w:szCs w:val="24"/>
        </w:rPr>
      </w:pPr>
      <w:r w:rsidRPr="00923F2A">
        <w:rPr>
          <w:rFonts w:ascii="Times New Roman" w:hAnsi="Times New Roman" w:cs="Times New Roman"/>
          <w:b/>
          <w:sz w:val="24"/>
          <w:szCs w:val="24"/>
        </w:rPr>
        <w:t>от 10.07. 2023 г.</w:t>
      </w:r>
      <w:r w:rsidRPr="00923F2A">
        <w:rPr>
          <w:rFonts w:ascii="Times New Roman" w:hAnsi="Times New Roman" w:cs="Times New Roman"/>
          <w:b/>
          <w:sz w:val="24"/>
          <w:szCs w:val="24"/>
        </w:rPr>
        <w:tab/>
      </w:r>
      <w:r w:rsidRPr="00923F2A">
        <w:rPr>
          <w:rFonts w:ascii="Times New Roman" w:hAnsi="Times New Roman" w:cs="Times New Roman"/>
          <w:b/>
          <w:sz w:val="24"/>
          <w:szCs w:val="24"/>
        </w:rPr>
        <w:tab/>
        <w:t xml:space="preserve">                                                                           № 140</w:t>
      </w:r>
    </w:p>
    <w:p w:rsidR="00923F2A" w:rsidRPr="00923F2A" w:rsidRDefault="00923F2A" w:rsidP="00923F2A">
      <w:pPr>
        <w:pStyle w:val="a6"/>
        <w:jc w:val="center"/>
        <w:rPr>
          <w:rFonts w:ascii="Times New Roman" w:hAnsi="Times New Roman" w:cs="Times New Roman"/>
          <w:b/>
          <w:color w:val="000000"/>
          <w:sz w:val="24"/>
          <w:szCs w:val="24"/>
        </w:rPr>
      </w:pPr>
      <w:r w:rsidRPr="00923F2A">
        <w:rPr>
          <w:rFonts w:ascii="Times New Roman" w:hAnsi="Times New Roman" w:cs="Times New Roman"/>
          <w:b/>
          <w:bCs/>
          <w:color w:val="000000"/>
          <w:sz w:val="24"/>
          <w:szCs w:val="24"/>
        </w:rPr>
        <w:t xml:space="preserve">О внесение изменений в решение одиннадцатой сессии шестого созыва совета депутатов Новопервомайского сельсовета Татарского района Новосибирской области от 23.09.2021г. № 50  «Об утверждении </w:t>
      </w:r>
      <w:r w:rsidRPr="00923F2A">
        <w:rPr>
          <w:rFonts w:ascii="Times New Roman" w:hAnsi="Times New Roman" w:cs="Times New Roman"/>
          <w:b/>
          <w:color w:val="000000"/>
          <w:sz w:val="24"/>
          <w:szCs w:val="24"/>
        </w:rPr>
        <w:t>Положения о муниципальном лесном контроле в границах Новопервомайского сельсовета Татарского района Новосибирской области»</w:t>
      </w:r>
    </w:p>
    <w:p w:rsidR="00923F2A" w:rsidRPr="00923F2A" w:rsidRDefault="00923F2A" w:rsidP="00923F2A">
      <w:pPr>
        <w:pStyle w:val="a6"/>
        <w:ind w:firstLine="708"/>
        <w:rPr>
          <w:rFonts w:ascii="Times New Roman" w:hAnsi="Times New Roman" w:cs="Times New Roman"/>
          <w:color w:val="000000"/>
          <w:sz w:val="24"/>
          <w:szCs w:val="24"/>
        </w:rPr>
      </w:pPr>
      <w:r w:rsidRPr="00923F2A">
        <w:rPr>
          <w:rFonts w:ascii="Times New Roman" w:hAnsi="Times New Roman" w:cs="Times New Roman"/>
          <w:color w:val="000000"/>
          <w:sz w:val="24"/>
          <w:szCs w:val="24"/>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923F2A">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w:t>
      </w:r>
      <w:r w:rsidRPr="00923F2A">
        <w:rPr>
          <w:rFonts w:ascii="Times New Roman" w:hAnsi="Times New Roman" w:cs="Times New Roman"/>
          <w:color w:val="000000"/>
          <w:sz w:val="24"/>
          <w:szCs w:val="24"/>
        </w:rPr>
        <w:t>Уставом</w:t>
      </w:r>
      <w:r w:rsidRPr="00923F2A">
        <w:rPr>
          <w:rFonts w:ascii="Times New Roman" w:hAnsi="Times New Roman" w:cs="Times New Roman"/>
          <w:sz w:val="24"/>
          <w:szCs w:val="24"/>
        </w:rPr>
        <w:t xml:space="preserve"> сельского поселения </w:t>
      </w:r>
      <w:r w:rsidRPr="00923F2A">
        <w:rPr>
          <w:rFonts w:ascii="Times New Roman" w:hAnsi="Times New Roman" w:cs="Times New Roman"/>
          <w:bCs/>
          <w:color w:val="000000"/>
          <w:sz w:val="24"/>
          <w:szCs w:val="24"/>
        </w:rPr>
        <w:t>Новопервомайского сельсовета Татарского муниципального района Новосибирской области, Совет депутатов Новопервомайского сельсовета Татарского района Новосибирской области</w:t>
      </w:r>
    </w:p>
    <w:p w:rsidR="00923F2A" w:rsidRPr="00923F2A" w:rsidRDefault="00923F2A" w:rsidP="00923F2A">
      <w:pPr>
        <w:pStyle w:val="a6"/>
        <w:rPr>
          <w:rFonts w:ascii="Times New Roman" w:hAnsi="Times New Roman" w:cs="Times New Roman"/>
          <w:b/>
          <w:color w:val="000000"/>
          <w:sz w:val="24"/>
          <w:szCs w:val="24"/>
        </w:rPr>
      </w:pPr>
      <w:r w:rsidRPr="00923F2A">
        <w:rPr>
          <w:rFonts w:ascii="Times New Roman" w:hAnsi="Times New Roman" w:cs="Times New Roman"/>
          <w:b/>
          <w:color w:val="000000"/>
          <w:sz w:val="24"/>
          <w:szCs w:val="24"/>
        </w:rPr>
        <w:t>РЕШИЛ</w:t>
      </w:r>
      <w:r w:rsidRPr="00923F2A">
        <w:rPr>
          <w:rFonts w:ascii="Times New Roman" w:hAnsi="Times New Roman" w:cs="Times New Roman"/>
          <w:b/>
          <w:sz w:val="24"/>
          <w:szCs w:val="24"/>
        </w:rPr>
        <w:t>:</w:t>
      </w:r>
    </w:p>
    <w:p w:rsidR="00923F2A" w:rsidRPr="00923F2A" w:rsidRDefault="00923F2A" w:rsidP="00923F2A">
      <w:pPr>
        <w:pStyle w:val="a6"/>
        <w:ind w:firstLine="708"/>
        <w:rPr>
          <w:rFonts w:ascii="Times New Roman" w:hAnsi="Times New Roman" w:cs="Times New Roman"/>
          <w:sz w:val="24"/>
          <w:szCs w:val="24"/>
        </w:rPr>
      </w:pPr>
      <w:r w:rsidRPr="00923F2A">
        <w:rPr>
          <w:rFonts w:ascii="Times New Roman" w:hAnsi="Times New Roman" w:cs="Times New Roman"/>
          <w:sz w:val="24"/>
          <w:szCs w:val="24"/>
        </w:rPr>
        <w:t xml:space="preserve">1. Внести  изменение в решение одиннадцатой сессии шестого созыва Совета депутатов Новопервомайского сельсовета Татарского района Новосибирской области от 23.09.2021г. № 50 «Об утверждении Положения о муниципальном лесном контроле </w:t>
      </w:r>
      <w:r w:rsidRPr="00923F2A">
        <w:rPr>
          <w:rFonts w:ascii="Times New Roman" w:hAnsi="Times New Roman" w:cs="Times New Roman"/>
          <w:sz w:val="24"/>
          <w:szCs w:val="24"/>
        </w:rPr>
        <w:br/>
        <w:t>в границах Новопервомайского сельсовета Татарского района Новосибирской области»:</w:t>
      </w:r>
    </w:p>
    <w:p w:rsidR="00923F2A" w:rsidRPr="00923F2A" w:rsidRDefault="00923F2A" w:rsidP="00923F2A">
      <w:pPr>
        <w:pStyle w:val="a6"/>
        <w:rPr>
          <w:rFonts w:ascii="Times New Roman" w:hAnsi="Times New Roman" w:cs="Times New Roman"/>
          <w:b/>
          <w:sz w:val="24"/>
          <w:szCs w:val="24"/>
        </w:rPr>
      </w:pPr>
      <w:r w:rsidRPr="00923F2A">
        <w:rPr>
          <w:rFonts w:ascii="Times New Roman" w:hAnsi="Times New Roman" w:cs="Times New Roman"/>
          <w:sz w:val="24"/>
          <w:szCs w:val="24"/>
        </w:rPr>
        <w:t>1.1. пункт 3.1 дополнить подпунктом  7) следующего содержания:</w:t>
      </w:r>
    </w:p>
    <w:p w:rsidR="00923F2A" w:rsidRPr="00923F2A" w:rsidRDefault="00923F2A" w:rsidP="00923F2A">
      <w:pPr>
        <w:pStyle w:val="a6"/>
        <w:rPr>
          <w:rFonts w:ascii="Times New Roman" w:hAnsi="Times New Roman" w:cs="Times New Roman"/>
          <w:sz w:val="24"/>
          <w:szCs w:val="24"/>
        </w:rPr>
      </w:pPr>
      <w:r w:rsidRPr="00923F2A">
        <w:rPr>
          <w:rFonts w:ascii="Times New Roman" w:hAnsi="Times New Roman" w:cs="Times New Roman"/>
          <w:sz w:val="24"/>
          <w:szCs w:val="24"/>
        </w:rPr>
        <w:t xml:space="preserve"> 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923F2A">
        <w:rPr>
          <w:rFonts w:ascii="Times New Roman" w:hAnsi="Times New Roman" w:cs="Times New Roman"/>
          <w:sz w:val="24"/>
          <w:szCs w:val="24"/>
        </w:rPr>
        <w:t>видео-конференц-связи</w:t>
      </w:r>
      <w:proofErr w:type="spellEnd"/>
      <w:r w:rsidRPr="00923F2A">
        <w:rPr>
          <w:rFonts w:ascii="Times New Roman" w:hAnsi="Times New Roman" w:cs="Times New Roman"/>
          <w:sz w:val="24"/>
          <w:szCs w:val="24"/>
        </w:rPr>
        <w:t>. Продолжительность профилактического визита составляет не более двух часов в течение рабочего дня. Инспектор проводит обязательный профилактический визит в отношении:</w:t>
      </w:r>
    </w:p>
    <w:p w:rsidR="00923F2A" w:rsidRPr="00923F2A" w:rsidRDefault="00923F2A" w:rsidP="00923F2A">
      <w:pPr>
        <w:pStyle w:val="a6"/>
        <w:rPr>
          <w:rFonts w:ascii="Times New Roman" w:hAnsi="Times New Roman" w:cs="Times New Roman"/>
          <w:sz w:val="24"/>
          <w:szCs w:val="24"/>
        </w:rPr>
      </w:pPr>
      <w:r w:rsidRPr="00923F2A">
        <w:rPr>
          <w:rFonts w:ascii="Times New Roman" w:hAnsi="Times New Roman" w:cs="Times New Roman"/>
          <w:sz w:val="24"/>
          <w:szCs w:val="24"/>
        </w:rPr>
        <w:t>а)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923F2A" w:rsidRPr="00923F2A" w:rsidRDefault="00923F2A" w:rsidP="00923F2A">
      <w:pPr>
        <w:pStyle w:val="a6"/>
        <w:rPr>
          <w:rFonts w:ascii="Times New Roman" w:hAnsi="Times New Roman" w:cs="Times New Roman"/>
          <w:sz w:val="24"/>
          <w:szCs w:val="24"/>
        </w:rPr>
      </w:pPr>
      <w:r w:rsidRPr="00923F2A">
        <w:rPr>
          <w:rFonts w:ascii="Times New Roman" w:hAnsi="Times New Roman" w:cs="Times New Roman"/>
          <w:sz w:val="24"/>
          <w:szCs w:val="24"/>
        </w:rPr>
        <w:t xml:space="preserve">б)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 </w:t>
      </w:r>
    </w:p>
    <w:p w:rsidR="00923F2A" w:rsidRPr="00923F2A" w:rsidRDefault="00923F2A" w:rsidP="00923F2A">
      <w:pPr>
        <w:pStyle w:val="a6"/>
        <w:rPr>
          <w:rFonts w:ascii="Times New Roman" w:hAnsi="Times New Roman" w:cs="Times New Roman"/>
          <w:sz w:val="24"/>
          <w:szCs w:val="24"/>
        </w:rPr>
      </w:pPr>
      <w:r w:rsidRPr="00923F2A">
        <w:rPr>
          <w:rFonts w:ascii="Times New Roman" w:hAnsi="Times New Roman" w:cs="Times New Roman"/>
          <w:sz w:val="24"/>
          <w:szCs w:val="24"/>
        </w:rPr>
        <w:t>Профилактические визиты проводятся по согласованию с контролируемыми лицами.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По итогам профилактического визита инспектор составляет акт о проведении профилактического визита, форма которого утверждается Контрольным органом. Контрольный орган осуществляет учет проведенных профилактических визитов.</w:t>
      </w:r>
    </w:p>
    <w:p w:rsidR="00923F2A" w:rsidRPr="00923F2A" w:rsidRDefault="00923F2A" w:rsidP="00923F2A">
      <w:pPr>
        <w:pStyle w:val="a6"/>
        <w:ind w:firstLine="708"/>
        <w:rPr>
          <w:rFonts w:ascii="Times New Roman" w:hAnsi="Times New Roman" w:cs="Times New Roman"/>
          <w:sz w:val="24"/>
          <w:szCs w:val="24"/>
        </w:rPr>
      </w:pPr>
      <w:r w:rsidRPr="00923F2A">
        <w:rPr>
          <w:rFonts w:ascii="Times New Roman" w:hAnsi="Times New Roman" w:cs="Times New Roman"/>
          <w:sz w:val="24"/>
          <w:szCs w:val="24"/>
        </w:rPr>
        <w:t xml:space="preserve"> 2. Настоящее решение подлежит официальному опубликованию  в газете  «Новопервомайский вестник» и размещению на сайте администрации </w:t>
      </w:r>
      <w:hyperlink r:id="rId21" w:history="1">
        <w:r w:rsidRPr="00923F2A">
          <w:rPr>
            <w:rStyle w:val="a9"/>
            <w:rFonts w:ascii="Times New Roman" w:hAnsi="Times New Roman" w:cs="Times New Roman"/>
            <w:sz w:val="24"/>
            <w:szCs w:val="24"/>
          </w:rPr>
          <w:t>http://www.novopervomaiskoe.ru</w:t>
        </w:r>
      </w:hyperlink>
      <w:r w:rsidRPr="00923F2A">
        <w:rPr>
          <w:rFonts w:ascii="Times New Roman" w:hAnsi="Times New Roman" w:cs="Times New Roman"/>
          <w:sz w:val="24"/>
          <w:szCs w:val="24"/>
        </w:rPr>
        <w:t xml:space="preserve"> в сети Интернет.</w:t>
      </w:r>
    </w:p>
    <w:p w:rsidR="00923F2A" w:rsidRPr="00923F2A" w:rsidRDefault="00923F2A" w:rsidP="00923F2A">
      <w:pPr>
        <w:pStyle w:val="a6"/>
        <w:rPr>
          <w:rFonts w:ascii="Times New Roman" w:hAnsi="Times New Roman" w:cs="Times New Roman"/>
          <w:b/>
          <w:sz w:val="24"/>
          <w:szCs w:val="24"/>
        </w:rPr>
      </w:pPr>
      <w:r w:rsidRPr="00923F2A">
        <w:rPr>
          <w:rFonts w:ascii="Times New Roman" w:hAnsi="Times New Roman" w:cs="Times New Roman"/>
          <w:b/>
          <w:sz w:val="24"/>
          <w:szCs w:val="24"/>
        </w:rPr>
        <w:t xml:space="preserve">Председатель Совета депутатов </w:t>
      </w:r>
    </w:p>
    <w:p w:rsidR="00923F2A" w:rsidRPr="00923F2A" w:rsidRDefault="00923F2A" w:rsidP="00923F2A">
      <w:pPr>
        <w:pStyle w:val="a6"/>
        <w:rPr>
          <w:rFonts w:ascii="Times New Roman" w:hAnsi="Times New Roman" w:cs="Times New Roman"/>
          <w:b/>
          <w:sz w:val="24"/>
          <w:szCs w:val="24"/>
        </w:rPr>
      </w:pPr>
      <w:r w:rsidRPr="00923F2A">
        <w:rPr>
          <w:rFonts w:ascii="Times New Roman" w:hAnsi="Times New Roman" w:cs="Times New Roman"/>
          <w:b/>
          <w:sz w:val="24"/>
          <w:szCs w:val="24"/>
        </w:rPr>
        <w:t xml:space="preserve">Новопервомайского сельсовета </w:t>
      </w:r>
    </w:p>
    <w:p w:rsidR="00923F2A" w:rsidRPr="00923F2A" w:rsidRDefault="00923F2A" w:rsidP="00923F2A">
      <w:pPr>
        <w:pStyle w:val="a6"/>
        <w:rPr>
          <w:rFonts w:ascii="Times New Roman" w:hAnsi="Times New Roman" w:cs="Times New Roman"/>
          <w:b/>
          <w:sz w:val="24"/>
          <w:szCs w:val="24"/>
        </w:rPr>
      </w:pPr>
      <w:r w:rsidRPr="00923F2A">
        <w:rPr>
          <w:rFonts w:ascii="Times New Roman" w:hAnsi="Times New Roman" w:cs="Times New Roman"/>
          <w:b/>
          <w:sz w:val="24"/>
          <w:szCs w:val="24"/>
        </w:rPr>
        <w:t xml:space="preserve">Татарского района Новосибирской области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923F2A">
        <w:rPr>
          <w:rFonts w:ascii="Times New Roman" w:hAnsi="Times New Roman" w:cs="Times New Roman"/>
          <w:b/>
          <w:sz w:val="24"/>
          <w:szCs w:val="24"/>
        </w:rPr>
        <w:t xml:space="preserve">  А.А. </w:t>
      </w:r>
      <w:proofErr w:type="spellStart"/>
      <w:r w:rsidRPr="00923F2A">
        <w:rPr>
          <w:rFonts w:ascii="Times New Roman" w:hAnsi="Times New Roman" w:cs="Times New Roman"/>
          <w:b/>
          <w:sz w:val="24"/>
          <w:szCs w:val="24"/>
        </w:rPr>
        <w:t>Скреба</w:t>
      </w:r>
      <w:proofErr w:type="spellEnd"/>
    </w:p>
    <w:p w:rsidR="00923F2A" w:rsidRPr="00923F2A" w:rsidRDefault="00923F2A" w:rsidP="00923F2A">
      <w:pPr>
        <w:pStyle w:val="a6"/>
        <w:rPr>
          <w:rFonts w:ascii="Times New Roman" w:hAnsi="Times New Roman" w:cs="Times New Roman"/>
          <w:b/>
          <w:sz w:val="24"/>
          <w:szCs w:val="24"/>
        </w:rPr>
      </w:pPr>
      <w:r w:rsidRPr="00923F2A">
        <w:rPr>
          <w:rFonts w:ascii="Times New Roman" w:hAnsi="Times New Roman" w:cs="Times New Roman"/>
          <w:b/>
          <w:sz w:val="24"/>
          <w:szCs w:val="24"/>
        </w:rPr>
        <w:t>Глава Новопервомайского сельсовета</w:t>
      </w:r>
    </w:p>
    <w:p w:rsidR="00923F2A" w:rsidRPr="00923F2A" w:rsidRDefault="00923F2A" w:rsidP="00923F2A">
      <w:pPr>
        <w:pStyle w:val="a6"/>
        <w:rPr>
          <w:rFonts w:ascii="Times New Roman" w:hAnsi="Times New Roman" w:cs="Times New Roman"/>
          <w:b/>
          <w:sz w:val="24"/>
          <w:szCs w:val="24"/>
        </w:rPr>
      </w:pPr>
      <w:r w:rsidRPr="00923F2A">
        <w:rPr>
          <w:rFonts w:ascii="Times New Roman" w:hAnsi="Times New Roman" w:cs="Times New Roman"/>
          <w:b/>
          <w:sz w:val="24"/>
          <w:szCs w:val="24"/>
        </w:rPr>
        <w:t xml:space="preserve">Новопервомайского сельсовета </w:t>
      </w:r>
    </w:p>
    <w:p w:rsidR="00923F2A" w:rsidRPr="00923F2A" w:rsidRDefault="00923F2A" w:rsidP="00923F2A">
      <w:pPr>
        <w:pStyle w:val="a6"/>
        <w:rPr>
          <w:rFonts w:ascii="Times New Roman" w:hAnsi="Times New Roman" w:cs="Times New Roman"/>
          <w:b/>
          <w:sz w:val="24"/>
          <w:szCs w:val="24"/>
        </w:rPr>
      </w:pPr>
      <w:r w:rsidRPr="00923F2A">
        <w:rPr>
          <w:rFonts w:ascii="Times New Roman" w:hAnsi="Times New Roman" w:cs="Times New Roman"/>
          <w:b/>
          <w:sz w:val="24"/>
          <w:szCs w:val="24"/>
        </w:rPr>
        <w:t xml:space="preserve">Татарского района Новосибирской области                                              </w:t>
      </w:r>
      <w:r>
        <w:rPr>
          <w:rFonts w:ascii="Times New Roman" w:hAnsi="Times New Roman" w:cs="Times New Roman"/>
          <w:b/>
          <w:sz w:val="24"/>
          <w:szCs w:val="24"/>
        </w:rPr>
        <w:t xml:space="preserve">   </w:t>
      </w:r>
      <w:r w:rsidRPr="00923F2A">
        <w:rPr>
          <w:rFonts w:ascii="Times New Roman" w:hAnsi="Times New Roman" w:cs="Times New Roman"/>
          <w:b/>
          <w:sz w:val="24"/>
          <w:szCs w:val="24"/>
        </w:rPr>
        <w:t xml:space="preserve"> Д.Н. Буров</w:t>
      </w:r>
    </w:p>
    <w:p w:rsidR="00CC2084" w:rsidRDefault="00CC2084" w:rsidP="00A81016">
      <w:pPr>
        <w:pStyle w:val="a6"/>
        <w:rPr>
          <w:rFonts w:ascii="Times New Roman" w:hAnsi="Times New Roman" w:cs="Times New Roman"/>
          <w:sz w:val="24"/>
          <w:szCs w:val="24"/>
        </w:rPr>
      </w:pPr>
    </w:p>
    <w:p w:rsidR="00A81016" w:rsidRPr="00C62C34" w:rsidRDefault="00A81016" w:rsidP="00A81016">
      <w:pPr>
        <w:pStyle w:val="a6"/>
        <w:rPr>
          <w:rStyle w:val="a8"/>
          <w:rFonts w:ascii="Times New Roman" w:hAnsi="Times New Roman" w:cs="Times New Roman"/>
          <w:b/>
          <w:sz w:val="28"/>
          <w:szCs w:val="28"/>
          <w:shd w:val="clear" w:color="auto" w:fill="FFFFFF"/>
        </w:rPr>
      </w:pPr>
      <w:proofErr w:type="spellStart"/>
      <w:r w:rsidRPr="00C62C34">
        <w:rPr>
          <w:rStyle w:val="a8"/>
          <w:rFonts w:ascii="Times New Roman" w:hAnsi="Times New Roman" w:cs="Times New Roman"/>
          <w:b/>
          <w:sz w:val="28"/>
          <w:szCs w:val="28"/>
          <w:shd w:val="clear" w:color="auto" w:fill="FFFFFF"/>
        </w:rPr>
        <w:t>ОНДиПР</w:t>
      </w:r>
      <w:proofErr w:type="spellEnd"/>
      <w:r w:rsidRPr="00C62C34">
        <w:rPr>
          <w:rStyle w:val="a8"/>
          <w:rFonts w:ascii="Times New Roman" w:hAnsi="Times New Roman" w:cs="Times New Roman"/>
          <w:b/>
          <w:sz w:val="28"/>
          <w:szCs w:val="28"/>
          <w:shd w:val="clear" w:color="auto" w:fill="FFFFFF"/>
        </w:rPr>
        <w:t xml:space="preserve"> по Татарскому и </w:t>
      </w:r>
      <w:proofErr w:type="spellStart"/>
      <w:r w:rsidRPr="00C62C34">
        <w:rPr>
          <w:rStyle w:val="a8"/>
          <w:rFonts w:ascii="Times New Roman" w:hAnsi="Times New Roman" w:cs="Times New Roman"/>
          <w:b/>
          <w:sz w:val="28"/>
          <w:szCs w:val="28"/>
          <w:shd w:val="clear" w:color="auto" w:fill="FFFFFF"/>
        </w:rPr>
        <w:t>Усть-Таркскому</w:t>
      </w:r>
      <w:proofErr w:type="spellEnd"/>
      <w:r w:rsidRPr="00C62C34">
        <w:rPr>
          <w:rStyle w:val="a8"/>
          <w:rFonts w:ascii="Times New Roman" w:hAnsi="Times New Roman" w:cs="Times New Roman"/>
          <w:b/>
          <w:sz w:val="28"/>
          <w:szCs w:val="28"/>
          <w:shd w:val="clear" w:color="auto" w:fill="FFFFFF"/>
        </w:rPr>
        <w:t xml:space="preserve"> районам </w:t>
      </w:r>
      <w:proofErr w:type="spellStart"/>
      <w:r w:rsidRPr="00C62C34">
        <w:rPr>
          <w:rStyle w:val="a8"/>
          <w:rFonts w:ascii="Times New Roman" w:hAnsi="Times New Roman" w:cs="Times New Roman"/>
          <w:b/>
          <w:sz w:val="28"/>
          <w:szCs w:val="28"/>
          <w:shd w:val="clear" w:color="auto" w:fill="FFFFFF"/>
        </w:rPr>
        <w:t>УНДиПР</w:t>
      </w:r>
      <w:proofErr w:type="spellEnd"/>
      <w:r w:rsidRPr="00C62C34">
        <w:rPr>
          <w:rStyle w:val="a8"/>
          <w:rFonts w:ascii="Times New Roman" w:hAnsi="Times New Roman" w:cs="Times New Roman"/>
          <w:b/>
          <w:sz w:val="28"/>
          <w:szCs w:val="28"/>
          <w:shd w:val="clear" w:color="auto" w:fill="FFFFFF"/>
        </w:rPr>
        <w:t xml:space="preserve"> Главного управления МЧС России по Новосибирской области информирует:</w:t>
      </w:r>
    </w:p>
    <w:p w:rsidR="00A81016" w:rsidRPr="00A81016" w:rsidRDefault="00A81016" w:rsidP="00A81016">
      <w:pPr>
        <w:pStyle w:val="a6"/>
        <w:rPr>
          <w:rFonts w:ascii="Times New Roman" w:hAnsi="Times New Roman" w:cs="Times New Roman"/>
          <w:color w:val="000000"/>
          <w:sz w:val="24"/>
          <w:szCs w:val="24"/>
          <w:shd w:val="clear" w:color="auto" w:fill="FFFFFF"/>
        </w:rPr>
      </w:pPr>
      <w:r w:rsidRPr="00A81016">
        <w:rPr>
          <w:rFonts w:ascii="Times New Roman" w:hAnsi="Times New Roman" w:cs="Times New Roman"/>
          <w:b/>
          <w:color w:val="000000"/>
          <w:sz w:val="28"/>
          <w:szCs w:val="28"/>
          <w:shd w:val="clear" w:color="auto" w:fill="FFFFFF"/>
        </w:rPr>
        <w:t>Правила поведения граждан при аномально высоких температурах воздуха.</w:t>
      </w:r>
      <w:r w:rsidRPr="00A81016">
        <w:rPr>
          <w:rFonts w:ascii="Times New Roman" w:hAnsi="Times New Roman" w:cs="Times New Roman"/>
          <w:color w:val="000000"/>
          <w:sz w:val="24"/>
          <w:szCs w:val="24"/>
        </w:rPr>
        <w:br/>
      </w:r>
      <w:r w:rsidRPr="00A81016">
        <w:rPr>
          <w:rFonts w:ascii="Times New Roman" w:hAnsi="Times New Roman" w:cs="Times New Roman"/>
          <w:color w:val="000000"/>
          <w:sz w:val="24"/>
          <w:szCs w:val="24"/>
          <w:shd w:val="clear" w:color="auto" w:fill="FFFFFF"/>
        </w:rPr>
        <w:t>Продолжаются аномально жаркие дни и поэтому необходимо помнить об опасности аномально высоких температур. В эти дни как никогда высоки риски получения солнечного и теплового удара и обезвоживания, переутомления, обострения хронических заболеваний. Вот почему так важно знать и соблюдать правила поведения в жаркую погоду.</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 xml:space="preserve">В жаркие дни следует носить легкую, свободную одежду из натуральных тканей (хлопка, льна, шелка) светлых тонов и не прилегающим силуэтом, чтобы обеспечить телу достаточный </w:t>
      </w:r>
      <w:proofErr w:type="spellStart"/>
      <w:r w:rsidRPr="00A81016">
        <w:rPr>
          <w:rFonts w:ascii="Times New Roman" w:hAnsi="Times New Roman" w:cs="Times New Roman"/>
          <w:color w:val="000000"/>
          <w:sz w:val="24"/>
          <w:szCs w:val="24"/>
          <w:shd w:val="clear" w:color="auto" w:fill="FFFFFF"/>
        </w:rPr>
        <w:t>воздухо</w:t>
      </w:r>
      <w:proofErr w:type="spellEnd"/>
      <w:r w:rsidRPr="00A81016">
        <w:rPr>
          <w:rFonts w:ascii="Times New Roman" w:hAnsi="Times New Roman" w:cs="Times New Roman"/>
          <w:color w:val="000000"/>
          <w:sz w:val="24"/>
          <w:szCs w:val="24"/>
          <w:shd w:val="clear" w:color="auto" w:fill="FFFFFF"/>
        </w:rPr>
        <w:t>- и теплообмен.</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В помещении с кондиционером не устанавливать температуру ниже +23 - +25оС. При работающем кондиционере постарайтесь расположиться так, чтобы поток воздуха не дул прямо на вас. Если нет возможности подключить кондиционер, используйте вентилятор, установите передним ним ёмкость с водой. Испарении воды позволит снизить температуру в помещении на 2-3 градуса. Завесьте окна темными шторами.</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Для защиты организма от обезвоживания необходимо больше пить – не менее 1,5 – 3 литров в день. Не рекомендуется употреблять алкоголь (в том числе и пиво) и газированные напитки, которые не только не утоляют жажду, но и замедляют обменные процессы в организме.</w:t>
      </w:r>
      <w:r w:rsidRPr="00A81016">
        <w:rPr>
          <w:rFonts w:ascii="Times New Roman" w:hAnsi="Times New Roman" w:cs="Times New Roman"/>
          <w:color w:val="000000"/>
          <w:sz w:val="24"/>
          <w:szCs w:val="24"/>
          <w:shd w:val="clear" w:color="auto" w:fill="FFFFFF"/>
        </w:rPr>
        <w:br/>
        <w:t>Как можно чаще принимайте душ. Регулярное очищение позволяет коже дышать намного эффективнее. Вода должна быть комнатной температуры, приятной для тела. А попытка охладиться ледяной водой — самый короткий путь к пневмонии, которая развивается из-за резкой смены температур. Конечно, и купание в открытых водоемах — неплохой способ охладиться, только не стоит делать это на необорудованных пляжах и в стоячей воде.</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 xml:space="preserve">Людям, страдающим </w:t>
      </w:r>
      <w:proofErr w:type="spellStart"/>
      <w:r w:rsidRPr="00A81016">
        <w:rPr>
          <w:rFonts w:ascii="Times New Roman" w:hAnsi="Times New Roman" w:cs="Times New Roman"/>
          <w:color w:val="000000"/>
          <w:sz w:val="24"/>
          <w:szCs w:val="24"/>
          <w:shd w:val="clear" w:color="auto" w:fill="FFFFFF"/>
        </w:rPr>
        <w:t>сердечно-сосудистыми</w:t>
      </w:r>
      <w:proofErr w:type="spellEnd"/>
      <w:r w:rsidRPr="00A81016">
        <w:rPr>
          <w:rFonts w:ascii="Times New Roman" w:hAnsi="Times New Roman" w:cs="Times New Roman"/>
          <w:color w:val="000000"/>
          <w:sz w:val="24"/>
          <w:szCs w:val="24"/>
          <w:shd w:val="clear" w:color="auto" w:fill="FFFFFF"/>
        </w:rPr>
        <w:t>, онкологическими заболеваниями, болезнями органов дыхания, любыми хроническими заболеваниями, необходимо проконсультироваться с лечащим врачом по вопросам предупреждения обострений этих заболеваний и их осложнений.</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 xml:space="preserve">Находясь загородом на дачных участках помните о режиме труда: 30-40 минут поработали, 15-20 – отдохните. Если появились одышка, перебои в работе сердца, слабость, головокружение или, ещё хуже, </w:t>
      </w:r>
      <w:proofErr w:type="spellStart"/>
      <w:r w:rsidRPr="00A81016">
        <w:rPr>
          <w:rFonts w:ascii="Times New Roman" w:hAnsi="Times New Roman" w:cs="Times New Roman"/>
          <w:color w:val="000000"/>
          <w:sz w:val="24"/>
          <w:szCs w:val="24"/>
          <w:shd w:val="clear" w:color="auto" w:fill="FFFFFF"/>
        </w:rPr>
        <w:t>загрудинные</w:t>
      </w:r>
      <w:proofErr w:type="spellEnd"/>
      <w:r w:rsidRPr="00A81016">
        <w:rPr>
          <w:rFonts w:ascii="Times New Roman" w:hAnsi="Times New Roman" w:cs="Times New Roman"/>
          <w:color w:val="000000"/>
          <w:sz w:val="24"/>
          <w:szCs w:val="24"/>
          <w:shd w:val="clear" w:color="auto" w:fill="FFFFFF"/>
        </w:rPr>
        <w:t xml:space="preserve"> боли, немедленно прекратите любые физические действия. В личной аптечке всегда должны быть сердечные средства. Это препараты для снижения давления, прописанные лечащим врачом, валокордин, валидол и нитроглицерин.</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В жаркую погоду категорически запрещается оставлять внутри автомобиля детей, домашних питомцев, емкости под давление (дезодорант и т.п.). Рекомендуется приоткрывать автомобильные окна на проветривание и применять светоотражающие элементы для накрывания лобового и других окон автомобиля.</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Выполняя эти простые рекомендации, даже в условиях аномальной жары можно сохранить свое здоровье и здоровье своих детей.</w:t>
      </w:r>
    </w:p>
    <w:p w:rsidR="00A81016" w:rsidRPr="00A81016" w:rsidRDefault="00A81016" w:rsidP="00A81016">
      <w:pPr>
        <w:pStyle w:val="a6"/>
        <w:rPr>
          <w:rFonts w:ascii="Times New Roman" w:hAnsi="Times New Roman" w:cs="Times New Roman"/>
          <w:color w:val="000000"/>
          <w:sz w:val="24"/>
          <w:szCs w:val="24"/>
          <w:shd w:val="clear" w:color="auto" w:fill="FFFFFF"/>
        </w:rPr>
      </w:pPr>
    </w:p>
    <w:p w:rsidR="00A81016" w:rsidRDefault="00A81016" w:rsidP="00A81016">
      <w:pPr>
        <w:pStyle w:val="a6"/>
        <w:rPr>
          <w:rFonts w:ascii="Times New Roman" w:hAnsi="Times New Roman" w:cs="Times New Roman"/>
          <w:color w:val="000000"/>
          <w:sz w:val="24"/>
          <w:szCs w:val="24"/>
          <w:shd w:val="clear" w:color="auto" w:fill="FFFFFF"/>
        </w:rPr>
      </w:pPr>
    </w:p>
    <w:p w:rsidR="00CC2084" w:rsidRDefault="00CC2084" w:rsidP="00A81016">
      <w:pPr>
        <w:pStyle w:val="a6"/>
        <w:rPr>
          <w:rFonts w:ascii="Times New Roman" w:hAnsi="Times New Roman" w:cs="Times New Roman"/>
          <w:color w:val="000000"/>
          <w:sz w:val="24"/>
          <w:szCs w:val="24"/>
          <w:shd w:val="clear" w:color="auto" w:fill="FFFFFF"/>
        </w:rPr>
      </w:pPr>
    </w:p>
    <w:p w:rsidR="00CC2084" w:rsidRPr="00A81016" w:rsidRDefault="00CC2084" w:rsidP="00A81016">
      <w:pPr>
        <w:pStyle w:val="a6"/>
        <w:rPr>
          <w:rFonts w:ascii="Times New Roman" w:hAnsi="Times New Roman" w:cs="Times New Roman"/>
          <w:color w:val="000000"/>
          <w:sz w:val="24"/>
          <w:szCs w:val="24"/>
          <w:shd w:val="clear" w:color="auto" w:fill="FFFFFF"/>
        </w:rPr>
      </w:pPr>
    </w:p>
    <w:p w:rsidR="00A81016" w:rsidRPr="00C62C34" w:rsidRDefault="00A81016" w:rsidP="00C62C34">
      <w:pPr>
        <w:pStyle w:val="a6"/>
        <w:jc w:val="center"/>
        <w:rPr>
          <w:rFonts w:ascii="Times New Roman" w:hAnsi="Times New Roman" w:cs="Times New Roman"/>
          <w:b/>
          <w:color w:val="000000"/>
          <w:sz w:val="28"/>
          <w:szCs w:val="28"/>
          <w:shd w:val="clear" w:color="auto" w:fill="FFFFFF"/>
        </w:rPr>
      </w:pPr>
      <w:r w:rsidRPr="00C62C34">
        <w:rPr>
          <w:rFonts w:ascii="Times New Roman" w:hAnsi="Times New Roman" w:cs="Times New Roman"/>
          <w:b/>
          <w:color w:val="000000"/>
          <w:sz w:val="28"/>
          <w:szCs w:val="28"/>
          <w:shd w:val="clear" w:color="auto" w:fill="FFFFFF"/>
        </w:rPr>
        <w:t>Безопасность на воде!</w:t>
      </w:r>
    </w:p>
    <w:p w:rsidR="00A81016" w:rsidRPr="00C62C34" w:rsidRDefault="00A81016" w:rsidP="00C62C34">
      <w:pPr>
        <w:pStyle w:val="a6"/>
        <w:ind w:firstLine="708"/>
        <w:rPr>
          <w:rFonts w:ascii="Times New Roman" w:hAnsi="Times New Roman" w:cs="Times New Roman"/>
          <w:b/>
          <w:color w:val="000000"/>
          <w:sz w:val="24"/>
          <w:szCs w:val="24"/>
          <w:shd w:val="clear" w:color="auto" w:fill="FFFFFF"/>
        </w:rPr>
      </w:pPr>
      <w:r w:rsidRPr="00A81016">
        <w:rPr>
          <w:rFonts w:ascii="Times New Roman" w:hAnsi="Times New Roman" w:cs="Times New Roman"/>
          <w:color w:val="000000"/>
          <w:sz w:val="24"/>
          <w:szCs w:val="24"/>
          <w:shd w:val="clear" w:color="auto" w:fill="FFFFFF"/>
        </w:rPr>
        <w:t>Водоемы являются опасными в любое время года. Летом они опасны при купании и пользовании плавательными средствами. Опасность чаще всего представляют сильное течение (в том числе подводное), глубокие омуты и подводные холодные ключи. Летом на водоемах следует соблюдать определенные правила безопасного поведения.</w:t>
      </w:r>
      <w:r w:rsidRPr="00A81016">
        <w:rPr>
          <w:rFonts w:ascii="Times New Roman" w:hAnsi="Times New Roman" w:cs="Times New Roman"/>
          <w:color w:val="000000"/>
          <w:sz w:val="24"/>
          <w:szCs w:val="24"/>
        </w:rPr>
        <w:br/>
      </w:r>
      <w:r w:rsidRPr="00A81016">
        <w:rPr>
          <w:rFonts w:ascii="Times New Roman" w:hAnsi="Times New Roman" w:cs="Times New Roman"/>
          <w:color w:val="000000"/>
          <w:sz w:val="24"/>
          <w:szCs w:val="24"/>
          <w:shd w:val="clear" w:color="auto" w:fill="FFFFFF"/>
        </w:rPr>
        <w:t>Следует избегать купания в незнакомых местах, специально не оборудованных для этой цели.</w:t>
      </w:r>
      <w:r w:rsidRPr="00A81016">
        <w:rPr>
          <w:rFonts w:ascii="Times New Roman" w:hAnsi="Times New Roman" w:cs="Times New Roman"/>
          <w:color w:val="000000"/>
          <w:sz w:val="24"/>
          <w:szCs w:val="24"/>
          <w:shd w:val="clear" w:color="auto" w:fill="FFFFFF"/>
        </w:rPr>
        <w:br/>
      </w:r>
      <w:proofErr w:type="spellStart"/>
      <w:r w:rsidRPr="00A81016">
        <w:rPr>
          <w:rFonts w:ascii="Times New Roman" w:hAnsi="Times New Roman" w:cs="Times New Roman"/>
          <w:color w:val="000000"/>
          <w:sz w:val="24"/>
          <w:szCs w:val="24"/>
          <w:shd w:val="clear" w:color="auto" w:fill="FFFFFF"/>
        </w:rPr>
        <w:t>ОНДиПР</w:t>
      </w:r>
      <w:proofErr w:type="spellEnd"/>
      <w:r w:rsidRPr="00A81016">
        <w:rPr>
          <w:rFonts w:ascii="Times New Roman" w:hAnsi="Times New Roman" w:cs="Times New Roman"/>
          <w:color w:val="000000"/>
          <w:sz w:val="24"/>
          <w:szCs w:val="24"/>
          <w:shd w:val="clear" w:color="auto" w:fill="FFFFFF"/>
        </w:rPr>
        <w:t xml:space="preserve"> по Татарскому и </w:t>
      </w:r>
      <w:proofErr w:type="spellStart"/>
      <w:r w:rsidRPr="00A81016">
        <w:rPr>
          <w:rFonts w:ascii="Times New Roman" w:hAnsi="Times New Roman" w:cs="Times New Roman"/>
          <w:color w:val="000000"/>
          <w:sz w:val="24"/>
          <w:szCs w:val="24"/>
          <w:shd w:val="clear" w:color="auto" w:fill="FFFFFF"/>
        </w:rPr>
        <w:t>Усть-Таркскому</w:t>
      </w:r>
      <w:proofErr w:type="spellEnd"/>
      <w:r w:rsidRPr="00A81016">
        <w:rPr>
          <w:rFonts w:ascii="Times New Roman" w:hAnsi="Times New Roman" w:cs="Times New Roman"/>
          <w:color w:val="000000"/>
          <w:sz w:val="24"/>
          <w:szCs w:val="24"/>
          <w:shd w:val="clear" w:color="auto" w:fill="FFFFFF"/>
        </w:rPr>
        <w:t xml:space="preserve"> районам напоминает основные правила нахождения на водных объектах:</w:t>
      </w:r>
      <w:r w:rsidRPr="00A81016">
        <w:rPr>
          <w:rFonts w:ascii="Times New Roman" w:hAnsi="Times New Roman" w:cs="Times New Roman"/>
          <w:color w:val="000000"/>
          <w:sz w:val="24"/>
          <w:szCs w:val="24"/>
          <w:shd w:val="clear" w:color="auto" w:fill="FFFFFF"/>
        </w:rPr>
        <w:br/>
        <w:t>• Прежде чем войти в воду, сделайте разминку, выполнив несколько легких упражнений.</w:t>
      </w:r>
      <w:r w:rsidRPr="00A81016">
        <w:rPr>
          <w:rFonts w:ascii="Times New Roman" w:hAnsi="Times New Roman" w:cs="Times New Roman"/>
          <w:color w:val="000000"/>
          <w:sz w:val="24"/>
          <w:szCs w:val="24"/>
          <w:shd w:val="clear" w:color="auto" w:fill="FFFFFF"/>
        </w:rPr>
        <w:br/>
        <w:t>• Постепенно входите в воду, убедившись в том, что температура воды комфортна для тела (не ниже установленной нормы).</w:t>
      </w:r>
      <w:r w:rsidRPr="00A81016">
        <w:rPr>
          <w:rFonts w:ascii="Times New Roman" w:hAnsi="Times New Roman" w:cs="Times New Roman"/>
          <w:color w:val="000000"/>
          <w:sz w:val="24"/>
          <w:szCs w:val="24"/>
          <w:shd w:val="clear" w:color="auto" w:fill="FFFFFF"/>
        </w:rPr>
        <w:br/>
        <w:t>• Не нырять при недостаточной глубине водоема, при необследованном дне (особенно головой вниз!), при нахождении вблизи других пловцов.</w:t>
      </w:r>
      <w:r w:rsidRPr="00A81016">
        <w:rPr>
          <w:rFonts w:ascii="Times New Roman" w:hAnsi="Times New Roman" w:cs="Times New Roman"/>
          <w:color w:val="000000"/>
          <w:sz w:val="24"/>
          <w:szCs w:val="24"/>
          <w:shd w:val="clear" w:color="auto" w:fill="FFFFFF"/>
        </w:rPr>
        <w:br/>
        <w:t>• Продолжительность купания - не более 30 минут, при невысокой температуре воды - не более 5-6 минут.</w:t>
      </w:r>
      <w:r w:rsidRPr="00A81016">
        <w:rPr>
          <w:rFonts w:ascii="Times New Roman" w:hAnsi="Times New Roman" w:cs="Times New Roman"/>
          <w:color w:val="000000"/>
          <w:sz w:val="24"/>
          <w:szCs w:val="24"/>
          <w:shd w:val="clear" w:color="auto" w:fill="FFFFFF"/>
        </w:rPr>
        <w:br/>
        <w:t>• При купании в естественном водоеме не заплывать за установленные знаки ограждения, не подплывать близко к моторным лодкам и прочим плавательным средствам.</w:t>
      </w:r>
      <w:r w:rsidRPr="00A81016">
        <w:rPr>
          <w:rFonts w:ascii="Times New Roman" w:hAnsi="Times New Roman" w:cs="Times New Roman"/>
          <w:color w:val="000000"/>
          <w:sz w:val="24"/>
          <w:szCs w:val="24"/>
          <w:shd w:val="clear" w:color="auto" w:fill="FFFFFF"/>
        </w:rPr>
        <w:br/>
        <w:t>• Во избежание перегревания отдыхайте на пляже в головном уборе.</w:t>
      </w:r>
      <w:r w:rsidRPr="00A81016">
        <w:rPr>
          <w:rFonts w:ascii="Times New Roman" w:hAnsi="Times New Roman" w:cs="Times New Roman"/>
          <w:color w:val="000000"/>
          <w:sz w:val="24"/>
          <w:szCs w:val="24"/>
          <w:shd w:val="clear" w:color="auto" w:fill="FFFFFF"/>
        </w:rPr>
        <w:br/>
        <w:t>• Не допускать ситуаций неоправданного риска, шалости на воде.</w:t>
      </w:r>
      <w:r w:rsidRPr="00A81016">
        <w:rPr>
          <w:rFonts w:ascii="Times New Roman" w:hAnsi="Times New Roman" w:cs="Times New Roman"/>
          <w:color w:val="000000"/>
          <w:sz w:val="24"/>
          <w:szCs w:val="24"/>
          <w:shd w:val="clear" w:color="auto" w:fill="FFFFFF"/>
        </w:rPr>
        <w:br/>
        <w:t>Категорически запрещено купание:</w:t>
      </w:r>
      <w:r w:rsidRPr="00A81016">
        <w:rPr>
          <w:rFonts w:ascii="Times New Roman" w:hAnsi="Times New Roman" w:cs="Times New Roman"/>
          <w:color w:val="000000"/>
          <w:sz w:val="24"/>
          <w:szCs w:val="24"/>
          <w:shd w:val="clear" w:color="auto" w:fill="FFFFFF"/>
        </w:rPr>
        <w:br/>
        <w:t>• детей без надзора взрослых;</w:t>
      </w:r>
      <w:r w:rsidRPr="00A81016">
        <w:rPr>
          <w:rFonts w:ascii="Times New Roman" w:hAnsi="Times New Roman" w:cs="Times New Roman"/>
          <w:color w:val="000000"/>
          <w:sz w:val="24"/>
          <w:szCs w:val="24"/>
          <w:shd w:val="clear" w:color="auto" w:fill="FFFFFF"/>
        </w:rPr>
        <w:br/>
        <w:t>• в незнакомых местах;</w:t>
      </w:r>
      <w:r w:rsidRPr="00A81016">
        <w:rPr>
          <w:rFonts w:ascii="Times New Roman" w:hAnsi="Times New Roman" w:cs="Times New Roman"/>
          <w:color w:val="000000"/>
          <w:sz w:val="24"/>
          <w:szCs w:val="24"/>
          <w:shd w:val="clear" w:color="auto" w:fill="FFFFFF"/>
        </w:rPr>
        <w:br/>
        <w:t>• на надувных матрацах, камерах и других плавательных средствах (без надзора взрослых);</w:t>
      </w:r>
      <w:r w:rsidRPr="00A81016">
        <w:rPr>
          <w:rFonts w:ascii="Times New Roman" w:hAnsi="Times New Roman" w:cs="Times New Roman"/>
          <w:color w:val="000000"/>
          <w:sz w:val="24"/>
          <w:szCs w:val="24"/>
          <w:shd w:val="clear" w:color="auto" w:fill="FFFFFF"/>
        </w:rPr>
        <w:br/>
      </w:r>
      <w:r w:rsidRPr="00C62C34">
        <w:rPr>
          <w:rFonts w:ascii="Times New Roman" w:hAnsi="Times New Roman" w:cs="Times New Roman"/>
          <w:b/>
          <w:color w:val="000000"/>
          <w:sz w:val="24"/>
          <w:szCs w:val="24"/>
          <w:shd w:val="clear" w:color="auto" w:fill="FFFFFF"/>
        </w:rPr>
        <w:t>Телефоны экстренных служб:</w:t>
      </w:r>
      <w:r w:rsidRPr="00A81016">
        <w:rPr>
          <w:rFonts w:ascii="Times New Roman" w:hAnsi="Times New Roman" w:cs="Times New Roman"/>
          <w:color w:val="000000"/>
          <w:sz w:val="24"/>
          <w:szCs w:val="24"/>
          <w:shd w:val="clear" w:color="auto" w:fill="FFFFFF"/>
        </w:rPr>
        <w:br/>
      </w:r>
      <w:r w:rsidRPr="00C62C34">
        <w:rPr>
          <w:rFonts w:ascii="Times New Roman" w:hAnsi="Times New Roman" w:cs="Times New Roman"/>
          <w:b/>
          <w:color w:val="000000"/>
          <w:sz w:val="24"/>
          <w:szCs w:val="24"/>
          <w:shd w:val="clear" w:color="auto" w:fill="FFFFFF"/>
        </w:rPr>
        <w:t>01-Стационарный телефон;</w:t>
      </w:r>
      <w:r w:rsidRPr="00C62C34">
        <w:rPr>
          <w:rFonts w:ascii="Times New Roman" w:hAnsi="Times New Roman" w:cs="Times New Roman"/>
          <w:b/>
          <w:color w:val="000000"/>
          <w:sz w:val="24"/>
          <w:szCs w:val="24"/>
          <w:shd w:val="clear" w:color="auto" w:fill="FFFFFF"/>
        </w:rPr>
        <w:br/>
        <w:t>101-сотовые операторы;</w:t>
      </w:r>
      <w:r w:rsidRPr="00C62C34">
        <w:rPr>
          <w:rFonts w:ascii="Times New Roman" w:hAnsi="Times New Roman" w:cs="Times New Roman"/>
          <w:b/>
          <w:color w:val="000000"/>
          <w:sz w:val="24"/>
          <w:szCs w:val="24"/>
          <w:shd w:val="clear" w:color="auto" w:fill="FFFFFF"/>
        </w:rPr>
        <w:br/>
        <w:t>112-единый номер вызова экстренных оперативных служб.</w:t>
      </w:r>
    </w:p>
    <w:p w:rsidR="00A81016" w:rsidRPr="00A81016" w:rsidRDefault="00A81016" w:rsidP="00A81016">
      <w:pPr>
        <w:pStyle w:val="a6"/>
        <w:rPr>
          <w:rFonts w:ascii="Times New Roman" w:hAnsi="Times New Roman" w:cs="Times New Roman"/>
          <w:color w:val="000000"/>
          <w:sz w:val="24"/>
          <w:szCs w:val="24"/>
          <w:shd w:val="clear" w:color="auto" w:fill="FFFFFF"/>
        </w:rPr>
      </w:pPr>
    </w:p>
    <w:p w:rsidR="00CC2084" w:rsidRDefault="00C62C34" w:rsidP="00C62C34">
      <w:pPr>
        <w:pStyle w:val="a6"/>
        <w:rPr>
          <w:rFonts w:ascii="Times New Roman" w:hAnsi="Times New Roman" w:cs="Times New Roman"/>
          <w:color w:val="000000"/>
          <w:sz w:val="24"/>
          <w:szCs w:val="24"/>
          <w:shd w:val="clear" w:color="auto" w:fill="FFFFFF"/>
        </w:rPr>
      </w:pPr>
      <w:bookmarkStart w:id="0" w:name="_GoBack"/>
      <w:r>
        <w:rPr>
          <w:rFonts w:ascii="Times New Roman" w:hAnsi="Times New Roman" w:cs="Times New Roman"/>
          <w:b/>
          <w:color w:val="000000"/>
          <w:sz w:val="28"/>
          <w:szCs w:val="28"/>
          <w:shd w:val="clear" w:color="auto" w:fill="FFFFFF"/>
        </w:rPr>
        <w:t xml:space="preserve">                         </w:t>
      </w:r>
      <w:r w:rsidR="00A81016" w:rsidRPr="00C62C34">
        <w:rPr>
          <w:rFonts w:ascii="Times New Roman" w:hAnsi="Times New Roman" w:cs="Times New Roman"/>
          <w:b/>
          <w:color w:val="000000"/>
          <w:sz w:val="28"/>
          <w:szCs w:val="28"/>
          <w:shd w:val="clear" w:color="auto" w:fill="FFFFFF"/>
        </w:rPr>
        <w:t>Безопасность детей в период летних каникул!</w:t>
      </w:r>
      <w:bookmarkEnd w:id="0"/>
      <w:r w:rsidR="00A81016" w:rsidRPr="00A81016">
        <w:rPr>
          <w:rFonts w:ascii="Times New Roman" w:hAnsi="Times New Roman" w:cs="Times New Roman"/>
          <w:color w:val="000000"/>
          <w:sz w:val="24"/>
          <w:szCs w:val="24"/>
        </w:rPr>
        <w:br/>
      </w:r>
      <w:r w:rsidR="00A81016" w:rsidRPr="00A81016">
        <w:rPr>
          <w:rFonts w:ascii="Times New Roman" w:hAnsi="Times New Roman" w:cs="Times New Roman"/>
          <w:color w:val="000000"/>
          <w:sz w:val="24"/>
          <w:szCs w:val="24"/>
          <w:shd w:val="clear" w:color="auto" w:fill="FFFFFF"/>
        </w:rPr>
        <w:t>Продолжаются летние каникулы для детей! Как правило, в этот период большую часть времени ребята предоставлены сами себе. В это время взрослым следует задуматься над тем, как ребёнок проводит досуг во время каникул, провести с детьми беседы, разъяснив им правила безопасного поведения и поведения в различных экстремальных ситуациях, которые могут возникнуть с ними во время отсутствия взрослых.</w:t>
      </w:r>
      <w:r w:rsidR="00A81016" w:rsidRPr="00A81016">
        <w:rPr>
          <w:rFonts w:ascii="Times New Roman" w:hAnsi="Times New Roman" w:cs="Times New Roman"/>
          <w:color w:val="000000"/>
          <w:sz w:val="24"/>
          <w:szCs w:val="24"/>
          <w:shd w:val="clear" w:color="auto" w:fill="FFFFFF"/>
        </w:rPr>
        <w:br/>
      </w:r>
      <w:r w:rsidR="00A81016" w:rsidRPr="00A81016">
        <w:rPr>
          <w:rFonts w:ascii="Times New Roman" w:hAnsi="Times New Roman" w:cs="Times New Roman"/>
          <w:color w:val="000000"/>
          <w:sz w:val="24"/>
          <w:szCs w:val="24"/>
          <w:shd w:val="clear" w:color="auto" w:fill="FFFFFF"/>
        </w:rPr>
        <w:br/>
        <w:t>В период школьных каникул не у всех родителей есть возможность организовать и постоянно контролировать досуг своих детей. Очень часто детские игры могут быть не безопасны. Самое главное правило, когда ребенок остается один в квартире, звучит следующим образом: всё, что ребёнку нельзя брать, должно быть недоступно! Необходимо исключить в квартире малейшую возможность возгорания, потопа и прочих происшествий.</w:t>
      </w:r>
      <w:r w:rsidR="00A81016" w:rsidRPr="00A81016">
        <w:rPr>
          <w:rFonts w:ascii="Times New Roman" w:hAnsi="Times New Roman" w:cs="Times New Roman"/>
          <w:color w:val="000000"/>
          <w:sz w:val="24"/>
          <w:szCs w:val="24"/>
          <w:shd w:val="clear" w:color="auto" w:fill="FFFFFF"/>
        </w:rPr>
        <w:br/>
      </w:r>
      <w:r w:rsidR="00A81016" w:rsidRPr="00A81016">
        <w:rPr>
          <w:rFonts w:ascii="Times New Roman" w:hAnsi="Times New Roman" w:cs="Times New Roman"/>
          <w:color w:val="000000"/>
          <w:sz w:val="24"/>
          <w:szCs w:val="24"/>
          <w:shd w:val="clear" w:color="auto" w:fill="FFFFFF"/>
        </w:rPr>
        <w:br/>
        <w:t>Уходя из дома, уберите в недоступное для детей место спички и зажигалки. Храните в недоступных для детей местах легковоспламеняющиеся жидкости (ацетон, бензин, спирт и др.), а также бенгальские огни, хлопушки и свечки. Объясните детям, что шалость с огнем опасна для их жизни. Научите ребенка правильному поведению в случае возникновения пожара. При пожаре нужно сразу звонить в службу спасения по телефону «01» или «112», позвать на помощь соседей и быстро эвакуироваться. Необходимо написать на видном месте номера телефонов, по которым ребенок сможет быстро связаться с вами или службами экстренной помощи (полиция, скорая помощь, пожарная охрана).</w:t>
      </w:r>
      <w:r w:rsidR="00A81016" w:rsidRPr="00A81016">
        <w:rPr>
          <w:rFonts w:ascii="Times New Roman" w:hAnsi="Times New Roman" w:cs="Times New Roman"/>
          <w:color w:val="000000"/>
          <w:sz w:val="24"/>
          <w:szCs w:val="24"/>
          <w:shd w:val="clear" w:color="auto" w:fill="FFFFFF"/>
        </w:rPr>
        <w:br/>
      </w:r>
      <w:r w:rsidR="00A81016" w:rsidRPr="00A81016">
        <w:rPr>
          <w:rFonts w:ascii="Times New Roman" w:hAnsi="Times New Roman" w:cs="Times New Roman"/>
          <w:color w:val="000000"/>
          <w:sz w:val="24"/>
          <w:szCs w:val="24"/>
          <w:shd w:val="clear" w:color="auto" w:fill="FFFFFF"/>
        </w:rPr>
        <w:lastRenderedPageBreak/>
        <w:br/>
      </w:r>
    </w:p>
    <w:p w:rsidR="00CC2084" w:rsidRDefault="00A81016" w:rsidP="00C62C34">
      <w:pPr>
        <w:pStyle w:val="a6"/>
        <w:rPr>
          <w:rFonts w:ascii="Times New Roman" w:hAnsi="Times New Roman" w:cs="Times New Roman"/>
          <w:color w:val="000000"/>
          <w:sz w:val="24"/>
          <w:szCs w:val="24"/>
          <w:shd w:val="clear" w:color="auto" w:fill="FFFFFF"/>
        </w:rPr>
      </w:pPr>
      <w:r w:rsidRPr="00A81016">
        <w:rPr>
          <w:rFonts w:ascii="Times New Roman" w:hAnsi="Times New Roman" w:cs="Times New Roman"/>
          <w:color w:val="000000"/>
          <w:sz w:val="24"/>
          <w:szCs w:val="24"/>
          <w:shd w:val="clear" w:color="auto" w:fill="FFFFFF"/>
        </w:rPr>
        <w:t>Чаще рассказывайте детям о правилах пожарной безопасности, а также о том, как вести себя в случае возгорания или задымления. В случае пожара, если есть возможность, необходимо сразу же покинуть квартиру и стучаться к соседям, которые могут вызвать по телефону пожарных. Если дым проникает с лестничной площадки, то ни в коем случае нельзя открывать дверь, надо позвонить взрослым, или выйти на балкон и криками привлечь внимание прохожих.</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Детей очень привлекают электрические шнуры и розетки. Спрятать болтающиеся электрошнуры и установить заглушки на розетки недостаточно. Нужно постоянно напоминать ребёнку об опасности, которую они представляют и постепенно обучить его правильному обращению с электроприборами.</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И последнее: постарайтесь постоянно повторять с ребенком правила безопасного поведения. Устраивайте маленькие экзамены, вместе разбирайте ошибки. Не стоит забывать, что самым лучшим способом обучения детей всегда является собственный пример. Если вы внимательны к собственной безопасности, то и ребенок будет повторять те же действия.</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r>
      <w:r w:rsidR="00C62C34">
        <w:rPr>
          <w:rFonts w:ascii="Times New Roman" w:hAnsi="Times New Roman" w:cs="Times New Roman"/>
          <w:b/>
          <w:color w:val="000000"/>
          <w:sz w:val="28"/>
          <w:szCs w:val="28"/>
          <w:shd w:val="clear" w:color="auto" w:fill="FFFFFF"/>
        </w:rPr>
        <w:t xml:space="preserve">                   </w:t>
      </w:r>
      <w:r w:rsidRPr="00C62C34">
        <w:rPr>
          <w:rFonts w:ascii="Times New Roman" w:hAnsi="Times New Roman" w:cs="Times New Roman"/>
          <w:b/>
          <w:color w:val="000000"/>
          <w:sz w:val="28"/>
          <w:szCs w:val="28"/>
          <w:shd w:val="clear" w:color="auto" w:fill="FFFFFF"/>
        </w:rPr>
        <w:t>Общие правила поведения во время каникул</w:t>
      </w:r>
      <w:r w:rsidRPr="00A81016">
        <w:rPr>
          <w:rFonts w:ascii="Times New Roman" w:hAnsi="Times New Roman" w:cs="Times New Roman"/>
          <w:color w:val="000000"/>
          <w:sz w:val="24"/>
          <w:szCs w:val="24"/>
          <w:shd w:val="clear" w:color="auto" w:fill="FFFFFF"/>
        </w:rPr>
        <w:br/>
        <w:t>Каждый ребенок обязан знать несколько простых правил безопасности во время отдыха. Иначе каникулы могут обратиться неприятными последствиями. Так что небольшой список правил, зачитываемый учителями в последний день учебы, – это отнюдь не пустые слова. И каждый ученик должен быть с ним хорошо знаком. А для закрепления полученных знаний в школе, родители должны провести отдельно беседы с детьми о соблюдении мер безопасности.</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Рассмотрим несколько основных правил поведения, которые гарантируют безопасность на каникулах:</w:t>
      </w:r>
      <w:r w:rsidRPr="00A81016">
        <w:rPr>
          <w:rFonts w:ascii="Times New Roman" w:hAnsi="Times New Roman" w:cs="Times New Roman"/>
          <w:color w:val="000000"/>
          <w:sz w:val="24"/>
          <w:szCs w:val="24"/>
          <w:shd w:val="clear" w:color="auto" w:fill="FFFFFF"/>
        </w:rPr>
        <w:br/>
        <w:t xml:space="preserve">1. Правила безопасности на дорогах и улице. Научите ребенка осторожности на дороге, ориентации по основным знакам дорожного движения и правилам безопасного передвижения по </w:t>
      </w:r>
      <w:proofErr w:type="spellStart"/>
      <w:r w:rsidRPr="00A81016">
        <w:rPr>
          <w:rFonts w:ascii="Times New Roman" w:hAnsi="Times New Roman" w:cs="Times New Roman"/>
          <w:color w:val="000000"/>
          <w:sz w:val="24"/>
          <w:szCs w:val="24"/>
          <w:shd w:val="clear" w:color="auto" w:fill="FFFFFF"/>
        </w:rPr>
        <w:t>травмоопасным</w:t>
      </w:r>
      <w:proofErr w:type="spellEnd"/>
      <w:r w:rsidRPr="00A81016">
        <w:rPr>
          <w:rFonts w:ascii="Times New Roman" w:hAnsi="Times New Roman" w:cs="Times New Roman"/>
          <w:color w:val="000000"/>
          <w:sz w:val="24"/>
          <w:szCs w:val="24"/>
          <w:shd w:val="clear" w:color="auto" w:fill="FFFFFF"/>
        </w:rPr>
        <w:t xml:space="preserve"> местам, а также расскажите ему о правилах личной безопасности. Нельзя гладить и тем более дразнить бездомных животных. Не рекомендуется разговаривать с незнакомыми людьми и обращать внимание на знаки внимания или какие-либо приказы посторонних. Не стоит без ведома родителей уходить в лес, на водоемы. Категорически запрещается играть вблизи железной дороги или проезжей части, а также ходить на пустыри, заброшенные здания, свалки и в темные места.</w:t>
      </w:r>
      <w:r w:rsidRPr="00A81016">
        <w:rPr>
          <w:rFonts w:ascii="Times New Roman" w:hAnsi="Times New Roman" w:cs="Times New Roman"/>
          <w:color w:val="000000"/>
          <w:sz w:val="24"/>
          <w:szCs w:val="24"/>
          <w:shd w:val="clear" w:color="auto" w:fill="FFFFFF"/>
        </w:rPr>
        <w:br/>
        <w:t>2. Правила пожарной безопасности. Объясните ребенку причины, по которым может возникнуть пожар, и его последствия.</w:t>
      </w:r>
      <w:r w:rsidRPr="00A81016">
        <w:rPr>
          <w:rFonts w:ascii="Times New Roman" w:hAnsi="Times New Roman" w:cs="Times New Roman"/>
          <w:color w:val="000000"/>
          <w:sz w:val="24"/>
          <w:szCs w:val="24"/>
          <w:shd w:val="clear" w:color="auto" w:fill="FFFFFF"/>
        </w:rPr>
        <w:br/>
        <w:t>3. Правила безопасного поведения с неизвестными ребёнку предметами. Объясните ребенку, что такое легковоспламеняющиеся, колющие, режущие, взрывоопасные и огнестрельные предметы и какие опасности они несут. Расскажите о том, что нельзя их поднимать, разбирать и играть с ними, если вдруг ребёнок обнаружит что-то подобное на улице.</w:t>
      </w:r>
      <w:r w:rsidRPr="00A81016">
        <w:rPr>
          <w:rFonts w:ascii="Times New Roman" w:hAnsi="Times New Roman" w:cs="Times New Roman"/>
          <w:color w:val="000000"/>
          <w:sz w:val="24"/>
          <w:szCs w:val="24"/>
          <w:shd w:val="clear" w:color="auto" w:fill="FFFFFF"/>
        </w:rPr>
        <w:br/>
        <w:t>4. Правила безопасности в быту. Дети должны знать о том, что без присмотра взрослых нельзя принимать лекарственные препараты, пользоваться не освоенными ими ранее электроприборами. Взрослые также должны позаботиться и о том, чтобы строительные инструменты, такие как дрели, пилы, ножовки и т.п. хранились в недоступных для ребёнка местах.</w:t>
      </w:r>
      <w:r w:rsidRPr="00A81016">
        <w:rPr>
          <w:rFonts w:ascii="Times New Roman" w:hAnsi="Times New Roman" w:cs="Times New Roman"/>
          <w:color w:val="000000"/>
          <w:sz w:val="24"/>
          <w:szCs w:val="24"/>
          <w:shd w:val="clear" w:color="auto" w:fill="FFFFFF"/>
        </w:rPr>
        <w:br/>
        <w:t xml:space="preserve">5. Правила безопасности на водоемах. Объясните своему ребенку, что приближаться к водоемам в отсутствие взрослых и тем более купаться в реках и озерах крайне опасно! Как правило, даже в самую теплую погоду вода в озерах прогревается лишь у берегов, на небольшой глубине. Уже в нескольких метрах от берега температура воды становится на </w:t>
      </w:r>
    </w:p>
    <w:p w:rsidR="00CC2084" w:rsidRDefault="00CC2084" w:rsidP="00C62C34">
      <w:pPr>
        <w:pStyle w:val="a6"/>
        <w:rPr>
          <w:rFonts w:ascii="Times New Roman" w:hAnsi="Times New Roman" w:cs="Times New Roman"/>
          <w:color w:val="000000"/>
          <w:sz w:val="24"/>
          <w:szCs w:val="24"/>
          <w:shd w:val="clear" w:color="auto" w:fill="FFFFFF"/>
        </w:rPr>
      </w:pPr>
    </w:p>
    <w:p w:rsidR="00A81016" w:rsidRPr="00C62C34" w:rsidRDefault="00A81016" w:rsidP="00C62C34">
      <w:pPr>
        <w:pStyle w:val="a6"/>
        <w:rPr>
          <w:rFonts w:ascii="Times New Roman" w:hAnsi="Times New Roman" w:cs="Times New Roman"/>
          <w:b/>
          <w:color w:val="000000"/>
          <w:sz w:val="28"/>
          <w:szCs w:val="28"/>
          <w:shd w:val="clear" w:color="auto" w:fill="FFFFFF"/>
        </w:rPr>
      </w:pPr>
      <w:r w:rsidRPr="00A81016">
        <w:rPr>
          <w:rFonts w:ascii="Times New Roman" w:hAnsi="Times New Roman" w:cs="Times New Roman"/>
          <w:color w:val="000000"/>
          <w:sz w:val="24"/>
          <w:szCs w:val="24"/>
          <w:shd w:val="clear" w:color="auto" w:fill="FFFFFF"/>
        </w:rPr>
        <w:t>несколько градусов ниже. Резкий перепад температуры может привести к судорогам купающегося.</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Выучите с детьми наизусть номера телефонов вызова экстренных служб: 01— «пожарная охрана»; 02 — «Полиция»; 03 — «Скорая медицинская служба». Если у вашего ребенка есть сотовый телефон, то занесите в память мобильного номера вызовов экстренных служб («010», «020», «030») или единый телефон службы спасения 112.</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t xml:space="preserve">Отдел надзорной деятельности и профилактической работы по Татарскому и </w:t>
      </w:r>
      <w:proofErr w:type="spellStart"/>
      <w:r w:rsidRPr="00A81016">
        <w:rPr>
          <w:rFonts w:ascii="Times New Roman" w:hAnsi="Times New Roman" w:cs="Times New Roman"/>
          <w:color w:val="000000"/>
          <w:sz w:val="24"/>
          <w:szCs w:val="24"/>
          <w:shd w:val="clear" w:color="auto" w:fill="FFFFFF"/>
        </w:rPr>
        <w:t>Усть-Таркскому</w:t>
      </w:r>
      <w:proofErr w:type="spellEnd"/>
      <w:r w:rsidRPr="00A81016">
        <w:rPr>
          <w:rFonts w:ascii="Times New Roman" w:hAnsi="Times New Roman" w:cs="Times New Roman"/>
          <w:color w:val="000000"/>
          <w:sz w:val="24"/>
          <w:szCs w:val="24"/>
          <w:shd w:val="clear" w:color="auto" w:fill="FFFFFF"/>
        </w:rPr>
        <w:t xml:space="preserve"> районам </w:t>
      </w:r>
      <w:proofErr w:type="spellStart"/>
      <w:r w:rsidRPr="00A81016">
        <w:rPr>
          <w:rFonts w:ascii="Times New Roman" w:hAnsi="Times New Roman" w:cs="Times New Roman"/>
          <w:color w:val="000000"/>
          <w:sz w:val="24"/>
          <w:szCs w:val="24"/>
          <w:shd w:val="clear" w:color="auto" w:fill="FFFFFF"/>
        </w:rPr>
        <w:t>УНДиПР</w:t>
      </w:r>
      <w:proofErr w:type="spellEnd"/>
      <w:r w:rsidRPr="00A81016">
        <w:rPr>
          <w:rFonts w:ascii="Times New Roman" w:hAnsi="Times New Roman" w:cs="Times New Roman"/>
          <w:color w:val="000000"/>
          <w:sz w:val="24"/>
          <w:szCs w:val="24"/>
          <w:shd w:val="clear" w:color="auto" w:fill="FFFFFF"/>
        </w:rPr>
        <w:t xml:space="preserve"> Главного управления МЧС России по Новосибирской области обращается к родителям: помните, прежде всего, именно вы в ответе за жизнь своего ребенка!</w:t>
      </w:r>
      <w:r w:rsidRPr="00A81016">
        <w:rPr>
          <w:rFonts w:ascii="Times New Roman" w:hAnsi="Times New Roman" w:cs="Times New Roman"/>
          <w:color w:val="000000"/>
          <w:sz w:val="24"/>
          <w:szCs w:val="24"/>
          <w:shd w:val="clear" w:color="auto" w:fill="FFFFFF"/>
        </w:rPr>
        <w:br/>
      </w:r>
      <w:r w:rsidRPr="00A81016">
        <w:rPr>
          <w:rFonts w:ascii="Times New Roman" w:hAnsi="Times New Roman" w:cs="Times New Roman"/>
          <w:color w:val="000000"/>
          <w:sz w:val="24"/>
          <w:szCs w:val="24"/>
          <w:shd w:val="clear" w:color="auto" w:fill="FFFFFF"/>
        </w:rPr>
        <w:br/>
      </w:r>
      <w:r w:rsidR="00C62C34">
        <w:rPr>
          <w:rFonts w:ascii="Times New Roman" w:hAnsi="Times New Roman" w:cs="Times New Roman"/>
          <w:b/>
          <w:color w:val="000000"/>
          <w:sz w:val="28"/>
          <w:szCs w:val="28"/>
          <w:shd w:val="clear" w:color="auto" w:fill="FFFFFF"/>
        </w:rPr>
        <w:t xml:space="preserve">                   </w:t>
      </w:r>
      <w:r w:rsidRPr="00C62C34">
        <w:rPr>
          <w:rFonts w:ascii="Times New Roman" w:hAnsi="Times New Roman" w:cs="Times New Roman"/>
          <w:b/>
          <w:color w:val="000000"/>
          <w:sz w:val="28"/>
          <w:szCs w:val="28"/>
          <w:shd w:val="clear" w:color="auto" w:fill="FFFFFF"/>
        </w:rPr>
        <w:t>Берегите себя и своих близких!</w:t>
      </w:r>
    </w:p>
    <w:p w:rsidR="00A81016" w:rsidRDefault="00A81016" w:rsidP="00A81016">
      <w:pPr>
        <w:rPr>
          <w:rFonts w:ascii="Arial" w:hAnsi="Arial" w:cs="Arial"/>
          <w:color w:val="000000"/>
          <w:sz w:val="20"/>
          <w:szCs w:val="20"/>
          <w:shd w:val="clear" w:color="auto" w:fill="FFFFFF"/>
        </w:rPr>
      </w:pPr>
    </w:p>
    <w:p w:rsidR="00A81016" w:rsidRDefault="00A81016" w:rsidP="00A81016"/>
    <w:p w:rsidR="00C62C34" w:rsidRDefault="00CC2084" w:rsidP="00923F2A">
      <w:r>
        <w:rPr>
          <w:noProof/>
          <w:lang w:eastAsia="ru-RU"/>
        </w:rPr>
        <w:drawing>
          <wp:inline distT="0" distB="0" distL="0" distR="0">
            <wp:extent cx="5808198" cy="4452864"/>
            <wp:effectExtent l="38100" t="57150" r="116352" b="100086"/>
            <wp:docPr id="6" name="Рисунок 6" descr="https://belozerskaya-r45.gosuslugi.ru/netcat_files/48/190/983c1d499480d40cc6d6f79fd4b9ee8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elozerskaya-r45.gosuslugi.ru/netcat_files/48/190/983c1d499480d40cc6d6f79fd4b9ee84.jpeg"/>
                    <pic:cNvPicPr>
                      <a:picLocks noChangeAspect="1" noChangeArrowheads="1"/>
                    </pic:cNvPicPr>
                  </pic:nvPicPr>
                  <pic:blipFill>
                    <a:blip r:embed="rId22"/>
                    <a:srcRect/>
                    <a:stretch>
                      <a:fillRect/>
                    </a:stretch>
                  </pic:blipFill>
                  <pic:spPr bwMode="auto">
                    <a:xfrm>
                      <a:off x="0" y="0"/>
                      <a:ext cx="5811400" cy="44553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23F2A" w:rsidRPr="00521426" w:rsidRDefault="00923F2A" w:rsidP="00923F2A"/>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1843"/>
        <w:gridCol w:w="3260"/>
        <w:gridCol w:w="1559"/>
        <w:gridCol w:w="2127"/>
      </w:tblGrid>
      <w:tr w:rsidR="00C62C34" w:rsidRPr="00E43445" w:rsidTr="00B34D9E">
        <w:tc>
          <w:tcPr>
            <w:tcW w:w="1418" w:type="dxa"/>
          </w:tcPr>
          <w:p w:rsidR="00C62C34" w:rsidRPr="00E43445" w:rsidRDefault="00C62C34" w:rsidP="00B34D9E">
            <w:pPr>
              <w:jc w:val="center"/>
              <w:rPr>
                <w:b/>
                <w:sz w:val="18"/>
                <w:szCs w:val="18"/>
              </w:rPr>
            </w:pPr>
            <w:r w:rsidRPr="00E43445">
              <w:rPr>
                <w:b/>
                <w:sz w:val="18"/>
                <w:szCs w:val="18"/>
              </w:rPr>
              <w:t>Редактор:</w:t>
            </w:r>
          </w:p>
          <w:p w:rsidR="00C62C34" w:rsidRPr="00E43445" w:rsidRDefault="00C62C34" w:rsidP="00B34D9E">
            <w:pPr>
              <w:jc w:val="center"/>
              <w:rPr>
                <w:b/>
                <w:sz w:val="18"/>
                <w:szCs w:val="18"/>
              </w:rPr>
            </w:pPr>
            <w:proofErr w:type="spellStart"/>
            <w:r w:rsidRPr="00E43445">
              <w:rPr>
                <w:b/>
                <w:sz w:val="18"/>
                <w:szCs w:val="18"/>
              </w:rPr>
              <w:t>Пацейко</w:t>
            </w:r>
            <w:proofErr w:type="spellEnd"/>
            <w:r w:rsidRPr="00E43445">
              <w:rPr>
                <w:b/>
                <w:sz w:val="18"/>
                <w:szCs w:val="18"/>
              </w:rPr>
              <w:t xml:space="preserve"> Е.Р.</w:t>
            </w:r>
          </w:p>
        </w:tc>
        <w:tc>
          <w:tcPr>
            <w:tcW w:w="1843" w:type="dxa"/>
          </w:tcPr>
          <w:p w:rsidR="00C62C34" w:rsidRPr="00E43445" w:rsidRDefault="00C62C34" w:rsidP="00B34D9E">
            <w:pPr>
              <w:pStyle w:val="a6"/>
              <w:jc w:val="center"/>
              <w:rPr>
                <w:sz w:val="18"/>
                <w:szCs w:val="18"/>
              </w:rPr>
            </w:pPr>
            <w:r w:rsidRPr="00E43445">
              <w:rPr>
                <w:sz w:val="18"/>
                <w:szCs w:val="18"/>
              </w:rPr>
              <w:t>Наш  адрес: 632102</w:t>
            </w:r>
          </w:p>
          <w:p w:rsidR="00C62C34" w:rsidRPr="00E43445" w:rsidRDefault="00C62C34" w:rsidP="00B34D9E">
            <w:pPr>
              <w:pStyle w:val="a6"/>
              <w:jc w:val="center"/>
              <w:rPr>
                <w:sz w:val="18"/>
                <w:szCs w:val="18"/>
              </w:rPr>
            </w:pPr>
            <w:r w:rsidRPr="00E43445">
              <w:rPr>
                <w:sz w:val="18"/>
                <w:szCs w:val="18"/>
              </w:rPr>
              <w:t>НСО Татарский район с. Новопервомайское</w:t>
            </w:r>
          </w:p>
          <w:p w:rsidR="00C62C34" w:rsidRPr="00E43445" w:rsidRDefault="00C62C34" w:rsidP="00B34D9E">
            <w:pPr>
              <w:pStyle w:val="a6"/>
              <w:jc w:val="center"/>
              <w:rPr>
                <w:sz w:val="18"/>
                <w:szCs w:val="18"/>
              </w:rPr>
            </w:pPr>
            <w:r w:rsidRPr="00E43445">
              <w:rPr>
                <w:sz w:val="18"/>
                <w:szCs w:val="18"/>
              </w:rPr>
              <w:t>ул. Лысенкова 15-б</w:t>
            </w:r>
          </w:p>
        </w:tc>
        <w:tc>
          <w:tcPr>
            <w:tcW w:w="3260" w:type="dxa"/>
          </w:tcPr>
          <w:p w:rsidR="00C62C34" w:rsidRPr="00E43445" w:rsidRDefault="00C62C34" w:rsidP="00B34D9E">
            <w:pPr>
              <w:jc w:val="center"/>
              <w:rPr>
                <w:b/>
                <w:sz w:val="18"/>
                <w:szCs w:val="18"/>
              </w:rPr>
            </w:pPr>
            <w:r w:rsidRPr="00E43445">
              <w:rPr>
                <w:b/>
                <w:sz w:val="18"/>
                <w:szCs w:val="18"/>
              </w:rPr>
              <w:t>Газета утверждена  распоряжением  главы</w:t>
            </w:r>
          </w:p>
          <w:p w:rsidR="00C62C34" w:rsidRPr="00E43445" w:rsidRDefault="00C62C34" w:rsidP="00B34D9E">
            <w:pPr>
              <w:jc w:val="center"/>
              <w:rPr>
                <w:b/>
                <w:sz w:val="18"/>
                <w:szCs w:val="18"/>
              </w:rPr>
            </w:pPr>
            <w:r w:rsidRPr="00E43445">
              <w:rPr>
                <w:b/>
                <w:sz w:val="18"/>
                <w:szCs w:val="18"/>
              </w:rPr>
              <w:t>Администрации  Новопервомайского  сельсовета № 23 от 01.04.2009г.</w:t>
            </w:r>
          </w:p>
        </w:tc>
        <w:tc>
          <w:tcPr>
            <w:tcW w:w="1559" w:type="dxa"/>
          </w:tcPr>
          <w:p w:rsidR="00C62C34" w:rsidRPr="00E43445" w:rsidRDefault="00C62C34" w:rsidP="00B34D9E">
            <w:pPr>
              <w:jc w:val="center"/>
              <w:rPr>
                <w:b/>
                <w:sz w:val="18"/>
                <w:szCs w:val="18"/>
              </w:rPr>
            </w:pPr>
            <w:r w:rsidRPr="00E43445">
              <w:rPr>
                <w:b/>
                <w:sz w:val="18"/>
                <w:szCs w:val="18"/>
              </w:rPr>
              <w:t>Тираж 100 экз.</w:t>
            </w:r>
          </w:p>
          <w:p w:rsidR="00C62C34" w:rsidRPr="00C60965" w:rsidRDefault="00C62C34" w:rsidP="00B34D9E">
            <w:pPr>
              <w:pStyle w:val="a6"/>
              <w:rPr>
                <w:b/>
                <w:sz w:val="18"/>
                <w:szCs w:val="18"/>
              </w:rPr>
            </w:pPr>
            <w:r w:rsidRPr="00C60965">
              <w:rPr>
                <w:b/>
                <w:sz w:val="18"/>
                <w:szCs w:val="18"/>
              </w:rPr>
              <w:t>Один  раз в месяц</w:t>
            </w:r>
          </w:p>
          <w:p w:rsidR="00C62C34" w:rsidRPr="00E43445" w:rsidRDefault="00C62C34" w:rsidP="00B34D9E">
            <w:pPr>
              <w:jc w:val="center"/>
              <w:rPr>
                <w:b/>
                <w:sz w:val="18"/>
                <w:szCs w:val="18"/>
              </w:rPr>
            </w:pPr>
          </w:p>
        </w:tc>
        <w:tc>
          <w:tcPr>
            <w:tcW w:w="2127" w:type="dxa"/>
          </w:tcPr>
          <w:p w:rsidR="00C62C34" w:rsidRPr="00E43445" w:rsidRDefault="00C62C34" w:rsidP="00B34D9E">
            <w:pPr>
              <w:jc w:val="center"/>
              <w:rPr>
                <w:b/>
                <w:sz w:val="18"/>
                <w:szCs w:val="18"/>
              </w:rPr>
            </w:pPr>
            <w:r w:rsidRPr="00E43445">
              <w:rPr>
                <w:b/>
                <w:sz w:val="18"/>
                <w:szCs w:val="18"/>
              </w:rPr>
              <w:t>Бесплатно</w:t>
            </w:r>
          </w:p>
          <w:p w:rsidR="00C62C34" w:rsidRPr="00E43445" w:rsidRDefault="00C62C34" w:rsidP="00B34D9E">
            <w:pPr>
              <w:jc w:val="center"/>
              <w:rPr>
                <w:b/>
                <w:sz w:val="18"/>
                <w:szCs w:val="18"/>
              </w:rPr>
            </w:pPr>
          </w:p>
        </w:tc>
      </w:tr>
    </w:tbl>
    <w:p w:rsidR="00923F2A" w:rsidRPr="00521426" w:rsidRDefault="00923F2A" w:rsidP="00C62C34"/>
    <w:sectPr w:rsidR="00923F2A" w:rsidRPr="00521426" w:rsidSect="00CC2084">
      <w:pgSz w:w="11906" w:h="16838"/>
      <w:pgMar w:top="426"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1244B4"/>
    <w:multiLevelType w:val="hybridMultilevel"/>
    <w:tmpl w:val="62FE3984"/>
    <w:lvl w:ilvl="0" w:tplc="21286E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38101BD"/>
    <w:multiLevelType w:val="hybridMultilevel"/>
    <w:tmpl w:val="CDF85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B31D25"/>
    <w:multiLevelType w:val="multilevel"/>
    <w:tmpl w:val="0E7850E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45740F"/>
    <w:rsid w:val="001F3EAA"/>
    <w:rsid w:val="001F489D"/>
    <w:rsid w:val="00292F96"/>
    <w:rsid w:val="00370B8C"/>
    <w:rsid w:val="0045740F"/>
    <w:rsid w:val="00472A9D"/>
    <w:rsid w:val="004B0876"/>
    <w:rsid w:val="006D3FED"/>
    <w:rsid w:val="00712714"/>
    <w:rsid w:val="007B40C9"/>
    <w:rsid w:val="008D515D"/>
    <w:rsid w:val="00923F2A"/>
    <w:rsid w:val="00937B04"/>
    <w:rsid w:val="00A80B77"/>
    <w:rsid w:val="00A81016"/>
    <w:rsid w:val="00C62C34"/>
    <w:rsid w:val="00CC2084"/>
    <w:rsid w:val="00D6143F"/>
    <w:rsid w:val="00E75227"/>
    <w:rsid w:val="00F32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paragraph" w:styleId="3">
    <w:name w:val="heading 3"/>
    <w:basedOn w:val="a"/>
    <w:next w:val="a0"/>
    <w:link w:val="30"/>
    <w:qFormat/>
    <w:rsid w:val="00923F2A"/>
    <w:pPr>
      <w:numPr>
        <w:ilvl w:val="2"/>
        <w:numId w:val="4"/>
      </w:numPr>
      <w:spacing w:before="140" w:after="12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923F2A"/>
    <w:pPr>
      <w:keepNext/>
      <w:numPr>
        <w:ilvl w:val="3"/>
        <w:numId w:val="4"/>
      </w:numPr>
      <w:spacing w:before="240" w:after="60"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6"/>
    <w:link w:val="50"/>
    <w:qFormat/>
    <w:rsid w:val="00923F2A"/>
    <w:pPr>
      <w:numPr>
        <w:ilvl w:val="4"/>
        <w:numId w:val="4"/>
      </w:numPr>
      <w:spacing w:before="480" w:after="0" w:line="240" w:lineRule="auto"/>
      <w:jc w:val="center"/>
      <w:outlineLvl w:val="4"/>
    </w:pPr>
    <w:rPr>
      <w:rFonts w:ascii="Times New Roman" w:eastAsia="Times New Roman" w:hAnsi="Times New Roman" w:cs="Times New Roman"/>
      <w:sz w:val="40"/>
      <w:szCs w:val="20"/>
      <w:lang w:eastAsia="ru-RU"/>
    </w:rPr>
  </w:style>
  <w:style w:type="paragraph" w:styleId="6">
    <w:name w:val="heading 6"/>
    <w:basedOn w:val="a"/>
    <w:next w:val="a"/>
    <w:link w:val="60"/>
    <w:qFormat/>
    <w:rsid w:val="00923F2A"/>
    <w:pPr>
      <w:numPr>
        <w:ilvl w:val="5"/>
        <w:numId w:val="4"/>
      </w:numPr>
      <w:spacing w:before="240" w:after="60" w:line="240" w:lineRule="auto"/>
      <w:outlineLvl w:val="5"/>
    </w:pPr>
    <w:rPr>
      <w:rFonts w:ascii="Times New Roman" w:eastAsia="Times New Roman" w:hAnsi="Times New Roman" w:cs="Times New Roman"/>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5740F"/>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45740F"/>
    <w:rPr>
      <w:rFonts w:ascii="Tahoma" w:hAnsi="Tahoma" w:cs="Tahoma"/>
      <w:sz w:val="16"/>
      <w:szCs w:val="16"/>
    </w:rPr>
  </w:style>
  <w:style w:type="paragraph" w:styleId="a6">
    <w:name w:val="No Spacing"/>
    <w:link w:val="a7"/>
    <w:uiPriority w:val="1"/>
    <w:qFormat/>
    <w:rsid w:val="0045740F"/>
    <w:pPr>
      <w:spacing w:after="0" w:line="240" w:lineRule="auto"/>
    </w:pPr>
  </w:style>
  <w:style w:type="character" w:styleId="a8">
    <w:name w:val="Emphasis"/>
    <w:basedOn w:val="a1"/>
    <w:uiPriority w:val="20"/>
    <w:qFormat/>
    <w:rsid w:val="00E75227"/>
    <w:rPr>
      <w:i/>
      <w:iCs/>
    </w:rPr>
  </w:style>
  <w:style w:type="character" w:styleId="a9">
    <w:name w:val="Hyperlink"/>
    <w:basedOn w:val="a1"/>
    <w:uiPriority w:val="99"/>
    <w:unhideWhenUsed/>
    <w:rsid w:val="004B0876"/>
    <w:rPr>
      <w:color w:val="0000FF"/>
      <w:u w:val="single"/>
    </w:rPr>
  </w:style>
  <w:style w:type="paragraph" w:customStyle="1" w:styleId="ConsPlusNormal">
    <w:name w:val="ConsPlusNormal"/>
    <w:rsid w:val="004B08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4B0876"/>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2"/>
    <w:uiPriority w:val="59"/>
    <w:rsid w:val="001F3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1"/>
    <w:link w:val="3"/>
    <w:rsid w:val="00923F2A"/>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923F2A"/>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923F2A"/>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923F2A"/>
    <w:rPr>
      <w:rFonts w:ascii="Times New Roman" w:eastAsia="Times New Roman" w:hAnsi="Times New Roman" w:cs="Times New Roman"/>
      <w:b/>
      <w:bCs/>
      <w:lang w:eastAsia="ru-RU"/>
    </w:rPr>
  </w:style>
  <w:style w:type="paragraph" w:styleId="a0">
    <w:name w:val="Body Text"/>
    <w:basedOn w:val="a"/>
    <w:link w:val="ac"/>
    <w:uiPriority w:val="99"/>
    <w:semiHidden/>
    <w:unhideWhenUsed/>
    <w:rsid w:val="00923F2A"/>
    <w:pPr>
      <w:spacing w:after="120"/>
    </w:pPr>
  </w:style>
  <w:style w:type="character" w:customStyle="1" w:styleId="ac">
    <w:name w:val="Основной текст Знак"/>
    <w:basedOn w:val="a1"/>
    <w:link w:val="a0"/>
    <w:uiPriority w:val="99"/>
    <w:semiHidden/>
    <w:rsid w:val="00923F2A"/>
  </w:style>
  <w:style w:type="character" w:customStyle="1" w:styleId="a7">
    <w:name w:val="Без интервала Знак"/>
    <w:basedOn w:val="a1"/>
    <w:link w:val="a6"/>
    <w:uiPriority w:val="1"/>
    <w:rsid w:val="00C62C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ba0bfb1-06c7-4e50-a8d3-fe1045784bf1.html"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www.novopervomaiskoe.ru" TargetMode="External"/><Relationship Id="rId3" Type="http://schemas.openxmlformats.org/officeDocument/2006/relationships/settings" Target="settings.xml"/><Relationship Id="rId21" Type="http://schemas.openxmlformats.org/officeDocument/2006/relationships/hyperlink" Target="http://www.novopervomaiskoe.ru" TargetMode="External"/><Relationship Id="rId7" Type="http://schemas.openxmlformats.org/officeDocument/2006/relationships/hyperlink" Target="http://nla-service.scli.ru:8080/rnla-links/ws/content/act/bba0bfb1-06c7-4e50-a8d3-fe1045784bf1.html"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www.novopervomaiskoe.ru" TargetMode="External"/><Relationship Id="rId1" Type="http://schemas.openxmlformats.org/officeDocument/2006/relationships/numbering" Target="numbering.xml"/><Relationship Id="rId6" Type="http://schemas.openxmlformats.org/officeDocument/2006/relationships/hyperlink" Target="http://nla-service.scli.ru:8080/rnla-links/ws/content/act/7c07dcee-7539-429f-9f76-edd35ebc530c.html"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fontTable" Target="fontTable.xml"/><Relationship Id="rId10" Type="http://schemas.openxmlformats.org/officeDocument/2006/relationships/hyperlink" Target="http://nla-service.scli.ru:8080/rnla-links/ws/content/act/96e20c02-1b12-465a-b64c-24aa92270007.html" TargetMode="External"/><Relationship Id="rId19" Type="http://schemas.openxmlformats.org/officeDocument/2006/relationships/hyperlink" Target="https://novopervomaiskoe.nso.ru" TargetMode="External"/><Relationship Id="rId4" Type="http://schemas.openxmlformats.org/officeDocument/2006/relationships/webSettings" Target="webSettings.xml"/><Relationship Id="rId9" Type="http://schemas.openxmlformats.org/officeDocument/2006/relationships/hyperlink" Target="http://nla-service.scli.ru:8080/rnla-links/ws/content/act/96e20c02-1b12-465a-b64c-24aa92270007.html"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8003</Words>
  <Characters>45620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4</cp:revision>
  <cp:lastPrinted>2023-07-13T07:43:00Z</cp:lastPrinted>
  <dcterms:created xsi:type="dcterms:W3CDTF">2023-07-13T05:07:00Z</dcterms:created>
  <dcterms:modified xsi:type="dcterms:W3CDTF">2023-07-13T07:48:00Z</dcterms:modified>
</cp:coreProperties>
</file>