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7B04" w:rsidRDefault="00D07B28">
      <w:pPr>
        <w:rPr>
          <w:i/>
          <w:sz w:val="36"/>
          <w:szCs w:val="36"/>
        </w:rPr>
      </w:pPr>
      <w:r w:rsidRPr="00D07B28">
        <w:rPr>
          <w:i/>
          <w:sz w:val="36"/>
          <w:szCs w:val="36"/>
        </w:rPr>
        <w:pict>
          <v:shapetype id="_x0000_t170" coordsize="21600,21600" o:spt="170" adj="7200" path="m@0,l@1,m,21600r21600,e">
            <v:formulas>
              <v:f eqn="val #0"/>
              <v:f eqn="sum 21600 0 @0"/>
              <v:f eqn="prod #0 1 2"/>
              <v:f eqn="sum 21600 0 @2"/>
              <v:f eqn="sum @1 21600 @0"/>
            </v:formulas>
            <v:path textpathok="t" o:connecttype="custom" o:connectlocs="10800,0;@2,10800;10800,21600;@3,10800" o:connectangles="270,180,90,0"/>
            <v:textpath on="t" fitshape="t"/>
            <v:handles>
              <v:h position="#0,topLeft" xrange="0,10792"/>
            </v:handles>
            <o:lock v:ext="edit" text="t" shapetype="t"/>
          </v:shapetype>
          <v:shape id="_x0000_i1025" type="#_x0000_t170" style="width:443.25pt;height:41.25pt" adj="2158" fillcolor="#520402" strokecolor="#b2b2b2" strokeweight="1pt">
            <v:fill color2="#fc0" focus="100%" type="gradient"/>
            <v:shadow on="t" type="perspective" color="#875b0d" opacity="45875f" origin=",.5" matrix=",,,.5,,-4768371582e-16"/>
            <v:textpath style="font-family:&quot;Arial&quot;;v-text-kern:t" trim="t" fitpath="t" string="НОВОПЕРВОМАЙСКИЙ ВЕСТНИК"/>
          </v:shape>
        </w:pic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70"/>
        <w:gridCol w:w="1474"/>
        <w:gridCol w:w="7087"/>
      </w:tblGrid>
      <w:tr w:rsidR="00492E2E" w:rsidRPr="00A558C9" w:rsidTr="00CB5B18">
        <w:tc>
          <w:tcPr>
            <w:tcW w:w="670" w:type="dxa"/>
            <w:tcBorders>
              <w:top w:val="single" w:sz="4" w:space="0" w:color="auto"/>
              <w:left w:val="single" w:sz="4" w:space="0" w:color="auto"/>
              <w:bottom w:val="single" w:sz="4" w:space="0" w:color="auto"/>
              <w:right w:val="single" w:sz="4" w:space="0" w:color="auto"/>
            </w:tcBorders>
            <w:hideMark/>
          </w:tcPr>
          <w:p w:rsidR="00492E2E" w:rsidRPr="00A558C9" w:rsidRDefault="00492E2E" w:rsidP="00CB5B18">
            <w:pPr>
              <w:jc w:val="center"/>
              <w:rPr>
                <w:b/>
                <w:sz w:val="24"/>
                <w:szCs w:val="24"/>
              </w:rPr>
            </w:pPr>
            <w:r>
              <w:rPr>
                <w:b/>
              </w:rPr>
              <w:t>№08</w:t>
            </w:r>
          </w:p>
        </w:tc>
        <w:tc>
          <w:tcPr>
            <w:tcW w:w="1474" w:type="dxa"/>
            <w:tcBorders>
              <w:top w:val="single" w:sz="4" w:space="0" w:color="auto"/>
              <w:left w:val="single" w:sz="4" w:space="0" w:color="auto"/>
              <w:bottom w:val="single" w:sz="4" w:space="0" w:color="auto"/>
              <w:right w:val="single" w:sz="4" w:space="0" w:color="auto"/>
            </w:tcBorders>
            <w:hideMark/>
          </w:tcPr>
          <w:p w:rsidR="00492E2E" w:rsidRPr="00A558C9" w:rsidRDefault="00492E2E" w:rsidP="00CB5B18">
            <w:pPr>
              <w:jc w:val="center"/>
              <w:rPr>
                <w:b/>
                <w:sz w:val="24"/>
                <w:szCs w:val="24"/>
              </w:rPr>
            </w:pPr>
            <w:r>
              <w:rPr>
                <w:b/>
              </w:rPr>
              <w:t>24.08.2021</w:t>
            </w:r>
            <w:r w:rsidRPr="00A558C9">
              <w:rPr>
                <w:b/>
              </w:rPr>
              <w:t>г.</w:t>
            </w:r>
          </w:p>
        </w:tc>
        <w:tc>
          <w:tcPr>
            <w:tcW w:w="7087" w:type="dxa"/>
            <w:tcBorders>
              <w:top w:val="single" w:sz="4" w:space="0" w:color="auto"/>
              <w:left w:val="single" w:sz="4" w:space="0" w:color="auto"/>
              <w:bottom w:val="single" w:sz="4" w:space="0" w:color="auto"/>
              <w:right w:val="single" w:sz="4" w:space="0" w:color="auto"/>
            </w:tcBorders>
            <w:hideMark/>
          </w:tcPr>
          <w:p w:rsidR="00492E2E" w:rsidRPr="00A558C9" w:rsidRDefault="00492E2E" w:rsidP="00CB5B18">
            <w:pPr>
              <w:jc w:val="center"/>
              <w:rPr>
                <w:b/>
                <w:sz w:val="24"/>
                <w:szCs w:val="24"/>
              </w:rPr>
            </w:pPr>
            <w:r w:rsidRPr="00A558C9">
              <w:rPr>
                <w:b/>
              </w:rPr>
              <w:t>С.НОВОПЕРВОМАЙСКОЕ  ТАТАРСКОГО РАЙОНА  НОВОСИБИРСКОЙ ОБЛАСТИ</w:t>
            </w:r>
          </w:p>
        </w:tc>
      </w:tr>
    </w:tbl>
    <w:p w:rsidR="00492E2E" w:rsidRDefault="00492E2E"/>
    <w:p w:rsidR="00492E2E" w:rsidRDefault="00492E2E"/>
    <w:p w:rsidR="00492E2E" w:rsidRDefault="00492E2E">
      <w:r>
        <w:rPr>
          <w:noProof/>
          <w:lang w:eastAsia="ru-RU"/>
        </w:rPr>
        <w:drawing>
          <wp:inline distT="0" distB="0" distL="0" distR="0">
            <wp:extent cx="5716905" cy="3811270"/>
            <wp:effectExtent l="19050" t="0" r="0" b="0"/>
            <wp:docPr id="3" name="Рисунок 3" descr="https://pbs.twimg.com/media/DktJbC2XgAYZE8Z.jpg:lar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pbs.twimg.com/media/DktJbC2XgAYZE8Z.jpg:large"/>
                    <pic:cNvPicPr>
                      <a:picLocks noChangeAspect="1" noChangeArrowheads="1"/>
                    </pic:cNvPicPr>
                  </pic:nvPicPr>
                  <pic:blipFill>
                    <a:blip r:embed="rId4"/>
                    <a:srcRect/>
                    <a:stretch>
                      <a:fillRect/>
                    </a:stretch>
                  </pic:blipFill>
                  <pic:spPr bwMode="auto">
                    <a:xfrm>
                      <a:off x="0" y="0"/>
                      <a:ext cx="5716905" cy="3811270"/>
                    </a:xfrm>
                    <a:prstGeom prst="rect">
                      <a:avLst/>
                    </a:prstGeom>
                    <a:noFill/>
                    <a:ln w="9525">
                      <a:noFill/>
                      <a:miter lim="800000"/>
                      <a:headEnd/>
                      <a:tailEnd/>
                    </a:ln>
                  </pic:spPr>
                </pic:pic>
              </a:graphicData>
            </a:graphic>
          </wp:inline>
        </w:drawing>
      </w:r>
    </w:p>
    <w:p w:rsidR="00492E2E" w:rsidRPr="00917A78" w:rsidRDefault="00492E2E" w:rsidP="00492E2E">
      <w:pPr>
        <w:pStyle w:val="a5"/>
        <w:rPr>
          <w:rFonts w:ascii="Times New Roman" w:hAnsi="Times New Roman"/>
          <w:b/>
          <w:sz w:val="24"/>
          <w:szCs w:val="24"/>
        </w:rPr>
      </w:pPr>
      <w:r w:rsidRPr="00917A78">
        <w:rPr>
          <w:rFonts w:ascii="Times New Roman" w:hAnsi="Times New Roman"/>
          <w:b/>
          <w:sz w:val="24"/>
          <w:szCs w:val="24"/>
        </w:rPr>
        <w:t>СЕГОДНЯ В НОМЕРЕ:</w:t>
      </w:r>
    </w:p>
    <w:p w:rsidR="00492E2E" w:rsidRPr="00917A78" w:rsidRDefault="00492E2E" w:rsidP="00492E2E">
      <w:pPr>
        <w:pStyle w:val="a5"/>
        <w:rPr>
          <w:rFonts w:ascii="Times New Roman" w:hAnsi="Times New Roman"/>
          <w:color w:val="000000"/>
          <w:spacing w:val="-1"/>
          <w:sz w:val="24"/>
          <w:szCs w:val="24"/>
        </w:rPr>
      </w:pPr>
      <w:r w:rsidRPr="00917A78">
        <w:rPr>
          <w:rFonts w:ascii="Times New Roman" w:hAnsi="Times New Roman"/>
          <w:sz w:val="24"/>
          <w:szCs w:val="24"/>
        </w:rPr>
        <w:t xml:space="preserve">          </w:t>
      </w:r>
      <w:r w:rsidRPr="00917A78">
        <w:rPr>
          <w:rFonts w:ascii="Times New Roman" w:hAnsi="Times New Roman"/>
          <w:b/>
          <w:sz w:val="24"/>
          <w:szCs w:val="24"/>
        </w:rPr>
        <w:t>1.РЕШЕНИЕ №36:</w:t>
      </w:r>
      <w:r w:rsidRPr="00917A78">
        <w:rPr>
          <w:rFonts w:ascii="Times New Roman" w:hAnsi="Times New Roman"/>
          <w:sz w:val="24"/>
          <w:szCs w:val="24"/>
        </w:rPr>
        <w:t xml:space="preserve">  О внесении изменений в Устав сельского поселения Новопервомайского сельсовета  Татарского муниципального района Новосибирской области </w:t>
      </w:r>
    </w:p>
    <w:p w:rsidR="00492E2E" w:rsidRDefault="00492E2E" w:rsidP="00492E2E">
      <w:pPr>
        <w:spacing w:after="0" w:line="240" w:lineRule="auto"/>
        <w:ind w:left="360"/>
      </w:pPr>
    </w:p>
    <w:p w:rsidR="00492E2E" w:rsidRDefault="00492E2E"/>
    <w:p w:rsidR="00492E2E" w:rsidRDefault="00492E2E"/>
    <w:p w:rsidR="00492E2E" w:rsidRDefault="00492E2E"/>
    <w:p w:rsidR="00492E2E" w:rsidRDefault="00492E2E"/>
    <w:p w:rsidR="00492E2E" w:rsidRDefault="00492E2E"/>
    <w:p w:rsidR="00492E2E" w:rsidRDefault="00492E2E"/>
    <w:p w:rsidR="00492E2E" w:rsidRDefault="00492E2E"/>
    <w:p w:rsidR="00492E2E" w:rsidRDefault="00492E2E"/>
    <w:p w:rsidR="00492E2E" w:rsidRPr="00492E2E" w:rsidRDefault="00492E2E" w:rsidP="00492E2E">
      <w:pPr>
        <w:pStyle w:val="a5"/>
        <w:jc w:val="center"/>
        <w:rPr>
          <w:rFonts w:ascii="Times New Roman" w:hAnsi="Times New Roman"/>
          <w:b/>
          <w:sz w:val="24"/>
          <w:szCs w:val="24"/>
        </w:rPr>
      </w:pPr>
      <w:r w:rsidRPr="00492E2E">
        <w:rPr>
          <w:rFonts w:ascii="Times New Roman" w:hAnsi="Times New Roman"/>
          <w:b/>
          <w:sz w:val="24"/>
          <w:szCs w:val="24"/>
        </w:rPr>
        <w:lastRenderedPageBreak/>
        <w:t>СОВЕТ ДЕПУТАТОВ</w:t>
      </w:r>
    </w:p>
    <w:p w:rsidR="00492E2E" w:rsidRPr="00492E2E" w:rsidRDefault="00492E2E" w:rsidP="00492E2E">
      <w:pPr>
        <w:pStyle w:val="a5"/>
        <w:jc w:val="center"/>
        <w:rPr>
          <w:rFonts w:ascii="Times New Roman" w:hAnsi="Times New Roman"/>
          <w:b/>
          <w:sz w:val="24"/>
          <w:szCs w:val="24"/>
        </w:rPr>
      </w:pPr>
      <w:r w:rsidRPr="00492E2E">
        <w:rPr>
          <w:rFonts w:ascii="Times New Roman" w:hAnsi="Times New Roman"/>
          <w:b/>
          <w:sz w:val="24"/>
          <w:szCs w:val="24"/>
        </w:rPr>
        <w:t>НОВОПЕРВОМАЙСКОГО  СЕЛЬСОВЕТА</w:t>
      </w:r>
    </w:p>
    <w:p w:rsidR="00492E2E" w:rsidRPr="00492E2E" w:rsidRDefault="00492E2E" w:rsidP="00492E2E">
      <w:pPr>
        <w:pStyle w:val="a5"/>
        <w:jc w:val="center"/>
        <w:rPr>
          <w:rFonts w:ascii="Times New Roman" w:hAnsi="Times New Roman"/>
          <w:b/>
          <w:sz w:val="24"/>
          <w:szCs w:val="24"/>
        </w:rPr>
      </w:pPr>
      <w:r w:rsidRPr="00492E2E">
        <w:rPr>
          <w:rFonts w:ascii="Times New Roman" w:hAnsi="Times New Roman"/>
          <w:b/>
          <w:spacing w:val="-2"/>
          <w:sz w:val="24"/>
          <w:szCs w:val="24"/>
        </w:rPr>
        <w:t>ТАТАРСКОГО  РАЙОНА НОВОСИБИРСКОЙ ОБЛАСТИ</w:t>
      </w:r>
    </w:p>
    <w:p w:rsidR="00492E2E" w:rsidRPr="00492E2E" w:rsidRDefault="00492E2E" w:rsidP="00492E2E">
      <w:pPr>
        <w:pStyle w:val="a5"/>
        <w:jc w:val="center"/>
        <w:rPr>
          <w:rFonts w:ascii="Times New Roman" w:hAnsi="Times New Roman"/>
          <w:b/>
          <w:sz w:val="24"/>
          <w:szCs w:val="24"/>
        </w:rPr>
      </w:pPr>
      <w:r w:rsidRPr="00492E2E">
        <w:rPr>
          <w:rFonts w:ascii="Times New Roman" w:hAnsi="Times New Roman"/>
          <w:b/>
          <w:sz w:val="24"/>
          <w:szCs w:val="24"/>
        </w:rPr>
        <w:t>шестого  созыва</w:t>
      </w:r>
    </w:p>
    <w:p w:rsidR="00492E2E" w:rsidRPr="00492E2E" w:rsidRDefault="00492E2E" w:rsidP="00492E2E">
      <w:pPr>
        <w:pStyle w:val="a5"/>
        <w:jc w:val="center"/>
        <w:rPr>
          <w:rFonts w:ascii="Times New Roman" w:hAnsi="Times New Roman"/>
          <w:b/>
          <w:sz w:val="24"/>
          <w:szCs w:val="24"/>
        </w:rPr>
      </w:pPr>
      <w:r w:rsidRPr="00492E2E">
        <w:rPr>
          <w:rFonts w:ascii="Times New Roman" w:hAnsi="Times New Roman"/>
          <w:b/>
          <w:spacing w:val="-4"/>
          <w:w w:val="128"/>
          <w:sz w:val="24"/>
          <w:szCs w:val="24"/>
        </w:rPr>
        <w:t>РЕШЕНИЕ</w:t>
      </w:r>
    </w:p>
    <w:p w:rsidR="00492E2E" w:rsidRPr="00492E2E" w:rsidRDefault="00492E2E" w:rsidP="00492E2E">
      <w:pPr>
        <w:pStyle w:val="a5"/>
        <w:jc w:val="center"/>
        <w:rPr>
          <w:rFonts w:ascii="Times New Roman" w:hAnsi="Times New Roman"/>
          <w:b/>
          <w:sz w:val="24"/>
          <w:szCs w:val="24"/>
        </w:rPr>
      </w:pPr>
      <w:r w:rsidRPr="00492E2E">
        <w:rPr>
          <w:rFonts w:ascii="Times New Roman" w:hAnsi="Times New Roman"/>
          <w:b/>
          <w:sz w:val="24"/>
          <w:szCs w:val="24"/>
        </w:rPr>
        <w:t>десятой  сессии</w:t>
      </w:r>
    </w:p>
    <w:p w:rsidR="00492E2E" w:rsidRPr="00492E2E" w:rsidRDefault="00492E2E" w:rsidP="00492E2E">
      <w:pPr>
        <w:pStyle w:val="a5"/>
        <w:jc w:val="center"/>
        <w:rPr>
          <w:rFonts w:ascii="Times New Roman" w:hAnsi="Times New Roman"/>
          <w:b/>
          <w:sz w:val="24"/>
          <w:szCs w:val="24"/>
        </w:rPr>
      </w:pPr>
    </w:p>
    <w:p w:rsidR="00492E2E" w:rsidRPr="00492E2E" w:rsidRDefault="00492E2E" w:rsidP="00492E2E">
      <w:pPr>
        <w:pStyle w:val="a5"/>
        <w:jc w:val="center"/>
        <w:rPr>
          <w:rFonts w:ascii="Times New Roman" w:hAnsi="Times New Roman"/>
          <w:b/>
          <w:sz w:val="24"/>
          <w:szCs w:val="24"/>
        </w:rPr>
      </w:pPr>
      <w:r w:rsidRPr="00492E2E">
        <w:rPr>
          <w:rFonts w:ascii="Times New Roman" w:hAnsi="Times New Roman"/>
          <w:b/>
          <w:sz w:val="24"/>
          <w:szCs w:val="24"/>
        </w:rPr>
        <w:t xml:space="preserve">«28» июля 2021 г.   </w:t>
      </w:r>
      <w:proofErr w:type="spellStart"/>
      <w:r w:rsidRPr="00492E2E">
        <w:rPr>
          <w:rFonts w:ascii="Times New Roman" w:hAnsi="Times New Roman"/>
          <w:b/>
          <w:sz w:val="24"/>
          <w:szCs w:val="24"/>
        </w:rPr>
        <w:t>с.Новопервомайское</w:t>
      </w:r>
      <w:proofErr w:type="spellEnd"/>
      <w:r w:rsidRPr="00492E2E">
        <w:rPr>
          <w:rFonts w:ascii="Times New Roman" w:hAnsi="Times New Roman"/>
          <w:b/>
          <w:sz w:val="24"/>
          <w:szCs w:val="24"/>
        </w:rPr>
        <w:tab/>
      </w:r>
      <w:r w:rsidRPr="00492E2E">
        <w:rPr>
          <w:rFonts w:ascii="Times New Roman" w:hAnsi="Times New Roman"/>
          <w:b/>
          <w:iCs/>
          <w:spacing w:val="-22"/>
          <w:sz w:val="24"/>
          <w:szCs w:val="24"/>
        </w:rPr>
        <w:t>№  36</w:t>
      </w:r>
    </w:p>
    <w:p w:rsidR="00492E2E" w:rsidRPr="00492E2E" w:rsidRDefault="00492E2E" w:rsidP="00492E2E">
      <w:pPr>
        <w:pStyle w:val="a5"/>
        <w:rPr>
          <w:rFonts w:ascii="Times New Roman" w:hAnsi="Times New Roman"/>
          <w:sz w:val="24"/>
          <w:szCs w:val="24"/>
        </w:rPr>
      </w:pPr>
    </w:p>
    <w:p w:rsidR="00492E2E" w:rsidRPr="00492E2E" w:rsidRDefault="00492E2E" w:rsidP="00492E2E">
      <w:pPr>
        <w:pStyle w:val="a5"/>
        <w:jc w:val="center"/>
        <w:rPr>
          <w:rFonts w:ascii="Times New Roman" w:hAnsi="Times New Roman"/>
          <w:b/>
          <w:color w:val="000000"/>
          <w:sz w:val="24"/>
          <w:szCs w:val="24"/>
        </w:rPr>
      </w:pPr>
      <w:r w:rsidRPr="00492E2E">
        <w:rPr>
          <w:rFonts w:ascii="Times New Roman" w:hAnsi="Times New Roman"/>
          <w:b/>
          <w:sz w:val="24"/>
          <w:szCs w:val="24"/>
        </w:rPr>
        <w:t>О ВНЕСЕНИИ ИЗМЕНЕНИЙ В УСТАВ СЕЛЬСКОГО ПОСЕЛЕНИЯ НОВОПЕРВОМАЙСКОГО СЕЛЬСОВЕТА ТАТАРСКОГО МУНИЦИПАЛЬНОГО РАЙОНА НОВОСИБИРСКОЙ ОБЛАСТИ</w:t>
      </w:r>
    </w:p>
    <w:p w:rsidR="00492E2E" w:rsidRPr="00492E2E" w:rsidRDefault="00492E2E" w:rsidP="00492E2E">
      <w:pPr>
        <w:pStyle w:val="a5"/>
        <w:rPr>
          <w:rFonts w:ascii="Times New Roman" w:hAnsi="Times New Roman"/>
          <w:color w:val="000000"/>
          <w:sz w:val="24"/>
          <w:szCs w:val="24"/>
        </w:rPr>
      </w:pPr>
      <w:r w:rsidRPr="00492E2E">
        <w:rPr>
          <w:rFonts w:ascii="Times New Roman" w:hAnsi="Times New Roman"/>
          <w:color w:val="000000"/>
          <w:sz w:val="24"/>
          <w:szCs w:val="24"/>
        </w:rPr>
        <w:t>В соответствии со ст. 7, 35, 44 Федерального закона от 06.10.2003 № 131-ФЗ « Об общих принципах организации местного самоуправления в Российской Федерации» Совет депутатов Новопервомайского  сельсовета Татарского района Новосибирской области</w:t>
      </w:r>
    </w:p>
    <w:p w:rsidR="00492E2E" w:rsidRPr="00492E2E" w:rsidRDefault="00492E2E" w:rsidP="00492E2E">
      <w:pPr>
        <w:pStyle w:val="a5"/>
        <w:rPr>
          <w:rFonts w:ascii="Times New Roman" w:hAnsi="Times New Roman"/>
          <w:b/>
          <w:color w:val="000000"/>
          <w:sz w:val="24"/>
          <w:szCs w:val="24"/>
        </w:rPr>
      </w:pPr>
      <w:r w:rsidRPr="00492E2E">
        <w:rPr>
          <w:rFonts w:ascii="Times New Roman" w:hAnsi="Times New Roman"/>
          <w:b/>
          <w:color w:val="000000"/>
          <w:sz w:val="24"/>
          <w:szCs w:val="24"/>
        </w:rPr>
        <w:t>РЕШИЛ:</w:t>
      </w:r>
    </w:p>
    <w:p w:rsidR="00492E2E" w:rsidRPr="00492E2E" w:rsidRDefault="00492E2E" w:rsidP="00492E2E">
      <w:pPr>
        <w:pStyle w:val="a5"/>
        <w:ind w:firstLine="708"/>
        <w:rPr>
          <w:rFonts w:ascii="Times New Roman" w:hAnsi="Times New Roman"/>
          <w:sz w:val="24"/>
          <w:szCs w:val="24"/>
        </w:rPr>
      </w:pPr>
      <w:r w:rsidRPr="00492E2E">
        <w:rPr>
          <w:rFonts w:ascii="Times New Roman" w:hAnsi="Times New Roman"/>
          <w:color w:val="000000"/>
          <w:spacing w:val="-21"/>
          <w:sz w:val="24"/>
          <w:szCs w:val="24"/>
        </w:rPr>
        <w:t>1.</w:t>
      </w:r>
      <w:r w:rsidRPr="00492E2E">
        <w:rPr>
          <w:rFonts w:ascii="Times New Roman" w:hAnsi="Times New Roman"/>
          <w:color w:val="000000"/>
          <w:sz w:val="24"/>
          <w:szCs w:val="24"/>
        </w:rPr>
        <w:t xml:space="preserve"> </w:t>
      </w:r>
      <w:r w:rsidRPr="00492E2E">
        <w:rPr>
          <w:rFonts w:ascii="Times New Roman" w:hAnsi="Times New Roman"/>
          <w:sz w:val="24"/>
          <w:szCs w:val="24"/>
        </w:rPr>
        <w:t>Внести в Устав сельского поселения Новопервомайского сельсовета Татарского муниципального района Новосибирской области следующие изменения:</w:t>
      </w:r>
    </w:p>
    <w:p w:rsidR="00492E2E" w:rsidRPr="00492E2E" w:rsidRDefault="00492E2E" w:rsidP="00492E2E">
      <w:pPr>
        <w:pStyle w:val="a5"/>
        <w:rPr>
          <w:rFonts w:ascii="Times New Roman" w:hAnsi="Times New Roman"/>
          <w:sz w:val="24"/>
          <w:szCs w:val="24"/>
        </w:rPr>
      </w:pPr>
    </w:p>
    <w:p w:rsidR="00492E2E" w:rsidRPr="00492E2E" w:rsidRDefault="00492E2E" w:rsidP="00492E2E">
      <w:pPr>
        <w:pStyle w:val="a5"/>
        <w:ind w:firstLine="708"/>
        <w:rPr>
          <w:rFonts w:ascii="Times New Roman" w:hAnsi="Times New Roman"/>
          <w:sz w:val="24"/>
          <w:szCs w:val="24"/>
        </w:rPr>
      </w:pPr>
      <w:r w:rsidRPr="00492E2E">
        <w:rPr>
          <w:rFonts w:ascii="Times New Roman" w:hAnsi="Times New Roman"/>
          <w:sz w:val="24"/>
          <w:szCs w:val="24"/>
        </w:rPr>
        <w:t>1.1. Статья 5. Вопросы местного значения Новопервомайского  сельсовета</w:t>
      </w:r>
    </w:p>
    <w:p w:rsidR="00492E2E" w:rsidRPr="00492E2E" w:rsidRDefault="00492E2E" w:rsidP="00492E2E">
      <w:pPr>
        <w:pStyle w:val="a5"/>
        <w:ind w:firstLine="708"/>
        <w:rPr>
          <w:rFonts w:ascii="Times New Roman" w:hAnsi="Times New Roman"/>
          <w:sz w:val="24"/>
          <w:szCs w:val="24"/>
        </w:rPr>
      </w:pPr>
      <w:r w:rsidRPr="00492E2E">
        <w:rPr>
          <w:rFonts w:ascii="Times New Roman" w:hAnsi="Times New Roman"/>
          <w:sz w:val="24"/>
          <w:szCs w:val="24"/>
        </w:rPr>
        <w:t>1.1.1. пункт 5 изложить в следующей редакции:</w:t>
      </w:r>
    </w:p>
    <w:p w:rsidR="00492E2E" w:rsidRPr="00492E2E" w:rsidRDefault="00492E2E" w:rsidP="00492E2E">
      <w:pPr>
        <w:pStyle w:val="a5"/>
        <w:rPr>
          <w:rFonts w:ascii="Times New Roman" w:hAnsi="Times New Roman"/>
          <w:sz w:val="24"/>
          <w:szCs w:val="24"/>
        </w:rPr>
      </w:pPr>
      <w:r w:rsidRPr="00492E2E">
        <w:rPr>
          <w:rFonts w:ascii="Times New Roman" w:hAnsi="Times New Roman"/>
          <w:sz w:val="24"/>
          <w:szCs w:val="24"/>
        </w:rPr>
        <w:t xml:space="preserve">«5)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w:t>
      </w:r>
      <w:r w:rsidRPr="00492E2E">
        <w:rPr>
          <w:rFonts w:ascii="Times New Roman" w:hAnsi="Times New Roman"/>
          <w:sz w:val="24"/>
          <w:szCs w:val="24"/>
          <w:u w:val="single"/>
        </w:rPr>
        <w:t>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r w:rsidRPr="00492E2E">
        <w:rPr>
          <w:rFonts w:ascii="Times New Roman" w:hAnsi="Times New Roman"/>
          <w:sz w:val="24"/>
          <w:szCs w:val="24"/>
        </w:rPr>
        <w:t>;</w:t>
      </w:r>
    </w:p>
    <w:p w:rsidR="00492E2E" w:rsidRPr="00492E2E" w:rsidRDefault="00492E2E" w:rsidP="00492E2E">
      <w:pPr>
        <w:pStyle w:val="a5"/>
        <w:ind w:firstLine="708"/>
        <w:rPr>
          <w:rFonts w:ascii="Times New Roman" w:hAnsi="Times New Roman"/>
          <w:sz w:val="24"/>
          <w:szCs w:val="24"/>
        </w:rPr>
      </w:pPr>
      <w:r w:rsidRPr="00492E2E">
        <w:rPr>
          <w:rFonts w:ascii="Times New Roman" w:hAnsi="Times New Roman"/>
          <w:sz w:val="24"/>
          <w:szCs w:val="24"/>
        </w:rPr>
        <w:t>1.1.2. пункт 20 изложить в следующей редакции:</w:t>
      </w:r>
    </w:p>
    <w:p w:rsidR="00492E2E" w:rsidRPr="00492E2E" w:rsidRDefault="00492E2E" w:rsidP="00492E2E">
      <w:pPr>
        <w:pStyle w:val="a5"/>
        <w:rPr>
          <w:rFonts w:ascii="Times New Roman" w:hAnsi="Times New Roman"/>
          <w:sz w:val="24"/>
          <w:szCs w:val="24"/>
        </w:rPr>
      </w:pPr>
      <w:r w:rsidRPr="00492E2E">
        <w:rPr>
          <w:rFonts w:ascii="Times New Roman" w:hAnsi="Times New Roman"/>
          <w:sz w:val="24"/>
          <w:szCs w:val="24"/>
        </w:rPr>
        <w:t>«20)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492E2E" w:rsidRPr="00492E2E" w:rsidRDefault="00492E2E" w:rsidP="00492E2E">
      <w:pPr>
        <w:pStyle w:val="a5"/>
        <w:ind w:firstLine="708"/>
        <w:rPr>
          <w:rFonts w:ascii="Times New Roman" w:hAnsi="Times New Roman"/>
          <w:sz w:val="24"/>
          <w:szCs w:val="24"/>
        </w:rPr>
      </w:pPr>
      <w:r w:rsidRPr="00492E2E">
        <w:rPr>
          <w:rFonts w:ascii="Times New Roman" w:hAnsi="Times New Roman"/>
          <w:sz w:val="24"/>
          <w:szCs w:val="24"/>
        </w:rPr>
        <w:t>1.1.3. пункт 27 изложить в следующей редакции:</w:t>
      </w:r>
    </w:p>
    <w:p w:rsidR="00492E2E" w:rsidRPr="00492E2E" w:rsidRDefault="00492E2E" w:rsidP="00492E2E">
      <w:pPr>
        <w:pStyle w:val="a5"/>
        <w:rPr>
          <w:rFonts w:ascii="Times New Roman" w:hAnsi="Times New Roman"/>
          <w:sz w:val="24"/>
          <w:szCs w:val="24"/>
        </w:rPr>
      </w:pPr>
      <w:r w:rsidRPr="00492E2E">
        <w:rPr>
          <w:rFonts w:ascii="Times New Roman" w:hAnsi="Times New Roman"/>
          <w:sz w:val="24"/>
          <w:szCs w:val="24"/>
        </w:rPr>
        <w:t>«27)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p>
    <w:p w:rsidR="00492E2E" w:rsidRPr="00492E2E" w:rsidRDefault="00492E2E" w:rsidP="00492E2E">
      <w:pPr>
        <w:pStyle w:val="a5"/>
        <w:ind w:firstLine="708"/>
        <w:rPr>
          <w:rFonts w:ascii="Times New Roman" w:hAnsi="Times New Roman"/>
          <w:sz w:val="24"/>
          <w:szCs w:val="24"/>
        </w:rPr>
      </w:pPr>
      <w:r w:rsidRPr="00492E2E">
        <w:rPr>
          <w:rFonts w:ascii="Times New Roman" w:hAnsi="Times New Roman"/>
          <w:sz w:val="24"/>
          <w:szCs w:val="24"/>
        </w:rPr>
        <w:t xml:space="preserve">1.1.4. пункт 39 изложить в следующей редакции: </w:t>
      </w:r>
    </w:p>
    <w:p w:rsidR="00492E2E" w:rsidRPr="00492E2E" w:rsidRDefault="00492E2E" w:rsidP="00492E2E">
      <w:pPr>
        <w:pStyle w:val="a5"/>
        <w:rPr>
          <w:rFonts w:ascii="Times New Roman" w:hAnsi="Times New Roman"/>
          <w:sz w:val="24"/>
          <w:szCs w:val="24"/>
        </w:rPr>
      </w:pPr>
      <w:r w:rsidRPr="00492E2E">
        <w:rPr>
          <w:rFonts w:ascii="Times New Roman" w:hAnsi="Times New Roman"/>
          <w:sz w:val="24"/>
          <w:szCs w:val="24"/>
        </w:rPr>
        <w:t>«39) участие в соответствии с федеральным законом в выполнении комплексных кадастровых работ;»</w:t>
      </w:r>
    </w:p>
    <w:p w:rsidR="00492E2E" w:rsidRPr="00492E2E" w:rsidRDefault="00492E2E" w:rsidP="00492E2E">
      <w:pPr>
        <w:pStyle w:val="a5"/>
        <w:ind w:firstLine="708"/>
        <w:rPr>
          <w:rFonts w:ascii="Times New Roman" w:hAnsi="Times New Roman"/>
          <w:sz w:val="24"/>
          <w:szCs w:val="24"/>
        </w:rPr>
      </w:pPr>
      <w:r w:rsidRPr="00492E2E">
        <w:rPr>
          <w:rFonts w:ascii="Times New Roman" w:hAnsi="Times New Roman"/>
          <w:sz w:val="24"/>
          <w:szCs w:val="24"/>
        </w:rPr>
        <w:t>1.2. Статья 11. Публичные слушания</w:t>
      </w:r>
    </w:p>
    <w:p w:rsidR="00492E2E" w:rsidRPr="00492E2E" w:rsidRDefault="00492E2E" w:rsidP="00492E2E">
      <w:pPr>
        <w:pStyle w:val="a5"/>
        <w:ind w:firstLine="708"/>
        <w:rPr>
          <w:rFonts w:ascii="Times New Roman" w:hAnsi="Times New Roman"/>
          <w:sz w:val="24"/>
          <w:szCs w:val="24"/>
        </w:rPr>
      </w:pPr>
      <w:r w:rsidRPr="00492E2E">
        <w:rPr>
          <w:rFonts w:ascii="Times New Roman" w:hAnsi="Times New Roman"/>
          <w:sz w:val="24"/>
          <w:szCs w:val="24"/>
        </w:rPr>
        <w:t>1.2.1. пункт 4 изложить в следующей редакции:</w:t>
      </w:r>
    </w:p>
    <w:p w:rsidR="00492E2E" w:rsidRPr="00492E2E" w:rsidRDefault="00492E2E" w:rsidP="00492E2E">
      <w:pPr>
        <w:pStyle w:val="a5"/>
        <w:rPr>
          <w:rFonts w:ascii="Times New Roman" w:hAnsi="Times New Roman"/>
          <w:sz w:val="24"/>
          <w:szCs w:val="24"/>
        </w:rPr>
      </w:pPr>
      <w:r w:rsidRPr="00492E2E">
        <w:rPr>
          <w:rFonts w:ascii="Times New Roman" w:hAnsi="Times New Roman"/>
          <w:sz w:val="24"/>
          <w:szCs w:val="24"/>
        </w:rPr>
        <w:t>«4. Порядок организации и проведения публичных слушаний определяется Советом депутатов в соответствии с федеральным законодательством.».</w:t>
      </w:r>
    </w:p>
    <w:p w:rsidR="00492E2E" w:rsidRPr="00492E2E" w:rsidRDefault="00492E2E" w:rsidP="00492E2E">
      <w:pPr>
        <w:pStyle w:val="a5"/>
        <w:ind w:firstLine="708"/>
        <w:rPr>
          <w:rFonts w:ascii="Times New Roman" w:hAnsi="Times New Roman"/>
          <w:sz w:val="24"/>
          <w:szCs w:val="24"/>
        </w:rPr>
      </w:pPr>
      <w:r w:rsidRPr="00492E2E">
        <w:rPr>
          <w:rFonts w:ascii="Times New Roman" w:hAnsi="Times New Roman"/>
          <w:sz w:val="24"/>
          <w:szCs w:val="24"/>
        </w:rPr>
        <w:t>1.2.2. пункт 5 изложить в следующей редакции:</w:t>
      </w:r>
    </w:p>
    <w:p w:rsidR="00492E2E" w:rsidRPr="00492E2E" w:rsidRDefault="00492E2E" w:rsidP="00492E2E">
      <w:pPr>
        <w:pStyle w:val="a5"/>
        <w:rPr>
          <w:rFonts w:ascii="Times New Roman" w:hAnsi="Times New Roman"/>
          <w:sz w:val="24"/>
          <w:szCs w:val="24"/>
        </w:rPr>
      </w:pPr>
      <w:r w:rsidRPr="00492E2E">
        <w:rPr>
          <w:rFonts w:ascii="Times New Roman" w:hAnsi="Times New Roman"/>
          <w:sz w:val="24"/>
          <w:szCs w:val="24"/>
        </w:rPr>
        <w:lastRenderedPageBreak/>
        <w:t>«5. По проектам правил благоустройства территорий, проектам о внесении в них изменений, проводятся публичные слушания в соответствии с законодательством о градостроительной деятельности.».</w:t>
      </w:r>
    </w:p>
    <w:p w:rsidR="00492E2E" w:rsidRPr="00492E2E" w:rsidRDefault="00492E2E" w:rsidP="00492E2E">
      <w:pPr>
        <w:pStyle w:val="a5"/>
        <w:ind w:firstLine="708"/>
        <w:rPr>
          <w:rFonts w:ascii="Times New Roman" w:hAnsi="Times New Roman"/>
          <w:sz w:val="24"/>
          <w:szCs w:val="24"/>
        </w:rPr>
      </w:pPr>
      <w:r w:rsidRPr="00492E2E">
        <w:rPr>
          <w:rFonts w:ascii="Times New Roman" w:hAnsi="Times New Roman"/>
          <w:sz w:val="24"/>
          <w:szCs w:val="24"/>
        </w:rPr>
        <w:t>1.3. Статья 21. Депутат Совета депутатов</w:t>
      </w:r>
    </w:p>
    <w:p w:rsidR="00492E2E" w:rsidRPr="00492E2E" w:rsidRDefault="00492E2E" w:rsidP="00492E2E">
      <w:pPr>
        <w:pStyle w:val="a5"/>
        <w:ind w:firstLine="708"/>
        <w:rPr>
          <w:rFonts w:ascii="Times New Roman" w:hAnsi="Times New Roman"/>
          <w:sz w:val="24"/>
          <w:szCs w:val="24"/>
        </w:rPr>
      </w:pPr>
      <w:r w:rsidRPr="00492E2E">
        <w:rPr>
          <w:rFonts w:ascii="Times New Roman" w:hAnsi="Times New Roman"/>
          <w:sz w:val="24"/>
          <w:szCs w:val="24"/>
        </w:rPr>
        <w:t>1.3.1. подпункт 7  пункта 4 изложить в следующей редакции:</w:t>
      </w:r>
    </w:p>
    <w:p w:rsidR="00492E2E" w:rsidRPr="00492E2E" w:rsidRDefault="00492E2E" w:rsidP="00492E2E">
      <w:pPr>
        <w:pStyle w:val="a5"/>
        <w:rPr>
          <w:rFonts w:ascii="Times New Roman" w:hAnsi="Times New Roman"/>
          <w:sz w:val="24"/>
          <w:szCs w:val="24"/>
        </w:rPr>
      </w:pPr>
      <w:r w:rsidRPr="00492E2E">
        <w:rPr>
          <w:rFonts w:ascii="Times New Roman" w:hAnsi="Times New Roman"/>
          <w:sz w:val="24"/>
          <w:szCs w:val="24"/>
        </w:rPr>
        <w:t>«7)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492E2E" w:rsidRPr="00492E2E" w:rsidRDefault="00492E2E" w:rsidP="00492E2E">
      <w:pPr>
        <w:pStyle w:val="a5"/>
        <w:rPr>
          <w:rFonts w:ascii="Times New Roman" w:hAnsi="Times New Roman"/>
          <w:sz w:val="24"/>
          <w:szCs w:val="24"/>
        </w:rPr>
      </w:pPr>
      <w:r w:rsidRPr="00492E2E">
        <w:rPr>
          <w:rFonts w:ascii="Times New Roman" w:hAnsi="Times New Roman"/>
          <w:sz w:val="24"/>
          <w:szCs w:val="24"/>
        </w:rPr>
        <w:t xml:space="preserve"> </w:t>
      </w:r>
      <w:r>
        <w:rPr>
          <w:rFonts w:ascii="Times New Roman" w:hAnsi="Times New Roman"/>
          <w:sz w:val="24"/>
          <w:szCs w:val="24"/>
        </w:rPr>
        <w:tab/>
      </w:r>
      <w:r w:rsidRPr="00492E2E">
        <w:rPr>
          <w:rFonts w:ascii="Times New Roman" w:hAnsi="Times New Roman"/>
          <w:sz w:val="24"/>
          <w:szCs w:val="24"/>
        </w:rPr>
        <w:t xml:space="preserve"> 1.4. Статья 22. Гарантии осуществления полномочий депутатов Совета депутатов,  Главы Новопервомайского сельсовета Татарского района Новосибирской области</w:t>
      </w:r>
    </w:p>
    <w:p w:rsidR="00492E2E" w:rsidRPr="00492E2E" w:rsidRDefault="00492E2E" w:rsidP="00492E2E">
      <w:pPr>
        <w:pStyle w:val="a5"/>
        <w:rPr>
          <w:rFonts w:ascii="Times New Roman" w:hAnsi="Times New Roman"/>
          <w:sz w:val="24"/>
          <w:szCs w:val="24"/>
        </w:rPr>
      </w:pPr>
      <w:r w:rsidRPr="00492E2E">
        <w:rPr>
          <w:rFonts w:ascii="Times New Roman" w:hAnsi="Times New Roman"/>
          <w:sz w:val="24"/>
          <w:szCs w:val="24"/>
        </w:rPr>
        <w:t xml:space="preserve">                 1.4.1. Статью 22." Гарантии осуществления полномочий депутата Совета депутатов, Главы Новопервомайского  сельсовета" изложить в следующей редакции: </w:t>
      </w:r>
    </w:p>
    <w:p w:rsidR="00492E2E" w:rsidRPr="00492E2E" w:rsidRDefault="00492E2E" w:rsidP="00492E2E">
      <w:pPr>
        <w:pStyle w:val="a5"/>
        <w:rPr>
          <w:rFonts w:ascii="Times New Roman" w:hAnsi="Times New Roman"/>
          <w:sz w:val="24"/>
          <w:szCs w:val="24"/>
        </w:rPr>
      </w:pPr>
      <w:r w:rsidRPr="00492E2E">
        <w:rPr>
          <w:rFonts w:ascii="Times New Roman" w:hAnsi="Times New Roman"/>
          <w:sz w:val="24"/>
          <w:szCs w:val="24"/>
        </w:rPr>
        <w:t xml:space="preserve">            "1. Депутатам, Главе Новопервомайского сельсовета </w:t>
      </w:r>
      <w:r w:rsidRPr="00492E2E">
        <w:rPr>
          <w:rFonts w:ascii="Times New Roman" w:hAnsi="Times New Roman"/>
          <w:i/>
          <w:sz w:val="24"/>
          <w:szCs w:val="24"/>
        </w:rPr>
        <w:t xml:space="preserve"> </w:t>
      </w:r>
      <w:r w:rsidRPr="00492E2E">
        <w:rPr>
          <w:rFonts w:ascii="Times New Roman" w:hAnsi="Times New Roman"/>
          <w:sz w:val="24"/>
          <w:szCs w:val="24"/>
        </w:rPr>
        <w:t>гарантируются условия для беспрепятственного и эффективного осуществления полномочий, защита прав, чести и достоинства.</w:t>
      </w:r>
    </w:p>
    <w:p w:rsidR="00492E2E" w:rsidRPr="00492E2E" w:rsidRDefault="00492E2E" w:rsidP="00492E2E">
      <w:pPr>
        <w:pStyle w:val="a5"/>
        <w:rPr>
          <w:rFonts w:ascii="Times New Roman" w:hAnsi="Times New Roman"/>
          <w:sz w:val="24"/>
          <w:szCs w:val="24"/>
        </w:rPr>
      </w:pPr>
      <w:r w:rsidRPr="00492E2E">
        <w:rPr>
          <w:rFonts w:ascii="Times New Roman" w:hAnsi="Times New Roman"/>
          <w:sz w:val="24"/>
          <w:szCs w:val="24"/>
        </w:rPr>
        <w:t xml:space="preserve">             2. Депутаты  Новопервомайского сельсовета осуществляют свою деятельность в следующих формах:</w:t>
      </w:r>
    </w:p>
    <w:p w:rsidR="00492E2E" w:rsidRPr="00492E2E" w:rsidRDefault="00492E2E" w:rsidP="00492E2E">
      <w:pPr>
        <w:pStyle w:val="a5"/>
        <w:rPr>
          <w:rFonts w:ascii="Times New Roman" w:hAnsi="Times New Roman"/>
          <w:sz w:val="24"/>
          <w:szCs w:val="24"/>
        </w:rPr>
      </w:pPr>
      <w:r w:rsidRPr="00492E2E">
        <w:rPr>
          <w:rFonts w:ascii="Times New Roman" w:hAnsi="Times New Roman"/>
          <w:sz w:val="24"/>
          <w:szCs w:val="24"/>
        </w:rPr>
        <w:t xml:space="preserve">            1) участие в сессиях, работе постоянных комиссий, рабочих группах Совета депутатов Новопервомайского сельсовета Татарского района Новосибирской области;</w:t>
      </w:r>
    </w:p>
    <w:p w:rsidR="00492E2E" w:rsidRPr="00492E2E" w:rsidRDefault="00492E2E" w:rsidP="00492E2E">
      <w:pPr>
        <w:pStyle w:val="a5"/>
        <w:rPr>
          <w:rFonts w:ascii="Times New Roman" w:hAnsi="Times New Roman"/>
          <w:sz w:val="24"/>
          <w:szCs w:val="24"/>
        </w:rPr>
      </w:pPr>
      <w:r w:rsidRPr="00492E2E">
        <w:rPr>
          <w:rFonts w:ascii="Times New Roman" w:hAnsi="Times New Roman"/>
          <w:sz w:val="24"/>
          <w:szCs w:val="24"/>
        </w:rPr>
        <w:t xml:space="preserve">            2) внесение на рассмотрение Совета депутатов Новопервомайского сельсовета Татарского района Новосибирской области</w:t>
      </w:r>
      <w:r w:rsidRPr="00492E2E">
        <w:rPr>
          <w:rFonts w:ascii="Times New Roman" w:hAnsi="Times New Roman"/>
          <w:i/>
          <w:sz w:val="24"/>
          <w:szCs w:val="24"/>
        </w:rPr>
        <w:t xml:space="preserve"> </w:t>
      </w:r>
      <w:r w:rsidRPr="00492E2E">
        <w:rPr>
          <w:rFonts w:ascii="Times New Roman" w:hAnsi="Times New Roman"/>
          <w:sz w:val="24"/>
          <w:szCs w:val="24"/>
        </w:rPr>
        <w:t>проектов муниципальных актов;</w:t>
      </w:r>
    </w:p>
    <w:p w:rsidR="00492E2E" w:rsidRPr="00492E2E" w:rsidRDefault="00492E2E" w:rsidP="00492E2E">
      <w:pPr>
        <w:pStyle w:val="a5"/>
        <w:rPr>
          <w:rFonts w:ascii="Times New Roman" w:hAnsi="Times New Roman"/>
          <w:sz w:val="24"/>
          <w:szCs w:val="24"/>
        </w:rPr>
      </w:pPr>
      <w:r w:rsidRPr="00492E2E">
        <w:rPr>
          <w:rFonts w:ascii="Times New Roman" w:hAnsi="Times New Roman"/>
          <w:sz w:val="24"/>
          <w:szCs w:val="24"/>
        </w:rPr>
        <w:t xml:space="preserve">           3) направление депутатских запросов, обращений депутата;</w:t>
      </w:r>
    </w:p>
    <w:p w:rsidR="00492E2E" w:rsidRPr="00492E2E" w:rsidRDefault="00492E2E" w:rsidP="00492E2E">
      <w:pPr>
        <w:pStyle w:val="a5"/>
        <w:rPr>
          <w:rFonts w:ascii="Times New Roman" w:hAnsi="Times New Roman"/>
          <w:sz w:val="24"/>
          <w:szCs w:val="24"/>
        </w:rPr>
      </w:pPr>
      <w:r w:rsidRPr="00492E2E">
        <w:rPr>
          <w:rFonts w:ascii="Times New Roman" w:hAnsi="Times New Roman"/>
          <w:sz w:val="24"/>
          <w:szCs w:val="24"/>
        </w:rPr>
        <w:t xml:space="preserve">           4) в иных формах, в соответствии с действующим законодательством.</w:t>
      </w:r>
    </w:p>
    <w:p w:rsidR="00492E2E" w:rsidRPr="00492E2E" w:rsidRDefault="00492E2E" w:rsidP="00492E2E">
      <w:pPr>
        <w:pStyle w:val="a5"/>
        <w:rPr>
          <w:rFonts w:ascii="Times New Roman" w:hAnsi="Times New Roman"/>
          <w:sz w:val="24"/>
          <w:szCs w:val="24"/>
        </w:rPr>
      </w:pPr>
      <w:r w:rsidRPr="00492E2E">
        <w:rPr>
          <w:rFonts w:ascii="Times New Roman" w:hAnsi="Times New Roman"/>
          <w:sz w:val="24"/>
          <w:szCs w:val="24"/>
        </w:rPr>
        <w:t xml:space="preserve">           3. Депутатам, Главе Новопервомайского сельсовета Татарского района Новосибирской области</w:t>
      </w:r>
      <w:r w:rsidRPr="00492E2E">
        <w:rPr>
          <w:rFonts w:ascii="Times New Roman" w:hAnsi="Times New Roman"/>
          <w:i/>
          <w:sz w:val="24"/>
          <w:szCs w:val="24"/>
        </w:rPr>
        <w:t xml:space="preserve"> </w:t>
      </w:r>
      <w:r w:rsidRPr="00492E2E">
        <w:rPr>
          <w:rFonts w:ascii="Times New Roman" w:hAnsi="Times New Roman"/>
          <w:sz w:val="24"/>
          <w:szCs w:val="24"/>
        </w:rPr>
        <w:t>гарантируются:</w:t>
      </w:r>
    </w:p>
    <w:p w:rsidR="00492E2E" w:rsidRPr="00492E2E" w:rsidRDefault="00492E2E" w:rsidP="00492E2E">
      <w:pPr>
        <w:pStyle w:val="a5"/>
        <w:rPr>
          <w:rFonts w:ascii="Times New Roman" w:hAnsi="Times New Roman"/>
          <w:sz w:val="24"/>
          <w:szCs w:val="24"/>
        </w:rPr>
      </w:pPr>
      <w:r w:rsidRPr="00492E2E">
        <w:rPr>
          <w:rFonts w:ascii="Times New Roman" w:hAnsi="Times New Roman"/>
          <w:sz w:val="24"/>
          <w:szCs w:val="24"/>
        </w:rPr>
        <w:t xml:space="preserve">          1) право на получение информации;</w:t>
      </w:r>
    </w:p>
    <w:p w:rsidR="00492E2E" w:rsidRPr="00492E2E" w:rsidRDefault="00492E2E" w:rsidP="00492E2E">
      <w:pPr>
        <w:pStyle w:val="a5"/>
        <w:rPr>
          <w:rFonts w:ascii="Times New Roman" w:hAnsi="Times New Roman"/>
          <w:sz w:val="24"/>
          <w:szCs w:val="24"/>
        </w:rPr>
      </w:pPr>
      <w:r w:rsidRPr="00492E2E">
        <w:rPr>
          <w:rFonts w:ascii="Times New Roman" w:hAnsi="Times New Roman"/>
          <w:sz w:val="24"/>
          <w:szCs w:val="24"/>
        </w:rPr>
        <w:t xml:space="preserve">          2) право на посещение:</w:t>
      </w:r>
    </w:p>
    <w:p w:rsidR="00492E2E" w:rsidRPr="00492E2E" w:rsidRDefault="00492E2E" w:rsidP="00492E2E">
      <w:pPr>
        <w:pStyle w:val="a5"/>
        <w:rPr>
          <w:rFonts w:ascii="Times New Roman" w:hAnsi="Times New Roman"/>
          <w:sz w:val="24"/>
          <w:szCs w:val="24"/>
        </w:rPr>
      </w:pPr>
      <w:r w:rsidRPr="00492E2E">
        <w:rPr>
          <w:rFonts w:ascii="Times New Roman" w:hAnsi="Times New Roman"/>
          <w:sz w:val="24"/>
          <w:szCs w:val="24"/>
        </w:rPr>
        <w:t xml:space="preserve">          а) органов государственной власти Новосибирской области, государственных органов Новосибирской области;</w:t>
      </w:r>
    </w:p>
    <w:p w:rsidR="00492E2E" w:rsidRPr="00492E2E" w:rsidRDefault="00492E2E" w:rsidP="00492E2E">
      <w:pPr>
        <w:pStyle w:val="a5"/>
        <w:rPr>
          <w:rFonts w:ascii="Times New Roman" w:hAnsi="Times New Roman"/>
          <w:sz w:val="24"/>
          <w:szCs w:val="24"/>
        </w:rPr>
      </w:pPr>
      <w:r w:rsidRPr="00492E2E">
        <w:rPr>
          <w:rFonts w:ascii="Times New Roman" w:hAnsi="Times New Roman"/>
          <w:sz w:val="24"/>
          <w:szCs w:val="24"/>
        </w:rPr>
        <w:t xml:space="preserve">          б) органов местного самоуправления и муниципальных органов Новопервомайского сельсовета Татарского района Новосибирской области;</w:t>
      </w:r>
    </w:p>
    <w:p w:rsidR="00492E2E" w:rsidRPr="00492E2E" w:rsidRDefault="00492E2E" w:rsidP="00492E2E">
      <w:pPr>
        <w:pStyle w:val="a5"/>
        <w:rPr>
          <w:rFonts w:ascii="Times New Roman" w:hAnsi="Times New Roman"/>
          <w:sz w:val="24"/>
          <w:szCs w:val="24"/>
        </w:rPr>
      </w:pPr>
      <w:r w:rsidRPr="00492E2E">
        <w:rPr>
          <w:rFonts w:ascii="Times New Roman" w:hAnsi="Times New Roman"/>
          <w:sz w:val="24"/>
          <w:szCs w:val="24"/>
        </w:rPr>
        <w:t xml:space="preserve">          3) прием в первоочередном порядке:</w:t>
      </w:r>
    </w:p>
    <w:p w:rsidR="00492E2E" w:rsidRPr="00492E2E" w:rsidRDefault="00492E2E" w:rsidP="00492E2E">
      <w:pPr>
        <w:pStyle w:val="a5"/>
        <w:rPr>
          <w:rFonts w:ascii="Times New Roman" w:hAnsi="Times New Roman"/>
          <w:sz w:val="24"/>
          <w:szCs w:val="24"/>
        </w:rPr>
      </w:pPr>
      <w:r w:rsidRPr="00492E2E">
        <w:rPr>
          <w:rFonts w:ascii="Times New Roman" w:hAnsi="Times New Roman"/>
          <w:sz w:val="24"/>
          <w:szCs w:val="24"/>
        </w:rPr>
        <w:t xml:space="preserve">          а) должностными лицами органов государственной власти Новосибирской области, государственных органов Новосибирской области;</w:t>
      </w:r>
    </w:p>
    <w:p w:rsidR="00492E2E" w:rsidRPr="00492E2E" w:rsidRDefault="00492E2E" w:rsidP="00492E2E">
      <w:pPr>
        <w:pStyle w:val="a5"/>
        <w:rPr>
          <w:rFonts w:ascii="Times New Roman" w:hAnsi="Times New Roman"/>
          <w:sz w:val="24"/>
          <w:szCs w:val="24"/>
        </w:rPr>
      </w:pPr>
      <w:r w:rsidRPr="00492E2E">
        <w:rPr>
          <w:rFonts w:ascii="Times New Roman" w:hAnsi="Times New Roman"/>
          <w:sz w:val="24"/>
          <w:szCs w:val="24"/>
        </w:rPr>
        <w:t xml:space="preserve">         б) должностными лицами органов местного самоуправления и муниципальных органов Новопервомайского сельсовета Татарского района Новосибирской области;</w:t>
      </w:r>
    </w:p>
    <w:p w:rsidR="00492E2E" w:rsidRPr="00492E2E" w:rsidRDefault="00492E2E" w:rsidP="00492E2E">
      <w:pPr>
        <w:pStyle w:val="a5"/>
        <w:rPr>
          <w:rFonts w:ascii="Times New Roman" w:hAnsi="Times New Roman"/>
          <w:sz w:val="24"/>
          <w:szCs w:val="24"/>
        </w:rPr>
      </w:pPr>
      <w:r w:rsidRPr="00492E2E">
        <w:rPr>
          <w:rFonts w:ascii="Times New Roman" w:hAnsi="Times New Roman"/>
          <w:sz w:val="24"/>
          <w:szCs w:val="24"/>
        </w:rPr>
        <w:t xml:space="preserve">        в) руководителями муниципальных унитарных предприятий и муниципальных учреждений, учредителем которых является </w:t>
      </w:r>
      <w:proofErr w:type="spellStart"/>
      <w:r w:rsidRPr="00492E2E">
        <w:rPr>
          <w:rFonts w:ascii="Times New Roman" w:hAnsi="Times New Roman"/>
          <w:sz w:val="24"/>
          <w:szCs w:val="24"/>
        </w:rPr>
        <w:t>Новопервомайский</w:t>
      </w:r>
      <w:proofErr w:type="spellEnd"/>
      <w:r w:rsidRPr="00492E2E">
        <w:rPr>
          <w:rFonts w:ascii="Times New Roman" w:hAnsi="Times New Roman"/>
          <w:sz w:val="24"/>
          <w:szCs w:val="24"/>
        </w:rPr>
        <w:t xml:space="preserve"> сельсовет Татарского района Новосибирской области.</w:t>
      </w:r>
    </w:p>
    <w:p w:rsidR="00492E2E" w:rsidRPr="00492E2E" w:rsidRDefault="00492E2E" w:rsidP="00492E2E">
      <w:pPr>
        <w:pStyle w:val="a5"/>
        <w:rPr>
          <w:rFonts w:ascii="Times New Roman" w:hAnsi="Times New Roman"/>
          <w:sz w:val="24"/>
          <w:szCs w:val="24"/>
        </w:rPr>
      </w:pPr>
      <w:r w:rsidRPr="00492E2E">
        <w:rPr>
          <w:rFonts w:ascii="Times New Roman" w:hAnsi="Times New Roman"/>
          <w:sz w:val="24"/>
          <w:szCs w:val="24"/>
        </w:rPr>
        <w:t xml:space="preserve">       4. Главе Новопервомайского сельсовета Татарского района Новосибирской области</w:t>
      </w:r>
      <w:r w:rsidRPr="00492E2E">
        <w:rPr>
          <w:rFonts w:ascii="Times New Roman" w:hAnsi="Times New Roman"/>
          <w:i/>
          <w:sz w:val="24"/>
          <w:szCs w:val="24"/>
        </w:rPr>
        <w:t xml:space="preserve">, </w:t>
      </w:r>
      <w:r w:rsidRPr="00492E2E">
        <w:rPr>
          <w:rFonts w:ascii="Times New Roman" w:hAnsi="Times New Roman"/>
          <w:sz w:val="24"/>
          <w:szCs w:val="24"/>
        </w:rPr>
        <w:t>осуществляющего свои полномочия на постоянной основе, также гарантируются:</w:t>
      </w:r>
    </w:p>
    <w:p w:rsidR="00492E2E" w:rsidRPr="00492E2E" w:rsidRDefault="00492E2E" w:rsidP="00492E2E">
      <w:pPr>
        <w:pStyle w:val="a5"/>
        <w:rPr>
          <w:rFonts w:ascii="Times New Roman" w:hAnsi="Times New Roman"/>
          <w:sz w:val="24"/>
          <w:szCs w:val="24"/>
        </w:rPr>
      </w:pPr>
      <w:r w:rsidRPr="00492E2E">
        <w:rPr>
          <w:rFonts w:ascii="Times New Roman" w:hAnsi="Times New Roman"/>
          <w:sz w:val="24"/>
          <w:szCs w:val="24"/>
        </w:rPr>
        <w:t xml:space="preserve">       1) оплата труда;</w:t>
      </w:r>
    </w:p>
    <w:p w:rsidR="00492E2E" w:rsidRPr="00492E2E" w:rsidRDefault="00492E2E" w:rsidP="00492E2E">
      <w:pPr>
        <w:pStyle w:val="a5"/>
        <w:rPr>
          <w:rFonts w:ascii="Times New Roman" w:hAnsi="Times New Roman"/>
          <w:sz w:val="24"/>
          <w:szCs w:val="24"/>
        </w:rPr>
      </w:pPr>
      <w:r w:rsidRPr="00492E2E">
        <w:rPr>
          <w:rFonts w:ascii="Times New Roman" w:hAnsi="Times New Roman"/>
          <w:sz w:val="24"/>
          <w:szCs w:val="24"/>
        </w:rPr>
        <w:t xml:space="preserve">      2) ежегодные основной и дополнительный оплачиваемые отпуска;</w:t>
      </w:r>
    </w:p>
    <w:p w:rsidR="00492E2E" w:rsidRPr="00492E2E" w:rsidRDefault="00492E2E" w:rsidP="00492E2E">
      <w:pPr>
        <w:pStyle w:val="a5"/>
        <w:rPr>
          <w:rFonts w:ascii="Times New Roman" w:hAnsi="Times New Roman"/>
          <w:sz w:val="24"/>
          <w:szCs w:val="24"/>
        </w:rPr>
      </w:pPr>
      <w:r w:rsidRPr="00492E2E">
        <w:rPr>
          <w:rFonts w:ascii="Times New Roman" w:hAnsi="Times New Roman"/>
          <w:sz w:val="24"/>
          <w:szCs w:val="24"/>
        </w:rPr>
        <w:t xml:space="preserve">      3) предоставление служебного помещения (рабочего места), оборудованного мебелью, средствами связи (включая доступ к информационно-телекоммуникационной сети </w:t>
      </w:r>
      <w:r w:rsidRPr="00492E2E">
        <w:rPr>
          <w:rFonts w:ascii="Times New Roman" w:hAnsi="Times New Roman"/>
          <w:sz w:val="24"/>
          <w:szCs w:val="24"/>
        </w:rPr>
        <w:lastRenderedPageBreak/>
        <w:t>«Интернет»), компьютерной техникой (компьютером, принтером), копировально-множительной техникой;</w:t>
      </w:r>
    </w:p>
    <w:p w:rsidR="00492E2E" w:rsidRPr="00492E2E" w:rsidRDefault="00492E2E" w:rsidP="00492E2E">
      <w:pPr>
        <w:pStyle w:val="a5"/>
        <w:rPr>
          <w:rFonts w:ascii="Times New Roman" w:hAnsi="Times New Roman"/>
          <w:sz w:val="24"/>
          <w:szCs w:val="24"/>
        </w:rPr>
      </w:pPr>
      <w:r w:rsidRPr="00492E2E">
        <w:rPr>
          <w:rFonts w:ascii="Times New Roman" w:hAnsi="Times New Roman"/>
          <w:sz w:val="24"/>
          <w:szCs w:val="24"/>
        </w:rPr>
        <w:t xml:space="preserve">      4) возможность использования служебного автотранспорта.</w:t>
      </w:r>
    </w:p>
    <w:p w:rsidR="00492E2E" w:rsidRPr="00492E2E" w:rsidRDefault="00492E2E" w:rsidP="00492E2E">
      <w:pPr>
        <w:pStyle w:val="a5"/>
        <w:rPr>
          <w:rFonts w:ascii="Times New Roman" w:hAnsi="Times New Roman"/>
          <w:sz w:val="24"/>
          <w:szCs w:val="24"/>
        </w:rPr>
      </w:pPr>
      <w:r w:rsidRPr="00492E2E">
        <w:rPr>
          <w:rFonts w:ascii="Times New Roman" w:hAnsi="Times New Roman"/>
          <w:sz w:val="24"/>
          <w:szCs w:val="24"/>
        </w:rPr>
        <w:t xml:space="preserve">      5) ежемесячная доплата к страховой пенсии </w:t>
      </w:r>
      <w:r w:rsidRPr="00492E2E">
        <w:rPr>
          <w:rFonts w:ascii="Times New Roman" w:hAnsi="Times New Roman"/>
          <w:iCs/>
          <w:sz w:val="24"/>
          <w:szCs w:val="24"/>
        </w:rPr>
        <w:t xml:space="preserve">по старости (инвалидности), назначенной в соответствии с федеральным законодательством, </w:t>
      </w:r>
      <w:r w:rsidRPr="00492E2E">
        <w:rPr>
          <w:rFonts w:ascii="Times New Roman" w:hAnsi="Times New Roman"/>
          <w:sz w:val="24"/>
          <w:szCs w:val="24"/>
        </w:rPr>
        <w:t>при осуществлении своих полномочий не менее четырех лет. Ежемесячная доплата к страховой пенсии устанавливается лицам, уволенным (освобожденным от должности) в связи с прекращением полномочий (в том числе досрочно), за исключением прекращения полномочий в случаях, предусмотренных абзацем седьмым части 16 статьи 35, пунктами 2.1, 3, 6-9 части 6, частью 6.1 статьи 36, частью 7.1, пунктами 5-8 части 10, частью 10.1 статьи 40, частями 1 и 2 статьи 73 Федерального закона "Об общих принципах организации местного самоуправления в Российской Федерации".</w:t>
      </w:r>
    </w:p>
    <w:p w:rsidR="00492E2E" w:rsidRPr="00492E2E" w:rsidRDefault="00492E2E" w:rsidP="00492E2E">
      <w:pPr>
        <w:pStyle w:val="a5"/>
        <w:rPr>
          <w:rFonts w:ascii="Times New Roman" w:hAnsi="Times New Roman"/>
          <w:sz w:val="24"/>
          <w:szCs w:val="24"/>
        </w:rPr>
      </w:pPr>
      <w:r w:rsidRPr="00492E2E">
        <w:rPr>
          <w:rFonts w:ascii="Times New Roman" w:hAnsi="Times New Roman"/>
          <w:sz w:val="24"/>
          <w:szCs w:val="24"/>
        </w:rPr>
        <w:t xml:space="preserve">        5. Оплата труда Главы Новопервомайского сельсовета  состоит из ежемесячного денежного содержания (вознаграждения), ежемесячных и иных дополнительных выплат, </w:t>
      </w:r>
      <w:r w:rsidRPr="00492E2E">
        <w:rPr>
          <w:rFonts w:ascii="Times New Roman" w:hAnsi="Times New Roman"/>
          <w:iCs/>
          <w:sz w:val="24"/>
          <w:szCs w:val="24"/>
        </w:rPr>
        <w:t>определяемых в соответствии с федеральным законодательством и законодательством Новосибирской области.</w:t>
      </w:r>
      <w:r w:rsidRPr="00492E2E">
        <w:rPr>
          <w:rFonts w:ascii="Times New Roman" w:hAnsi="Times New Roman"/>
          <w:sz w:val="24"/>
          <w:szCs w:val="24"/>
        </w:rPr>
        <w:t xml:space="preserve"> </w:t>
      </w:r>
    </w:p>
    <w:p w:rsidR="00492E2E" w:rsidRPr="00492E2E" w:rsidRDefault="00492E2E" w:rsidP="00492E2E">
      <w:pPr>
        <w:pStyle w:val="a5"/>
        <w:rPr>
          <w:rFonts w:ascii="Times New Roman" w:hAnsi="Times New Roman"/>
          <w:sz w:val="24"/>
          <w:szCs w:val="24"/>
        </w:rPr>
      </w:pPr>
      <w:r w:rsidRPr="00492E2E">
        <w:rPr>
          <w:rFonts w:ascii="Times New Roman" w:hAnsi="Times New Roman"/>
          <w:sz w:val="24"/>
          <w:szCs w:val="24"/>
        </w:rPr>
        <w:t xml:space="preserve">        6. Главе Новопервомайского сельсовета Татарского района Новосибирской области, гарантируется предоставление ежегодного основного оплачиваемого отпуска продолжительностью 30 календарных дней и ежегодного дополнительного оплачиваемого отпуска продолжительностью не более 13 календарных дней. </w:t>
      </w:r>
    </w:p>
    <w:p w:rsidR="00492E2E" w:rsidRPr="00492E2E" w:rsidRDefault="00492E2E" w:rsidP="00492E2E">
      <w:pPr>
        <w:pStyle w:val="a5"/>
        <w:rPr>
          <w:rFonts w:ascii="Times New Roman" w:hAnsi="Times New Roman"/>
          <w:sz w:val="24"/>
          <w:szCs w:val="24"/>
        </w:rPr>
      </w:pPr>
      <w:r w:rsidRPr="00492E2E">
        <w:rPr>
          <w:rFonts w:ascii="Times New Roman" w:hAnsi="Times New Roman"/>
          <w:sz w:val="24"/>
          <w:szCs w:val="24"/>
        </w:rPr>
        <w:t xml:space="preserve">При предоставлении ежегодного основного оплачиваемого отпуска один раз в год производится единовременная выплата, не превышающая двукратного размера ежемесячного денежного содержания (вознаграждения). </w:t>
      </w:r>
    </w:p>
    <w:p w:rsidR="00492E2E" w:rsidRPr="00492E2E" w:rsidRDefault="00492E2E" w:rsidP="00492E2E">
      <w:pPr>
        <w:pStyle w:val="a5"/>
        <w:rPr>
          <w:rFonts w:ascii="Times New Roman" w:hAnsi="Times New Roman"/>
          <w:sz w:val="24"/>
          <w:szCs w:val="24"/>
        </w:rPr>
      </w:pPr>
      <w:r w:rsidRPr="00492E2E">
        <w:rPr>
          <w:rFonts w:ascii="Times New Roman" w:hAnsi="Times New Roman"/>
          <w:sz w:val="24"/>
          <w:szCs w:val="24"/>
        </w:rPr>
        <w:t xml:space="preserve">       7. Депутатам  Новопервомайского сельсовета Татарского района Новосибирской области</w:t>
      </w:r>
      <w:r w:rsidRPr="00492E2E">
        <w:rPr>
          <w:rFonts w:ascii="Times New Roman" w:hAnsi="Times New Roman"/>
          <w:i/>
          <w:sz w:val="24"/>
          <w:szCs w:val="24"/>
        </w:rPr>
        <w:t xml:space="preserve">, </w:t>
      </w:r>
      <w:r w:rsidRPr="00492E2E">
        <w:rPr>
          <w:rFonts w:ascii="Times New Roman" w:hAnsi="Times New Roman"/>
          <w:sz w:val="24"/>
          <w:szCs w:val="24"/>
        </w:rPr>
        <w:t>осуществляющим свои полномочия на непостоянной основе в целях осуществления своих полномочий гарантируется:</w:t>
      </w:r>
    </w:p>
    <w:p w:rsidR="00492E2E" w:rsidRPr="00492E2E" w:rsidRDefault="00492E2E" w:rsidP="00492E2E">
      <w:pPr>
        <w:pStyle w:val="a5"/>
        <w:rPr>
          <w:rFonts w:ascii="Times New Roman" w:hAnsi="Times New Roman"/>
          <w:sz w:val="24"/>
          <w:szCs w:val="24"/>
        </w:rPr>
      </w:pPr>
      <w:r w:rsidRPr="00492E2E">
        <w:rPr>
          <w:rFonts w:ascii="Times New Roman" w:hAnsi="Times New Roman"/>
          <w:sz w:val="24"/>
          <w:szCs w:val="24"/>
        </w:rPr>
        <w:t>сохранение места работы (должности) на период, продолжительность которого составляет в совокупности не менее двух</w:t>
      </w:r>
      <w:r w:rsidRPr="00492E2E">
        <w:rPr>
          <w:rFonts w:ascii="Times New Roman" w:hAnsi="Times New Roman"/>
          <w:i/>
          <w:sz w:val="24"/>
          <w:szCs w:val="24"/>
        </w:rPr>
        <w:t xml:space="preserve"> </w:t>
      </w:r>
      <w:r w:rsidRPr="00492E2E">
        <w:rPr>
          <w:rFonts w:ascii="Times New Roman" w:hAnsi="Times New Roman"/>
          <w:sz w:val="24"/>
          <w:szCs w:val="24"/>
        </w:rPr>
        <w:t>рабочих дней в месяц;</w:t>
      </w:r>
    </w:p>
    <w:p w:rsidR="00492E2E" w:rsidRPr="00492E2E" w:rsidRDefault="00492E2E" w:rsidP="00492E2E">
      <w:pPr>
        <w:pStyle w:val="a5"/>
        <w:rPr>
          <w:rFonts w:ascii="Times New Roman" w:hAnsi="Times New Roman"/>
          <w:sz w:val="24"/>
          <w:szCs w:val="24"/>
        </w:rPr>
      </w:pPr>
      <w:r w:rsidRPr="00492E2E">
        <w:rPr>
          <w:rFonts w:ascii="Times New Roman" w:hAnsi="Times New Roman"/>
          <w:sz w:val="24"/>
          <w:szCs w:val="24"/>
        </w:rPr>
        <w:t>возмещение расходов на проезд от места жительства к месту нахождения соответствующего представительного органа муниципального образования и обратно.</w:t>
      </w:r>
    </w:p>
    <w:p w:rsidR="00492E2E" w:rsidRPr="00492E2E" w:rsidRDefault="00492E2E" w:rsidP="00492E2E">
      <w:pPr>
        <w:pStyle w:val="a5"/>
        <w:rPr>
          <w:rFonts w:ascii="Times New Roman" w:hAnsi="Times New Roman"/>
          <w:sz w:val="24"/>
          <w:szCs w:val="24"/>
        </w:rPr>
      </w:pPr>
      <w:r w:rsidRPr="00492E2E">
        <w:rPr>
          <w:rFonts w:ascii="Times New Roman" w:hAnsi="Times New Roman"/>
          <w:sz w:val="24"/>
          <w:szCs w:val="24"/>
        </w:rPr>
        <w:t xml:space="preserve">       8. Депутаты, Глава Новопервомайского сельсовета Татарского района Новосибирской области вправе получать копии муниципальных правовых актов Новопервомайского сельсовета Татарского района Новосибирской области.</w:t>
      </w:r>
    </w:p>
    <w:p w:rsidR="00492E2E" w:rsidRPr="00492E2E" w:rsidRDefault="00492E2E" w:rsidP="00492E2E">
      <w:pPr>
        <w:pStyle w:val="a5"/>
        <w:rPr>
          <w:rFonts w:ascii="Times New Roman" w:hAnsi="Times New Roman"/>
          <w:sz w:val="24"/>
          <w:szCs w:val="24"/>
        </w:rPr>
      </w:pPr>
      <w:r w:rsidRPr="00492E2E">
        <w:rPr>
          <w:rFonts w:ascii="Times New Roman" w:hAnsi="Times New Roman"/>
          <w:sz w:val="24"/>
          <w:szCs w:val="24"/>
        </w:rPr>
        <w:t xml:space="preserve">      9. Порядок реализации гарантий депутатам, Главе Новопервомайского сельсовета Татарского района Новосибирской области, определенных настоящей статьей, за исключением гарантий, предусмотренных подпунктом «а» пункта 2 и подпунктом «а» пункта 3 части 3 настоящей статьи, устанавливается муниципальными правовыми актами Совета депутатов Новопервомайского сельсовета Татарского района Новосибирской области.»</w:t>
      </w:r>
    </w:p>
    <w:p w:rsidR="00492E2E" w:rsidRPr="00492E2E" w:rsidRDefault="00492E2E" w:rsidP="00492E2E">
      <w:pPr>
        <w:pStyle w:val="a5"/>
        <w:ind w:firstLine="708"/>
        <w:rPr>
          <w:rFonts w:ascii="Times New Roman" w:hAnsi="Times New Roman"/>
          <w:sz w:val="24"/>
          <w:szCs w:val="24"/>
        </w:rPr>
      </w:pPr>
      <w:r w:rsidRPr="00492E2E">
        <w:rPr>
          <w:rFonts w:ascii="Times New Roman" w:hAnsi="Times New Roman"/>
          <w:color w:val="000000"/>
          <w:sz w:val="24"/>
          <w:szCs w:val="24"/>
        </w:rPr>
        <w:t>1.5. Статью 22.1.</w:t>
      </w:r>
      <w:r w:rsidRPr="00492E2E">
        <w:rPr>
          <w:rFonts w:ascii="Times New Roman" w:hAnsi="Times New Roman"/>
          <w:sz w:val="24"/>
          <w:szCs w:val="24"/>
        </w:rPr>
        <w:t xml:space="preserve"> Гарантии осуществления полномочий депутата Совета депутатов, Главы поселения- исключить.</w:t>
      </w:r>
    </w:p>
    <w:p w:rsidR="00492E2E" w:rsidRPr="00492E2E" w:rsidRDefault="00492E2E" w:rsidP="00492E2E">
      <w:pPr>
        <w:pStyle w:val="a5"/>
        <w:ind w:firstLine="708"/>
        <w:rPr>
          <w:rFonts w:ascii="Times New Roman" w:hAnsi="Times New Roman"/>
          <w:sz w:val="24"/>
          <w:szCs w:val="24"/>
        </w:rPr>
      </w:pPr>
      <w:r w:rsidRPr="00492E2E">
        <w:rPr>
          <w:rFonts w:ascii="Times New Roman" w:hAnsi="Times New Roman"/>
          <w:sz w:val="24"/>
          <w:szCs w:val="24"/>
        </w:rPr>
        <w:t>1.6. Статью 22.2. Гарантии осуществления полномочий Главы поселения - исключить.</w:t>
      </w:r>
    </w:p>
    <w:p w:rsidR="00492E2E" w:rsidRPr="00492E2E" w:rsidRDefault="00492E2E" w:rsidP="00492E2E">
      <w:pPr>
        <w:pStyle w:val="a5"/>
        <w:ind w:firstLine="708"/>
        <w:rPr>
          <w:rFonts w:ascii="Times New Roman" w:hAnsi="Times New Roman"/>
          <w:sz w:val="24"/>
          <w:szCs w:val="24"/>
        </w:rPr>
      </w:pPr>
      <w:r w:rsidRPr="00492E2E">
        <w:rPr>
          <w:rFonts w:ascii="Times New Roman" w:hAnsi="Times New Roman"/>
          <w:sz w:val="24"/>
          <w:szCs w:val="24"/>
        </w:rPr>
        <w:t xml:space="preserve">1.7. Статья 28. Досрочное прекращение полномочий главы поселения </w:t>
      </w:r>
    </w:p>
    <w:p w:rsidR="00492E2E" w:rsidRPr="00492E2E" w:rsidRDefault="00492E2E" w:rsidP="00492E2E">
      <w:pPr>
        <w:pStyle w:val="a5"/>
        <w:ind w:firstLine="708"/>
        <w:rPr>
          <w:rFonts w:ascii="Times New Roman" w:hAnsi="Times New Roman"/>
          <w:sz w:val="24"/>
          <w:szCs w:val="24"/>
        </w:rPr>
      </w:pPr>
      <w:r w:rsidRPr="00492E2E">
        <w:rPr>
          <w:rFonts w:ascii="Times New Roman" w:hAnsi="Times New Roman"/>
          <w:sz w:val="24"/>
          <w:szCs w:val="24"/>
        </w:rPr>
        <w:t>1.7.1.подпункт 8 пункта 1 изложить в следующей редакции:</w:t>
      </w:r>
    </w:p>
    <w:p w:rsidR="00492E2E" w:rsidRPr="00492E2E" w:rsidRDefault="00492E2E" w:rsidP="00492E2E">
      <w:pPr>
        <w:pStyle w:val="a5"/>
        <w:rPr>
          <w:rFonts w:ascii="Times New Roman" w:hAnsi="Times New Roman"/>
          <w:sz w:val="24"/>
          <w:szCs w:val="24"/>
        </w:rPr>
      </w:pPr>
      <w:r w:rsidRPr="00492E2E">
        <w:rPr>
          <w:rFonts w:ascii="Times New Roman" w:hAnsi="Times New Roman"/>
          <w:sz w:val="24"/>
          <w:szCs w:val="24"/>
        </w:rPr>
        <w:t xml:space="preserve">«8)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w:t>
      </w:r>
      <w:r w:rsidRPr="00492E2E">
        <w:rPr>
          <w:rFonts w:ascii="Times New Roman" w:hAnsi="Times New Roman"/>
          <w:sz w:val="24"/>
          <w:szCs w:val="24"/>
        </w:rPr>
        <w:lastRenderedPageBreak/>
        <w:t>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492E2E" w:rsidRPr="00492E2E" w:rsidRDefault="00492E2E" w:rsidP="00492E2E">
      <w:pPr>
        <w:pStyle w:val="a5"/>
        <w:ind w:firstLine="708"/>
        <w:rPr>
          <w:rFonts w:ascii="Times New Roman" w:hAnsi="Times New Roman"/>
          <w:sz w:val="24"/>
          <w:szCs w:val="24"/>
        </w:rPr>
      </w:pPr>
      <w:r w:rsidRPr="00492E2E">
        <w:rPr>
          <w:rFonts w:ascii="Times New Roman" w:hAnsi="Times New Roman"/>
          <w:sz w:val="24"/>
          <w:szCs w:val="24"/>
        </w:rPr>
        <w:t>1.8.  Статья 32. Полномочия администрации</w:t>
      </w:r>
    </w:p>
    <w:p w:rsidR="00492E2E" w:rsidRPr="00492E2E" w:rsidRDefault="00492E2E" w:rsidP="00492E2E">
      <w:pPr>
        <w:pStyle w:val="a5"/>
        <w:ind w:firstLine="708"/>
        <w:rPr>
          <w:rFonts w:ascii="Times New Roman" w:hAnsi="Times New Roman"/>
          <w:sz w:val="24"/>
          <w:szCs w:val="24"/>
        </w:rPr>
      </w:pPr>
      <w:r w:rsidRPr="00492E2E">
        <w:rPr>
          <w:rFonts w:ascii="Times New Roman" w:hAnsi="Times New Roman"/>
          <w:sz w:val="24"/>
          <w:szCs w:val="24"/>
        </w:rPr>
        <w:t>1.8.1. пункт 5 изложить в следующей редакции:</w:t>
      </w:r>
    </w:p>
    <w:p w:rsidR="00492E2E" w:rsidRPr="00492E2E" w:rsidRDefault="00492E2E" w:rsidP="00492E2E">
      <w:pPr>
        <w:pStyle w:val="a5"/>
        <w:rPr>
          <w:rFonts w:ascii="Times New Roman" w:hAnsi="Times New Roman"/>
          <w:sz w:val="24"/>
          <w:szCs w:val="24"/>
        </w:rPr>
      </w:pPr>
      <w:r w:rsidRPr="00492E2E">
        <w:rPr>
          <w:rFonts w:ascii="Times New Roman" w:hAnsi="Times New Roman"/>
          <w:sz w:val="24"/>
          <w:szCs w:val="24"/>
        </w:rPr>
        <w:t xml:space="preserve">«5)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w:t>
      </w:r>
      <w:r w:rsidRPr="00492E2E">
        <w:rPr>
          <w:rFonts w:ascii="Times New Roman" w:hAnsi="Times New Roman"/>
          <w:sz w:val="24"/>
          <w:szCs w:val="24"/>
          <w:u w:val="single"/>
        </w:rPr>
        <w:t>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r w:rsidRPr="00492E2E">
        <w:rPr>
          <w:rFonts w:ascii="Times New Roman" w:hAnsi="Times New Roman"/>
          <w:sz w:val="24"/>
          <w:szCs w:val="24"/>
        </w:rPr>
        <w:t>;</w:t>
      </w:r>
    </w:p>
    <w:p w:rsidR="00492E2E" w:rsidRPr="00492E2E" w:rsidRDefault="00492E2E" w:rsidP="00492E2E">
      <w:pPr>
        <w:pStyle w:val="a5"/>
        <w:ind w:firstLine="708"/>
        <w:rPr>
          <w:rFonts w:ascii="Times New Roman" w:hAnsi="Times New Roman"/>
          <w:sz w:val="24"/>
          <w:szCs w:val="24"/>
        </w:rPr>
      </w:pPr>
      <w:r w:rsidRPr="00492E2E">
        <w:rPr>
          <w:rFonts w:ascii="Times New Roman" w:hAnsi="Times New Roman"/>
          <w:sz w:val="24"/>
          <w:szCs w:val="24"/>
        </w:rPr>
        <w:t>1.8.2. пункт 19 изложить в следующей редакции:</w:t>
      </w:r>
    </w:p>
    <w:p w:rsidR="00492E2E" w:rsidRPr="00492E2E" w:rsidRDefault="00492E2E" w:rsidP="00492E2E">
      <w:pPr>
        <w:pStyle w:val="a5"/>
        <w:rPr>
          <w:rFonts w:ascii="Times New Roman" w:hAnsi="Times New Roman"/>
          <w:sz w:val="24"/>
          <w:szCs w:val="24"/>
        </w:rPr>
      </w:pPr>
      <w:r w:rsidRPr="00492E2E">
        <w:rPr>
          <w:rFonts w:ascii="Times New Roman" w:hAnsi="Times New Roman"/>
          <w:sz w:val="24"/>
          <w:szCs w:val="24"/>
        </w:rPr>
        <w:t>«19)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492E2E" w:rsidRPr="00492E2E" w:rsidRDefault="00492E2E" w:rsidP="00492E2E">
      <w:pPr>
        <w:pStyle w:val="a5"/>
        <w:ind w:firstLine="708"/>
        <w:rPr>
          <w:rFonts w:ascii="Times New Roman" w:hAnsi="Times New Roman"/>
          <w:sz w:val="24"/>
          <w:szCs w:val="24"/>
        </w:rPr>
      </w:pPr>
      <w:r w:rsidRPr="00492E2E">
        <w:rPr>
          <w:rFonts w:ascii="Times New Roman" w:hAnsi="Times New Roman"/>
          <w:sz w:val="24"/>
          <w:szCs w:val="24"/>
        </w:rPr>
        <w:t>1.8.3. пункт 34 изложить в следующей редакции:</w:t>
      </w:r>
    </w:p>
    <w:p w:rsidR="00492E2E" w:rsidRPr="00492E2E" w:rsidRDefault="00492E2E" w:rsidP="00492E2E">
      <w:pPr>
        <w:pStyle w:val="a5"/>
        <w:rPr>
          <w:rFonts w:ascii="Times New Roman" w:hAnsi="Times New Roman"/>
          <w:sz w:val="24"/>
          <w:szCs w:val="24"/>
        </w:rPr>
      </w:pPr>
      <w:r w:rsidRPr="00492E2E">
        <w:rPr>
          <w:rFonts w:ascii="Times New Roman" w:hAnsi="Times New Roman"/>
          <w:sz w:val="24"/>
          <w:szCs w:val="24"/>
        </w:rPr>
        <w:t>«34)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p>
    <w:p w:rsidR="00492E2E" w:rsidRPr="00492E2E" w:rsidRDefault="00492E2E" w:rsidP="00492E2E">
      <w:pPr>
        <w:pStyle w:val="a5"/>
        <w:rPr>
          <w:rFonts w:ascii="Times New Roman" w:hAnsi="Times New Roman"/>
          <w:sz w:val="24"/>
          <w:szCs w:val="24"/>
        </w:rPr>
      </w:pPr>
      <w:r w:rsidRPr="00492E2E">
        <w:rPr>
          <w:rFonts w:ascii="Times New Roman" w:hAnsi="Times New Roman"/>
          <w:sz w:val="24"/>
          <w:szCs w:val="24"/>
        </w:rPr>
        <w:t>1.8.4. пунктом 64 изложить в  следующей редакции:</w:t>
      </w:r>
    </w:p>
    <w:p w:rsidR="00492E2E" w:rsidRPr="00492E2E" w:rsidRDefault="00492E2E" w:rsidP="00492E2E">
      <w:pPr>
        <w:pStyle w:val="a5"/>
        <w:rPr>
          <w:rFonts w:ascii="Times New Roman" w:hAnsi="Times New Roman"/>
          <w:sz w:val="24"/>
          <w:szCs w:val="24"/>
        </w:rPr>
      </w:pPr>
      <w:r w:rsidRPr="00492E2E">
        <w:rPr>
          <w:rFonts w:ascii="Times New Roman" w:hAnsi="Times New Roman"/>
          <w:sz w:val="24"/>
          <w:szCs w:val="24"/>
        </w:rPr>
        <w:t>«64) участие в соответствии с федеральным законом в выполнении комплексных кадастровых работ;».</w:t>
      </w:r>
    </w:p>
    <w:p w:rsidR="00492E2E" w:rsidRPr="00492E2E" w:rsidRDefault="00492E2E" w:rsidP="00492E2E">
      <w:pPr>
        <w:pStyle w:val="a5"/>
        <w:ind w:firstLine="708"/>
        <w:rPr>
          <w:rFonts w:ascii="Times New Roman" w:hAnsi="Times New Roman"/>
          <w:sz w:val="24"/>
          <w:szCs w:val="24"/>
        </w:rPr>
      </w:pPr>
      <w:r w:rsidRPr="00492E2E">
        <w:rPr>
          <w:rFonts w:ascii="Times New Roman" w:hAnsi="Times New Roman"/>
          <w:sz w:val="24"/>
          <w:szCs w:val="24"/>
        </w:rPr>
        <w:t>1.9. Статью 34. Муниципальный контроль изложить в следующей редакции:</w:t>
      </w:r>
    </w:p>
    <w:p w:rsidR="00492E2E" w:rsidRPr="00492E2E" w:rsidRDefault="00492E2E" w:rsidP="00492E2E">
      <w:pPr>
        <w:pStyle w:val="a5"/>
        <w:ind w:firstLine="708"/>
        <w:rPr>
          <w:rFonts w:ascii="Times New Roman" w:hAnsi="Times New Roman"/>
          <w:sz w:val="24"/>
          <w:szCs w:val="24"/>
        </w:rPr>
      </w:pPr>
      <w:r w:rsidRPr="00492E2E">
        <w:rPr>
          <w:rFonts w:ascii="Times New Roman" w:hAnsi="Times New Roman"/>
          <w:sz w:val="24"/>
          <w:szCs w:val="24"/>
        </w:rPr>
        <w:t>«Статья 34. Муниципальный контроль</w:t>
      </w:r>
    </w:p>
    <w:p w:rsidR="00492E2E" w:rsidRPr="00492E2E" w:rsidRDefault="00492E2E" w:rsidP="00492E2E">
      <w:pPr>
        <w:pStyle w:val="a5"/>
        <w:ind w:firstLine="708"/>
        <w:rPr>
          <w:rFonts w:ascii="Times New Roman" w:hAnsi="Times New Roman"/>
          <w:sz w:val="24"/>
          <w:szCs w:val="24"/>
        </w:rPr>
      </w:pPr>
      <w:r w:rsidRPr="00492E2E">
        <w:rPr>
          <w:rFonts w:ascii="Times New Roman" w:hAnsi="Times New Roman"/>
          <w:sz w:val="24"/>
          <w:szCs w:val="24"/>
        </w:rPr>
        <w:t>1. Под муниципальным контролем понимается деятельность контрольных (надзорных) органов, направленная на предупреждение, выявление и пресечение нарушений обязательных требований, осуществляемая в пределах полномочий указанных органов посредством профилактики нарушений обязательных требований, оценки соблюдения гражданами и организациями обязательных 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 положения, существовавшего до возникновения таких нарушений.</w:t>
      </w:r>
    </w:p>
    <w:p w:rsidR="00492E2E" w:rsidRPr="00492E2E" w:rsidRDefault="00492E2E" w:rsidP="00492E2E">
      <w:pPr>
        <w:pStyle w:val="a5"/>
        <w:ind w:firstLine="708"/>
        <w:rPr>
          <w:rFonts w:ascii="Times New Roman" w:hAnsi="Times New Roman"/>
          <w:sz w:val="24"/>
          <w:szCs w:val="24"/>
        </w:rPr>
      </w:pPr>
      <w:r w:rsidRPr="00492E2E">
        <w:rPr>
          <w:rFonts w:ascii="Times New Roman" w:hAnsi="Times New Roman"/>
          <w:sz w:val="24"/>
          <w:szCs w:val="24"/>
        </w:rPr>
        <w:t>2. Органом муниципального контроля Новопервомайского сельсовета является администрация.</w:t>
      </w:r>
    </w:p>
    <w:p w:rsidR="00492E2E" w:rsidRPr="00492E2E" w:rsidRDefault="00492E2E" w:rsidP="00492E2E">
      <w:pPr>
        <w:pStyle w:val="a5"/>
        <w:ind w:firstLine="708"/>
        <w:rPr>
          <w:rFonts w:ascii="Times New Roman" w:hAnsi="Times New Roman"/>
          <w:sz w:val="24"/>
          <w:szCs w:val="24"/>
        </w:rPr>
      </w:pPr>
      <w:r w:rsidRPr="00492E2E">
        <w:rPr>
          <w:rFonts w:ascii="Times New Roman" w:hAnsi="Times New Roman"/>
          <w:sz w:val="24"/>
          <w:szCs w:val="24"/>
        </w:rPr>
        <w:t>3. Полномочия руководителя органа муниципального контроля, в том числе утверждение ежегодного плана проведения плановых проверок, осуществляет глава администрации.</w:t>
      </w:r>
    </w:p>
    <w:p w:rsidR="00492E2E" w:rsidRPr="00492E2E" w:rsidRDefault="00492E2E" w:rsidP="00492E2E">
      <w:pPr>
        <w:pStyle w:val="a5"/>
        <w:ind w:firstLine="708"/>
        <w:rPr>
          <w:rFonts w:ascii="Times New Roman" w:hAnsi="Times New Roman"/>
          <w:sz w:val="24"/>
          <w:szCs w:val="24"/>
        </w:rPr>
      </w:pPr>
      <w:r w:rsidRPr="00492E2E">
        <w:rPr>
          <w:rFonts w:ascii="Times New Roman" w:hAnsi="Times New Roman"/>
          <w:sz w:val="24"/>
          <w:szCs w:val="24"/>
        </w:rPr>
        <w:t>4. При организации проведения проверок, указанных в части 1 настоящей статьи, глава администрации издает распоряжение о проведении проверок.</w:t>
      </w:r>
    </w:p>
    <w:p w:rsidR="00492E2E" w:rsidRPr="00492E2E" w:rsidRDefault="00492E2E" w:rsidP="00492E2E">
      <w:pPr>
        <w:pStyle w:val="a5"/>
        <w:ind w:firstLine="708"/>
        <w:rPr>
          <w:rFonts w:ascii="Times New Roman" w:hAnsi="Times New Roman"/>
          <w:sz w:val="24"/>
          <w:szCs w:val="24"/>
        </w:rPr>
      </w:pPr>
      <w:r w:rsidRPr="00492E2E">
        <w:rPr>
          <w:rFonts w:ascii="Times New Roman" w:hAnsi="Times New Roman"/>
          <w:sz w:val="24"/>
          <w:szCs w:val="24"/>
        </w:rPr>
        <w:t>5. Порядок организации и осуществления видов муниципального контроля регулируются Федеральным законом от 31.07.2020 № 248-ФЗ «О государственном контроле (надзоре) и муниципальном контроле в Российской Федерации».</w:t>
      </w:r>
    </w:p>
    <w:p w:rsidR="00492E2E" w:rsidRPr="00492E2E" w:rsidRDefault="00492E2E" w:rsidP="00492E2E">
      <w:pPr>
        <w:pStyle w:val="a5"/>
        <w:rPr>
          <w:rFonts w:ascii="Times New Roman" w:hAnsi="Times New Roman"/>
          <w:sz w:val="24"/>
          <w:szCs w:val="24"/>
        </w:rPr>
      </w:pPr>
    </w:p>
    <w:p w:rsidR="00492E2E" w:rsidRPr="00492E2E" w:rsidRDefault="00492E2E" w:rsidP="00492E2E">
      <w:pPr>
        <w:pStyle w:val="a5"/>
        <w:ind w:firstLine="708"/>
        <w:rPr>
          <w:rFonts w:ascii="Times New Roman" w:hAnsi="Times New Roman"/>
          <w:sz w:val="24"/>
          <w:szCs w:val="24"/>
        </w:rPr>
      </w:pPr>
      <w:r w:rsidRPr="00492E2E">
        <w:rPr>
          <w:rFonts w:ascii="Times New Roman" w:hAnsi="Times New Roman"/>
          <w:sz w:val="24"/>
          <w:szCs w:val="24"/>
        </w:rPr>
        <w:lastRenderedPageBreak/>
        <w:t>1.10. Статья 44.1. Содержание правил благоустройства территории Новопервомайского сельсовета</w:t>
      </w:r>
    </w:p>
    <w:p w:rsidR="00492E2E" w:rsidRPr="00492E2E" w:rsidRDefault="00492E2E" w:rsidP="00492E2E">
      <w:pPr>
        <w:pStyle w:val="a5"/>
        <w:ind w:firstLine="708"/>
        <w:rPr>
          <w:rFonts w:ascii="Times New Roman" w:hAnsi="Times New Roman"/>
          <w:sz w:val="24"/>
          <w:szCs w:val="24"/>
        </w:rPr>
      </w:pPr>
      <w:r w:rsidRPr="00492E2E">
        <w:rPr>
          <w:rFonts w:ascii="Times New Roman" w:hAnsi="Times New Roman"/>
          <w:sz w:val="24"/>
          <w:szCs w:val="24"/>
        </w:rPr>
        <w:t>1.10.1. подпункт 17 пункта 2 статьи - исключить.</w:t>
      </w:r>
    </w:p>
    <w:p w:rsidR="00492E2E" w:rsidRPr="00492E2E" w:rsidRDefault="00492E2E" w:rsidP="00492E2E">
      <w:pPr>
        <w:pStyle w:val="a5"/>
        <w:ind w:firstLine="708"/>
        <w:rPr>
          <w:rFonts w:ascii="Times New Roman" w:hAnsi="Times New Roman"/>
          <w:sz w:val="24"/>
          <w:szCs w:val="24"/>
        </w:rPr>
      </w:pPr>
      <w:r w:rsidRPr="00492E2E">
        <w:rPr>
          <w:rFonts w:ascii="Times New Roman" w:hAnsi="Times New Roman"/>
          <w:sz w:val="24"/>
          <w:szCs w:val="24"/>
        </w:rPr>
        <w:t>2.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сельского поселения Новопервомайского сельсовета Татарского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492E2E" w:rsidRPr="00492E2E" w:rsidRDefault="00492E2E" w:rsidP="00492E2E">
      <w:pPr>
        <w:pStyle w:val="a5"/>
        <w:ind w:firstLine="708"/>
        <w:rPr>
          <w:rFonts w:ascii="Times New Roman" w:hAnsi="Times New Roman"/>
          <w:i/>
          <w:sz w:val="24"/>
          <w:szCs w:val="24"/>
          <w:lang w:eastAsia="ru-RU"/>
        </w:rPr>
      </w:pPr>
      <w:r w:rsidRPr="00492E2E">
        <w:rPr>
          <w:rFonts w:ascii="Times New Roman" w:hAnsi="Times New Roman"/>
          <w:sz w:val="24"/>
          <w:szCs w:val="24"/>
        </w:rPr>
        <w:t>3. Главе Новопервомайского сельсовета Татарского  района Новосибирской области опубликовать муниципальный правовой акт Новопервомайского сельсовета после государственной регистрации в течение 7 дней</w:t>
      </w:r>
      <w:r w:rsidRPr="00492E2E">
        <w:rPr>
          <w:rFonts w:ascii="Times New Roman" w:hAnsi="Times New Roman"/>
          <w:sz w:val="24"/>
          <w:szCs w:val="24"/>
          <w:lang w:eastAsia="ru-RU"/>
        </w:rPr>
        <w:t xml:space="preserve"> </w:t>
      </w:r>
      <w:r w:rsidRPr="00492E2E">
        <w:rPr>
          <w:rFonts w:ascii="Times New Roman" w:hAnsi="Times New Roman"/>
          <w:sz w:val="24"/>
          <w:szCs w:val="24"/>
        </w:rPr>
        <w:t>со дня его поступления из Главного управления Министерства юстиции Российской Федерации по Новосибирской области.</w:t>
      </w:r>
    </w:p>
    <w:p w:rsidR="00492E2E" w:rsidRPr="00492E2E" w:rsidRDefault="00492E2E" w:rsidP="00492E2E">
      <w:pPr>
        <w:pStyle w:val="a5"/>
        <w:ind w:firstLine="708"/>
        <w:rPr>
          <w:rFonts w:ascii="Times New Roman" w:hAnsi="Times New Roman"/>
          <w:sz w:val="24"/>
          <w:szCs w:val="24"/>
        </w:rPr>
      </w:pPr>
      <w:r w:rsidRPr="00492E2E">
        <w:rPr>
          <w:rFonts w:ascii="Times New Roman" w:hAnsi="Times New Roman"/>
          <w:sz w:val="24"/>
          <w:szCs w:val="24"/>
        </w:rPr>
        <w:t>4.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Новопервомайского сельсовета Татарского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 со дня официального опубликования (обнародования).</w:t>
      </w:r>
    </w:p>
    <w:p w:rsidR="00492E2E" w:rsidRPr="00492E2E" w:rsidRDefault="00492E2E" w:rsidP="00492E2E">
      <w:pPr>
        <w:pStyle w:val="a5"/>
        <w:ind w:firstLine="708"/>
        <w:rPr>
          <w:rFonts w:ascii="Times New Roman" w:hAnsi="Times New Roman"/>
          <w:sz w:val="24"/>
          <w:szCs w:val="24"/>
        </w:rPr>
      </w:pPr>
      <w:r w:rsidRPr="00492E2E">
        <w:rPr>
          <w:rFonts w:ascii="Times New Roman" w:hAnsi="Times New Roman"/>
          <w:sz w:val="24"/>
          <w:szCs w:val="24"/>
        </w:rPr>
        <w:t>5. Настоящее решение вступает в силу после государственной регистрации и опубликования в «</w:t>
      </w:r>
      <w:proofErr w:type="spellStart"/>
      <w:r w:rsidRPr="00492E2E">
        <w:rPr>
          <w:rFonts w:ascii="Times New Roman" w:hAnsi="Times New Roman"/>
          <w:sz w:val="24"/>
          <w:szCs w:val="24"/>
        </w:rPr>
        <w:t>Новопервомайском</w:t>
      </w:r>
      <w:proofErr w:type="spellEnd"/>
      <w:r w:rsidRPr="00492E2E">
        <w:rPr>
          <w:rFonts w:ascii="Times New Roman" w:hAnsi="Times New Roman"/>
          <w:sz w:val="24"/>
          <w:szCs w:val="24"/>
        </w:rPr>
        <w:t xml:space="preserve"> вестнике».</w:t>
      </w:r>
    </w:p>
    <w:p w:rsidR="00492E2E" w:rsidRPr="00492E2E" w:rsidRDefault="00492E2E" w:rsidP="00492E2E">
      <w:pPr>
        <w:pStyle w:val="a5"/>
        <w:rPr>
          <w:rFonts w:ascii="Times New Roman" w:hAnsi="Times New Roman"/>
          <w:b/>
          <w:sz w:val="24"/>
          <w:szCs w:val="24"/>
        </w:rPr>
      </w:pPr>
      <w:r w:rsidRPr="00492E2E">
        <w:rPr>
          <w:rFonts w:ascii="Times New Roman" w:hAnsi="Times New Roman"/>
          <w:b/>
          <w:sz w:val="24"/>
          <w:szCs w:val="24"/>
        </w:rPr>
        <w:t xml:space="preserve">Глава Новопервомайского сельсовета </w:t>
      </w:r>
    </w:p>
    <w:p w:rsidR="00492E2E" w:rsidRPr="00492E2E" w:rsidRDefault="00492E2E" w:rsidP="00492E2E">
      <w:pPr>
        <w:pStyle w:val="a5"/>
        <w:rPr>
          <w:rFonts w:ascii="Times New Roman" w:hAnsi="Times New Roman"/>
          <w:b/>
          <w:sz w:val="24"/>
          <w:szCs w:val="24"/>
        </w:rPr>
      </w:pPr>
      <w:r w:rsidRPr="00492E2E">
        <w:rPr>
          <w:rFonts w:ascii="Times New Roman" w:hAnsi="Times New Roman"/>
          <w:b/>
          <w:sz w:val="24"/>
          <w:szCs w:val="24"/>
        </w:rPr>
        <w:t>Татарского района Новосибирской области                                                    Д.Н.Буров</w:t>
      </w:r>
    </w:p>
    <w:p w:rsidR="00492E2E" w:rsidRPr="00492E2E" w:rsidRDefault="00492E2E" w:rsidP="00492E2E">
      <w:pPr>
        <w:pStyle w:val="a5"/>
        <w:rPr>
          <w:rFonts w:ascii="Times New Roman" w:hAnsi="Times New Roman"/>
          <w:b/>
          <w:sz w:val="24"/>
          <w:szCs w:val="24"/>
        </w:rPr>
      </w:pPr>
      <w:r w:rsidRPr="00492E2E">
        <w:rPr>
          <w:rFonts w:ascii="Times New Roman" w:hAnsi="Times New Roman"/>
          <w:b/>
          <w:sz w:val="24"/>
          <w:szCs w:val="24"/>
        </w:rPr>
        <w:t>Председатель Совета депутатов</w:t>
      </w:r>
    </w:p>
    <w:p w:rsidR="00492E2E" w:rsidRPr="00492E2E" w:rsidRDefault="00492E2E" w:rsidP="00492E2E">
      <w:pPr>
        <w:pStyle w:val="a5"/>
        <w:rPr>
          <w:rFonts w:ascii="Times New Roman" w:hAnsi="Times New Roman"/>
          <w:b/>
          <w:sz w:val="24"/>
          <w:szCs w:val="24"/>
        </w:rPr>
      </w:pPr>
      <w:r w:rsidRPr="00492E2E">
        <w:rPr>
          <w:rFonts w:ascii="Times New Roman" w:hAnsi="Times New Roman"/>
          <w:b/>
          <w:sz w:val="24"/>
          <w:szCs w:val="24"/>
        </w:rPr>
        <w:t xml:space="preserve">Новопервомайского сельсовета </w:t>
      </w:r>
    </w:p>
    <w:p w:rsidR="00492E2E" w:rsidRPr="00492E2E" w:rsidRDefault="00492E2E" w:rsidP="00492E2E">
      <w:pPr>
        <w:pStyle w:val="a5"/>
        <w:rPr>
          <w:rFonts w:ascii="Times New Roman" w:hAnsi="Times New Roman"/>
          <w:b/>
          <w:sz w:val="24"/>
          <w:szCs w:val="24"/>
          <w:vertAlign w:val="superscript"/>
        </w:rPr>
      </w:pPr>
      <w:r w:rsidRPr="00492E2E">
        <w:rPr>
          <w:rFonts w:ascii="Times New Roman" w:hAnsi="Times New Roman"/>
          <w:b/>
          <w:sz w:val="24"/>
          <w:szCs w:val="24"/>
        </w:rPr>
        <w:t xml:space="preserve">Татарского района Новосибирской области                                                    </w:t>
      </w:r>
      <w:proofErr w:type="spellStart"/>
      <w:r w:rsidRPr="00492E2E">
        <w:rPr>
          <w:rFonts w:ascii="Times New Roman" w:hAnsi="Times New Roman"/>
          <w:b/>
          <w:sz w:val="24"/>
          <w:szCs w:val="24"/>
        </w:rPr>
        <w:t>А.А.Скреба</w:t>
      </w:r>
      <w:proofErr w:type="spellEnd"/>
    </w:p>
    <w:p w:rsidR="00492E2E" w:rsidRDefault="00492E2E" w:rsidP="00492E2E">
      <w:pPr>
        <w:spacing w:after="0" w:line="240" w:lineRule="auto"/>
        <w:ind w:firstLine="709"/>
        <w:jc w:val="center"/>
        <w:rPr>
          <w:rFonts w:ascii="Times New Roman" w:hAnsi="Times New Roman"/>
          <w:b/>
          <w:sz w:val="24"/>
          <w:szCs w:val="24"/>
        </w:rPr>
      </w:pPr>
    </w:p>
    <w:p w:rsidR="00492E2E" w:rsidRDefault="00492E2E" w:rsidP="00492E2E">
      <w:pPr>
        <w:spacing w:after="0" w:line="240" w:lineRule="auto"/>
        <w:ind w:firstLine="709"/>
        <w:jc w:val="center"/>
        <w:rPr>
          <w:rFonts w:ascii="Times New Roman" w:hAnsi="Times New Roman"/>
          <w:b/>
          <w:sz w:val="24"/>
          <w:szCs w:val="24"/>
        </w:rPr>
      </w:pPr>
    </w:p>
    <w:p w:rsidR="00492E2E" w:rsidRDefault="00492E2E" w:rsidP="00492E2E">
      <w:pPr>
        <w:spacing w:after="0" w:line="240" w:lineRule="auto"/>
        <w:ind w:firstLine="709"/>
        <w:jc w:val="center"/>
        <w:rPr>
          <w:rFonts w:ascii="Times New Roman" w:hAnsi="Times New Roman"/>
          <w:b/>
          <w:sz w:val="24"/>
          <w:szCs w:val="24"/>
        </w:rPr>
      </w:pPr>
    </w:p>
    <w:p w:rsidR="00492E2E" w:rsidRDefault="00492E2E" w:rsidP="00492E2E">
      <w:pPr>
        <w:spacing w:after="0" w:line="240" w:lineRule="auto"/>
        <w:ind w:firstLine="709"/>
        <w:jc w:val="center"/>
        <w:rPr>
          <w:rFonts w:ascii="Times New Roman" w:hAnsi="Times New Roman"/>
          <w:b/>
          <w:sz w:val="24"/>
          <w:szCs w:val="24"/>
        </w:rPr>
      </w:pPr>
    </w:p>
    <w:p w:rsidR="00492E2E" w:rsidRDefault="00492E2E" w:rsidP="00492E2E">
      <w:pPr>
        <w:spacing w:after="0" w:line="240" w:lineRule="auto"/>
        <w:ind w:firstLine="709"/>
        <w:jc w:val="center"/>
        <w:rPr>
          <w:rFonts w:ascii="Times New Roman" w:hAnsi="Times New Roman"/>
          <w:b/>
          <w:sz w:val="24"/>
          <w:szCs w:val="24"/>
        </w:rPr>
      </w:pPr>
    </w:p>
    <w:p w:rsidR="00492E2E" w:rsidRDefault="00492E2E" w:rsidP="00492E2E">
      <w:pPr>
        <w:spacing w:after="0" w:line="240" w:lineRule="auto"/>
        <w:ind w:firstLine="709"/>
        <w:jc w:val="center"/>
        <w:rPr>
          <w:rFonts w:ascii="Times New Roman" w:hAnsi="Times New Roman"/>
          <w:b/>
          <w:sz w:val="24"/>
          <w:szCs w:val="24"/>
        </w:rPr>
      </w:pPr>
    </w:p>
    <w:p w:rsidR="00492E2E" w:rsidRDefault="00492E2E" w:rsidP="00492E2E">
      <w:pPr>
        <w:spacing w:after="0" w:line="240" w:lineRule="auto"/>
        <w:ind w:firstLine="709"/>
        <w:jc w:val="center"/>
        <w:rPr>
          <w:rFonts w:ascii="Times New Roman" w:hAnsi="Times New Roman"/>
          <w:b/>
          <w:sz w:val="24"/>
          <w:szCs w:val="24"/>
        </w:rPr>
      </w:pPr>
    </w:p>
    <w:p w:rsidR="00492E2E" w:rsidRDefault="00492E2E" w:rsidP="00492E2E">
      <w:pPr>
        <w:spacing w:after="0" w:line="240" w:lineRule="auto"/>
        <w:ind w:firstLine="709"/>
        <w:jc w:val="center"/>
        <w:rPr>
          <w:rFonts w:ascii="Times New Roman" w:hAnsi="Times New Roman"/>
          <w:b/>
          <w:sz w:val="24"/>
          <w:szCs w:val="24"/>
        </w:rPr>
      </w:pPr>
    </w:p>
    <w:p w:rsidR="00492E2E" w:rsidRDefault="00492E2E" w:rsidP="00492E2E">
      <w:pPr>
        <w:spacing w:after="0" w:line="240" w:lineRule="auto"/>
        <w:ind w:firstLine="709"/>
        <w:jc w:val="center"/>
        <w:rPr>
          <w:rFonts w:ascii="Times New Roman" w:hAnsi="Times New Roman"/>
          <w:b/>
          <w:sz w:val="24"/>
          <w:szCs w:val="24"/>
        </w:rPr>
      </w:pPr>
    </w:p>
    <w:p w:rsidR="00492E2E" w:rsidRPr="00492E2E" w:rsidRDefault="00492E2E" w:rsidP="00492E2E">
      <w:pPr>
        <w:spacing w:after="0" w:line="240" w:lineRule="auto"/>
        <w:ind w:firstLine="709"/>
        <w:jc w:val="center"/>
        <w:rPr>
          <w:rFonts w:ascii="Times New Roman" w:hAnsi="Times New Roman"/>
          <w:b/>
          <w:sz w:val="24"/>
          <w:szCs w:val="24"/>
        </w:rPr>
      </w:pPr>
    </w:p>
    <w:p w:rsidR="00492E2E" w:rsidRDefault="00492E2E" w:rsidP="00492E2E">
      <w:pPr>
        <w:spacing w:after="0" w:line="240" w:lineRule="auto"/>
        <w:jc w:val="center"/>
        <w:rPr>
          <w:rFonts w:ascii="Times New Roman" w:hAnsi="Times New Roman"/>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102"/>
        <w:gridCol w:w="2132"/>
        <w:gridCol w:w="3105"/>
        <w:gridCol w:w="1136"/>
        <w:gridCol w:w="1988"/>
      </w:tblGrid>
      <w:tr w:rsidR="00492E2E" w:rsidRPr="00E43445" w:rsidTr="00CB5B18">
        <w:tc>
          <w:tcPr>
            <w:tcW w:w="1134" w:type="dxa"/>
          </w:tcPr>
          <w:p w:rsidR="00492E2E" w:rsidRPr="00E43445" w:rsidRDefault="00492E2E" w:rsidP="00CB5B18">
            <w:pPr>
              <w:jc w:val="center"/>
              <w:rPr>
                <w:b/>
                <w:sz w:val="18"/>
                <w:szCs w:val="18"/>
              </w:rPr>
            </w:pPr>
            <w:r w:rsidRPr="00E43445">
              <w:rPr>
                <w:b/>
                <w:sz w:val="18"/>
                <w:szCs w:val="18"/>
              </w:rPr>
              <w:t>Редактор:</w:t>
            </w:r>
          </w:p>
          <w:p w:rsidR="00492E2E" w:rsidRPr="00E43445" w:rsidRDefault="00492E2E" w:rsidP="00CB5B18">
            <w:pPr>
              <w:jc w:val="center"/>
              <w:rPr>
                <w:b/>
                <w:sz w:val="18"/>
                <w:szCs w:val="18"/>
              </w:rPr>
            </w:pPr>
            <w:proofErr w:type="spellStart"/>
            <w:r w:rsidRPr="00E43445">
              <w:rPr>
                <w:b/>
                <w:sz w:val="18"/>
                <w:szCs w:val="18"/>
              </w:rPr>
              <w:t>Пацейко</w:t>
            </w:r>
            <w:proofErr w:type="spellEnd"/>
            <w:r w:rsidRPr="00E43445">
              <w:rPr>
                <w:b/>
                <w:sz w:val="18"/>
                <w:szCs w:val="18"/>
              </w:rPr>
              <w:t xml:space="preserve"> Е.Р.</w:t>
            </w:r>
          </w:p>
        </w:tc>
        <w:tc>
          <w:tcPr>
            <w:tcW w:w="2268" w:type="dxa"/>
          </w:tcPr>
          <w:p w:rsidR="00492E2E" w:rsidRPr="00E43445" w:rsidRDefault="00492E2E" w:rsidP="00CB5B18">
            <w:pPr>
              <w:pStyle w:val="a5"/>
              <w:jc w:val="center"/>
              <w:rPr>
                <w:sz w:val="18"/>
                <w:szCs w:val="18"/>
              </w:rPr>
            </w:pPr>
            <w:r w:rsidRPr="00E43445">
              <w:rPr>
                <w:sz w:val="18"/>
                <w:szCs w:val="18"/>
              </w:rPr>
              <w:t>Наш  адрес: 632102</w:t>
            </w:r>
          </w:p>
          <w:p w:rsidR="00492E2E" w:rsidRPr="00E43445" w:rsidRDefault="00492E2E" w:rsidP="00CB5B18">
            <w:pPr>
              <w:pStyle w:val="a5"/>
              <w:jc w:val="center"/>
              <w:rPr>
                <w:sz w:val="18"/>
                <w:szCs w:val="18"/>
              </w:rPr>
            </w:pPr>
            <w:r w:rsidRPr="00E43445">
              <w:rPr>
                <w:sz w:val="18"/>
                <w:szCs w:val="18"/>
              </w:rPr>
              <w:t>НСО Татарский район с. Новопервомайское</w:t>
            </w:r>
          </w:p>
          <w:p w:rsidR="00492E2E" w:rsidRPr="00E43445" w:rsidRDefault="00492E2E" w:rsidP="00CB5B18">
            <w:pPr>
              <w:pStyle w:val="a5"/>
              <w:jc w:val="center"/>
              <w:rPr>
                <w:sz w:val="18"/>
                <w:szCs w:val="18"/>
              </w:rPr>
            </w:pPr>
            <w:r w:rsidRPr="00E43445">
              <w:rPr>
                <w:sz w:val="18"/>
                <w:szCs w:val="18"/>
              </w:rPr>
              <w:t xml:space="preserve">ул. </w:t>
            </w:r>
            <w:proofErr w:type="spellStart"/>
            <w:r w:rsidRPr="00E43445">
              <w:rPr>
                <w:sz w:val="18"/>
                <w:szCs w:val="18"/>
              </w:rPr>
              <w:t>Лысенкова</w:t>
            </w:r>
            <w:proofErr w:type="spellEnd"/>
            <w:r w:rsidRPr="00E43445">
              <w:rPr>
                <w:sz w:val="18"/>
                <w:szCs w:val="18"/>
              </w:rPr>
              <w:t xml:space="preserve"> 15-б</w:t>
            </w:r>
          </w:p>
        </w:tc>
        <w:tc>
          <w:tcPr>
            <w:tcW w:w="3520" w:type="dxa"/>
          </w:tcPr>
          <w:p w:rsidR="00492E2E" w:rsidRPr="00E43445" w:rsidRDefault="00492E2E" w:rsidP="00CB5B18">
            <w:pPr>
              <w:jc w:val="center"/>
              <w:rPr>
                <w:b/>
                <w:sz w:val="18"/>
                <w:szCs w:val="18"/>
              </w:rPr>
            </w:pPr>
            <w:r w:rsidRPr="00E43445">
              <w:rPr>
                <w:b/>
                <w:sz w:val="18"/>
                <w:szCs w:val="18"/>
              </w:rPr>
              <w:t>Газета утверждена  распоряжением  главы</w:t>
            </w:r>
          </w:p>
          <w:p w:rsidR="00492E2E" w:rsidRPr="00E43445" w:rsidRDefault="00492E2E" w:rsidP="00CB5B18">
            <w:pPr>
              <w:jc w:val="center"/>
              <w:rPr>
                <w:b/>
                <w:sz w:val="18"/>
                <w:szCs w:val="18"/>
              </w:rPr>
            </w:pPr>
            <w:r w:rsidRPr="00E43445">
              <w:rPr>
                <w:b/>
                <w:sz w:val="18"/>
                <w:szCs w:val="18"/>
              </w:rPr>
              <w:t>Администрации  Новопервомайского  сельсовета № 23 от 01.04.2009г.</w:t>
            </w:r>
          </w:p>
        </w:tc>
        <w:tc>
          <w:tcPr>
            <w:tcW w:w="1269" w:type="dxa"/>
          </w:tcPr>
          <w:p w:rsidR="00492E2E" w:rsidRPr="00E43445" w:rsidRDefault="00492E2E" w:rsidP="00CB5B18">
            <w:pPr>
              <w:jc w:val="center"/>
              <w:rPr>
                <w:b/>
                <w:sz w:val="18"/>
                <w:szCs w:val="18"/>
              </w:rPr>
            </w:pPr>
            <w:r w:rsidRPr="00E43445">
              <w:rPr>
                <w:b/>
                <w:sz w:val="18"/>
                <w:szCs w:val="18"/>
              </w:rPr>
              <w:t>Тираж 100 экз.</w:t>
            </w:r>
          </w:p>
          <w:p w:rsidR="00492E2E" w:rsidRPr="00C60965" w:rsidRDefault="00492E2E" w:rsidP="00CB5B18">
            <w:pPr>
              <w:pStyle w:val="a5"/>
              <w:rPr>
                <w:b/>
                <w:sz w:val="18"/>
                <w:szCs w:val="18"/>
              </w:rPr>
            </w:pPr>
            <w:r w:rsidRPr="00C60965">
              <w:rPr>
                <w:b/>
                <w:sz w:val="18"/>
                <w:szCs w:val="18"/>
              </w:rPr>
              <w:t>Один  раз в месяц</w:t>
            </w:r>
          </w:p>
          <w:p w:rsidR="00492E2E" w:rsidRPr="00E43445" w:rsidRDefault="00492E2E" w:rsidP="00CB5B18">
            <w:pPr>
              <w:jc w:val="center"/>
              <w:rPr>
                <w:b/>
                <w:sz w:val="18"/>
                <w:szCs w:val="18"/>
              </w:rPr>
            </w:pPr>
          </w:p>
        </w:tc>
        <w:tc>
          <w:tcPr>
            <w:tcW w:w="2299" w:type="dxa"/>
          </w:tcPr>
          <w:p w:rsidR="00492E2E" w:rsidRPr="00E43445" w:rsidRDefault="00492E2E" w:rsidP="00CB5B18">
            <w:pPr>
              <w:jc w:val="center"/>
              <w:rPr>
                <w:b/>
                <w:sz w:val="18"/>
                <w:szCs w:val="18"/>
              </w:rPr>
            </w:pPr>
            <w:r w:rsidRPr="00E43445">
              <w:rPr>
                <w:b/>
                <w:sz w:val="18"/>
                <w:szCs w:val="18"/>
              </w:rPr>
              <w:t>Бесплатно</w:t>
            </w:r>
          </w:p>
          <w:p w:rsidR="00492E2E" w:rsidRPr="00E43445" w:rsidRDefault="00492E2E" w:rsidP="00CB5B18">
            <w:pPr>
              <w:jc w:val="center"/>
              <w:rPr>
                <w:b/>
                <w:sz w:val="18"/>
                <w:szCs w:val="18"/>
              </w:rPr>
            </w:pPr>
          </w:p>
        </w:tc>
      </w:tr>
    </w:tbl>
    <w:p w:rsidR="00492E2E" w:rsidRDefault="00492E2E"/>
    <w:sectPr w:rsidR="00492E2E" w:rsidSect="00492E2E">
      <w:pgSz w:w="11906" w:h="16838"/>
      <w:pgMar w:top="1134" w:right="850" w:bottom="1134" w:left="1701" w:header="708" w:footer="708" w:gutter="0"/>
      <w:pgBorders w:offsetFrom="page">
        <w:top w:val="double" w:sz="4" w:space="24" w:color="auto"/>
        <w:left w:val="double" w:sz="4" w:space="24" w:color="auto"/>
        <w:bottom w:val="double" w:sz="4" w:space="24" w:color="auto"/>
        <w:right w:val="double" w:sz="4" w:space="24" w:color="auto"/>
      </w:pgBorders>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4"/>
  <w:proofState w:spelling="clean"/>
  <w:defaultTabStop w:val="708"/>
  <w:characterSpacingControl w:val="doNotCompress"/>
  <w:compat/>
  <w:rsids>
    <w:rsidRoot w:val="00492E2E"/>
    <w:rsid w:val="001F489D"/>
    <w:rsid w:val="00292F96"/>
    <w:rsid w:val="00370B8C"/>
    <w:rsid w:val="00472A9D"/>
    <w:rsid w:val="00492E2E"/>
    <w:rsid w:val="005F1F7E"/>
    <w:rsid w:val="00710A48"/>
    <w:rsid w:val="008D515D"/>
    <w:rsid w:val="00937B04"/>
    <w:rsid w:val="00A80B77"/>
    <w:rsid w:val="00D07B2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37B04"/>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492E2E"/>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492E2E"/>
    <w:rPr>
      <w:rFonts w:ascii="Tahoma" w:hAnsi="Tahoma" w:cs="Tahoma"/>
      <w:sz w:val="16"/>
      <w:szCs w:val="16"/>
    </w:rPr>
  </w:style>
  <w:style w:type="paragraph" w:styleId="a5">
    <w:name w:val="No Spacing"/>
    <w:link w:val="a6"/>
    <w:uiPriority w:val="1"/>
    <w:qFormat/>
    <w:rsid w:val="00492E2E"/>
    <w:pPr>
      <w:spacing w:after="0" w:line="240" w:lineRule="auto"/>
    </w:pPr>
    <w:rPr>
      <w:rFonts w:ascii="Calibri" w:eastAsia="Calibri" w:hAnsi="Calibri" w:cs="Times New Roman"/>
    </w:rPr>
  </w:style>
  <w:style w:type="character" w:customStyle="1" w:styleId="a6">
    <w:name w:val="Без интервала Знак"/>
    <w:basedOn w:val="a0"/>
    <w:link w:val="a5"/>
    <w:uiPriority w:val="1"/>
    <w:rsid w:val="00492E2E"/>
    <w:rPr>
      <w:rFonts w:ascii="Calibri" w:eastAsia="Calibri" w:hAnsi="Calibri" w:cs="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6</Pages>
  <Words>2315</Words>
  <Characters>13202</Characters>
  <Application>Microsoft Office Word</Application>
  <DocSecurity>0</DocSecurity>
  <Lines>110</Lines>
  <Paragraphs>30</Paragraphs>
  <ScaleCrop>false</ScaleCrop>
  <Company/>
  <LinksUpToDate>false</LinksUpToDate>
  <CharactersWithSpaces>15487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spec</dc:creator>
  <cp:lastModifiedBy>user</cp:lastModifiedBy>
  <cp:revision>2</cp:revision>
  <dcterms:created xsi:type="dcterms:W3CDTF">2021-08-24T05:45:00Z</dcterms:created>
  <dcterms:modified xsi:type="dcterms:W3CDTF">2021-08-24T09:16:00Z</dcterms:modified>
</cp:coreProperties>
</file>