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A6" w:rsidRDefault="00CD55D2" w:rsidP="00CD55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822ABB">
        <w:rPr>
          <w:rFonts w:ascii="Times New Roman" w:hAnsi="Times New Roman" w:cs="Times New Roman"/>
        </w:rPr>
        <w:t xml:space="preserve"> 2</w:t>
      </w:r>
    </w:p>
    <w:p w:rsidR="00CD55D2" w:rsidRDefault="00CD55D2" w:rsidP="00CD55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F67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Этноконфессиональный</w:t>
      </w:r>
      <w:proofErr w:type="spellEnd"/>
      <w:r w:rsidRPr="00F67C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паспорт муниципального образования</w:t>
      </w: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ЭТНОКОНФЕССИОНАЛЬНЫЙ ПАСПОРТ </w:t>
      </w: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E1073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Новопервомайского сельсовета Татарского района Новосибирской области</w:t>
      </w: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 состоянию на 1декабря</w:t>
      </w:r>
      <w:r w:rsidRPr="00F67C4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22AB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67C4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EB4D68" w:rsidRDefault="00CD55D2" w:rsidP="00CD55D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B4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Основные сведения о муниципалитете </w:t>
      </w:r>
    </w:p>
    <w:p w:rsidR="00CD55D2" w:rsidRPr="00EB4D68" w:rsidRDefault="00CD55D2" w:rsidP="00CD55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EB4D68" w:rsidRDefault="00CD55D2" w:rsidP="00CD55D2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населения</w:t>
      </w:r>
      <w:r w:rsidR="000E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1362 </w:t>
      </w:r>
      <w:r w:rsidRPr="00EB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(по  итогам последней переписи</w:t>
      </w:r>
      <w:r w:rsidR="00915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статистическим данным</w:t>
      </w:r>
      <w:r w:rsidRPr="00EB4D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55D2" w:rsidRPr="00EB4D68" w:rsidRDefault="00CD55D2" w:rsidP="00CD55D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EB4D68" w:rsidRDefault="00CD55D2" w:rsidP="00CD55D2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Площадь </w:t>
      </w:r>
      <w:r w:rsidR="000E10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24706 </w:t>
      </w:r>
      <w:r w:rsidRPr="00EB4D6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кв.км.</w:t>
      </w:r>
    </w:p>
    <w:p w:rsidR="00CD55D2" w:rsidRPr="00EB4D68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1073" w:rsidRPr="00822ABB" w:rsidRDefault="00822ABB" w:rsidP="008F0607">
      <w:pPr>
        <w:pStyle w:val="a7"/>
        <w:numPr>
          <w:ilvl w:val="1"/>
          <w:numId w:val="1"/>
        </w:numPr>
        <w:tabs>
          <w:tab w:val="left" w:pos="930"/>
        </w:tabs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и поддержка этнографического туризма</w:t>
      </w:r>
      <w:r w:rsidR="00CD55D2" w:rsidRPr="008F06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D55D2"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(не более </w:t>
      </w:r>
      <w:r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CD55D2"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>00 слов</w:t>
      </w:r>
      <w:r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; описать краткую характеристику данного направления </w:t>
      </w:r>
      <w:proofErr w:type="gramStart"/>
      <w:r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>при</w:t>
      </w:r>
      <w:proofErr w:type="gramEnd"/>
      <w:r w:rsidRPr="00822AB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наличие такового, есть ли такое направление; планируется на будущее предусмотреть такое направление; выделяется ли финансирование на это направление)</w:t>
      </w:r>
    </w:p>
    <w:p w:rsidR="005E1D79" w:rsidRDefault="000E1073" w:rsidP="000E1073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 w:rsidRPr="000E1073">
        <w:rPr>
          <w:rFonts w:ascii="Times New Roman" w:hAnsi="Times New Roman"/>
          <w:sz w:val="28"/>
          <w:szCs w:val="28"/>
        </w:rPr>
        <w:t xml:space="preserve"> </w:t>
      </w:r>
      <w:r w:rsidR="006C2B02">
        <w:rPr>
          <w:rFonts w:ascii="Times New Roman" w:hAnsi="Times New Roman"/>
          <w:sz w:val="28"/>
          <w:szCs w:val="28"/>
        </w:rPr>
        <w:t xml:space="preserve">          </w:t>
      </w:r>
      <w:r w:rsidR="009153B5">
        <w:rPr>
          <w:rFonts w:ascii="Times New Roman" w:hAnsi="Times New Roman"/>
          <w:sz w:val="28"/>
          <w:szCs w:val="28"/>
        </w:rPr>
        <w:t xml:space="preserve">Этнографический туризм на территории  муниципального образования </w:t>
      </w:r>
      <w:r w:rsidR="005E1D79">
        <w:rPr>
          <w:rFonts w:ascii="Times New Roman" w:hAnsi="Times New Roman"/>
          <w:sz w:val="28"/>
          <w:szCs w:val="28"/>
        </w:rPr>
        <w:t xml:space="preserve"> </w:t>
      </w:r>
    </w:p>
    <w:p w:rsidR="00CD55D2" w:rsidRPr="00EB4D68" w:rsidRDefault="005E1D79" w:rsidP="005E1D79">
      <w:pPr>
        <w:tabs>
          <w:tab w:val="left" w:pos="93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153B5">
        <w:rPr>
          <w:rFonts w:ascii="Times New Roman" w:hAnsi="Times New Roman"/>
          <w:sz w:val="28"/>
          <w:szCs w:val="28"/>
        </w:rPr>
        <w:t>не развивается, в планах на будущее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предусмотрен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D55D2" w:rsidRDefault="00CD55D2" w:rsidP="00CD55D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D55D2" w:rsidRPr="00EB4D68" w:rsidRDefault="00CD55D2" w:rsidP="00CD55D2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B4D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Наличие религиозных, национальных и казачьих культурных, образовательных  и иных  учреждений</w:t>
      </w:r>
      <w:r w:rsidR="009153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EB4D6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(наименование, руководитель, контактные данные)</w:t>
      </w:r>
    </w:p>
    <w:p w:rsidR="00CD55D2" w:rsidRPr="00EB4D68" w:rsidRDefault="00CD55D2" w:rsidP="00CD55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073" w:rsidRDefault="000E1073" w:rsidP="000E107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Библиотек: 2, РМБУК (Татарская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библиотека Филиал № 29,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овопервомайское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,ул. Лысенков ад,15 Б, </w:t>
      </w:r>
      <w:proofErr w:type="spellStart"/>
      <w:r w:rsidR="00822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Азуп</w:t>
      </w:r>
      <w:proofErr w:type="spellEnd"/>
      <w:r w:rsidR="0082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Игоревна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телефон: 8-383-64-46-276.</w:t>
      </w:r>
    </w:p>
    <w:p w:rsidR="000E1073" w:rsidRDefault="000E1073" w:rsidP="000E1073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РМБУК (Татарская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 Филиал № 25, </w:t>
      </w:r>
      <w:r w:rsidR="006D53D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6D53DB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6D53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латоновка, ул.Школьная, д.19,Паульс Марина Анатольевна.</w:t>
      </w:r>
    </w:p>
    <w:p w:rsidR="005E1D79" w:rsidRPr="004148E4" w:rsidRDefault="005E1D79" w:rsidP="000E1073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073" w:rsidRDefault="000E1073" w:rsidP="000E107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Музей МБОУ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2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2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им.А.С.Ерёмина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Ламыкина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Петровна, телефон-8-383-64-46-144.</w:t>
      </w:r>
    </w:p>
    <w:p w:rsidR="005E1D79" w:rsidRPr="004148E4" w:rsidRDefault="005E1D79" w:rsidP="005E1D7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073" w:rsidRPr="005E1D79" w:rsidRDefault="000E1073" w:rsidP="000E107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Национально-культурных центров: </w:t>
      </w:r>
      <w:r w:rsidRPr="0041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41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5E1D79" w:rsidRPr="005E1D79" w:rsidRDefault="005E1D79" w:rsidP="005E1D79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D79" w:rsidRPr="004148E4" w:rsidRDefault="005E1D79" w:rsidP="005E1D7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073" w:rsidRPr="004148E4" w:rsidRDefault="000E1073" w:rsidP="000E107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Религиозных гимназий/воскресных школ: </w:t>
      </w:r>
      <w:r w:rsidRPr="0041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41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</w:p>
    <w:p w:rsidR="000E1073" w:rsidRDefault="000E1073" w:rsidP="000E1073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48E4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Образовательные учреждения, практикующие преподавание национальных языков или преподавание на национальных языках</w:t>
      </w:r>
    </w:p>
    <w:p w:rsidR="005E1D79" w:rsidRPr="004148E4" w:rsidRDefault="005E1D79" w:rsidP="005E1D79">
      <w:pPr>
        <w:pStyle w:val="a7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"/>
        <w:gridCol w:w="1469"/>
        <w:gridCol w:w="1559"/>
        <w:gridCol w:w="2693"/>
        <w:gridCol w:w="1843"/>
        <w:gridCol w:w="2093"/>
      </w:tblGrid>
      <w:tr w:rsidR="00CD55D2" w:rsidRPr="004148E4" w:rsidTr="00703477">
        <w:tc>
          <w:tcPr>
            <w:tcW w:w="624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69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1559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язык или язык обучения</w:t>
            </w:r>
          </w:p>
        </w:tc>
        <w:tc>
          <w:tcPr>
            <w:tcW w:w="2693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занятий </w:t>
            </w:r>
          </w:p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(группа, класс, воскресная школа, кружок и т.п.)</w:t>
            </w:r>
          </w:p>
        </w:tc>
        <w:tc>
          <w:tcPr>
            <w:tcW w:w="1843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Статистическая либо оценочная численность </w:t>
            </w:r>
            <w:proofErr w:type="gram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93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руководителей</w:t>
            </w:r>
          </w:p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(контактные адреса, телефоны)</w:t>
            </w:r>
          </w:p>
        </w:tc>
      </w:tr>
      <w:tr w:rsidR="00CD55D2" w:rsidRPr="004148E4" w:rsidTr="00703477">
        <w:tc>
          <w:tcPr>
            <w:tcW w:w="624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9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3" w:type="dxa"/>
          </w:tcPr>
          <w:p w:rsidR="00CD55D2" w:rsidRPr="004148E4" w:rsidRDefault="00B54988" w:rsidP="00B54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Pr="004148E4" w:rsidRDefault="00CD55D2" w:rsidP="00CD55D2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Другое__</w:t>
      </w:r>
      <w:r w:rsidR="000E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14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EB4D68" w:rsidRDefault="00CD55D2" w:rsidP="00CD55D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EB4D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Органы местного самоуправления</w:t>
      </w:r>
    </w:p>
    <w:p w:rsidR="00CD55D2" w:rsidRPr="00EB4D68" w:rsidRDefault="00CD55D2" w:rsidP="00CD55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E1073" w:rsidRPr="00FC0364" w:rsidRDefault="00CD55D2" w:rsidP="000E1073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A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Информации о </w:t>
      </w:r>
      <w:r w:rsidR="00822ABB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должностном лице ответственного за реализацию государственной национальной политики в соответствии с нормативным документом, принятом органом местного самоуправления</w:t>
      </w:r>
    </w:p>
    <w:p w:rsidR="00FC0364" w:rsidRPr="00822ABB" w:rsidRDefault="00FC0364" w:rsidP="00FC0364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ABB" w:rsidRPr="00822ABB" w:rsidRDefault="00822ABB" w:rsidP="00822ABB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Буров Дмитрий Николаевич Глава Новопервомайского сельсовета Татарского района Новосибирской области, 8-38364-46-182</w:t>
      </w:r>
      <w:r w:rsidR="00D1574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D55D2" w:rsidRDefault="000E1073" w:rsidP="00D15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073">
        <w:rPr>
          <w:rFonts w:ascii="Times New Roman" w:hAnsi="Times New Roman"/>
          <w:b/>
          <w:sz w:val="28"/>
          <w:szCs w:val="28"/>
        </w:rPr>
        <w:t xml:space="preserve"> </w:t>
      </w:r>
    </w:p>
    <w:p w:rsidR="00CD55D2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55D2" w:rsidRPr="005E1D79" w:rsidRDefault="00D15745" w:rsidP="005E1D79">
      <w:pPr>
        <w:pStyle w:val="a7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E1D7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специалисте осуществляющего работу в системе мониторинга состояния межнациональных</w:t>
      </w:r>
      <w:r w:rsidR="005E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1D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межконфессиональных отношений и раннего предупреждения конфликтных ситуаций в Новосибирской области</w:t>
      </w:r>
    </w:p>
    <w:p w:rsidR="005E1D79" w:rsidRDefault="005E1D79" w:rsidP="005E1D79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1D79" w:rsidRPr="005E1D79" w:rsidRDefault="005E1D79" w:rsidP="005E1D79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Сухоленцева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Ольга Алексеевна, специалист администрации Новопервомайского сельсовета, 8-38364-46-149.</w:t>
      </w: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Default="00CD55D2" w:rsidP="00CD55D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2.3</w:t>
      </w: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Сведения о структуре/подразделении, курирующем </w:t>
      </w:r>
      <w:proofErr w:type="spellStart"/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>этноконфессиональную</w:t>
      </w:r>
      <w:proofErr w:type="spellEnd"/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сферу </w:t>
      </w: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474"/>
        <w:gridCol w:w="3369"/>
        <w:gridCol w:w="3168"/>
      </w:tblGrid>
      <w:tr w:rsidR="00CD55D2" w:rsidRPr="00EB4D68" w:rsidTr="00703477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название структуры/ подразделения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руководителей структуры/</w:t>
            </w:r>
            <w:proofErr w:type="spell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подразделения</w:t>
            </w:r>
            <w:proofErr w:type="gram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,а</w:t>
            </w:r>
            <w:proofErr w:type="spellEnd"/>
            <w:proofErr w:type="gramEnd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также специалистов, ответственных за направление, их должность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CD55D2" w:rsidRPr="00EB4D68" w:rsidRDefault="00CD55D2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Почтовый адрес, телефон,</w:t>
            </w:r>
          </w:p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факс, </w:t>
            </w:r>
            <w:proofErr w:type="spell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</w:tr>
      <w:tr w:rsidR="00CD55D2" w:rsidRPr="00EB4D68" w:rsidTr="00703477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0E1073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0E1073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Новопервомайского сельсовета Татарского района Новосибирской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0E1073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Буров Дмитрий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1073" w:rsidRPr="00313DF3" w:rsidRDefault="000E1073" w:rsidP="000E1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632102 Новосибирская область Татарский район с. Новопервомайское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ысенкова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15Б,телефон(факс): 8-383-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64-46-149,</w:t>
            </w:r>
            <w:r w:rsidRPr="00313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novopervomaysk</w:t>
            </w:r>
            <w:proofErr w:type="spellEnd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@</w:t>
            </w:r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1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55D2" w:rsidRPr="002F0569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F0569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* пометить </w:t>
      </w:r>
      <w:proofErr w:type="gramStart"/>
      <w:r w:rsidRPr="002F0569">
        <w:rPr>
          <w:rFonts w:ascii="Times New Roman" w:eastAsia="Times New Roman" w:hAnsi="Times New Roman" w:cs="Times New Roman"/>
          <w:bCs/>
          <w:i/>
          <w:sz w:val="28"/>
          <w:szCs w:val="28"/>
        </w:rPr>
        <w:t>специалистов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</w:t>
      </w:r>
      <w:r w:rsidRPr="002F05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которы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х</w:t>
      </w:r>
      <w:r w:rsidR="000E107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данные функции внесены </w:t>
      </w:r>
      <w:r w:rsidRPr="002F05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должностные регламенты </w:t>
      </w: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Default="00CD55D2" w:rsidP="00CD55D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2.4</w:t>
      </w: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>. Информация о советах, консультативных и экспертных органах по национальным и религиозным вопросам, образованных при органе местного самоуправления</w:t>
      </w: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1066"/>
        <w:gridCol w:w="1816"/>
        <w:gridCol w:w="1729"/>
        <w:gridCol w:w="2296"/>
        <w:gridCol w:w="2062"/>
      </w:tblGrid>
      <w:tr w:rsidR="00CD55D2" w:rsidRPr="00EB4D68" w:rsidTr="00703477">
        <w:trPr>
          <w:trHeight w:val="88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председателя, должность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Основание для деятельности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</w:t>
            </w:r>
          </w:p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рассматриваемые вопросы в 201</w:t>
            </w:r>
            <w:r w:rsidR="005F7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Периодичность проведения заседаний</w:t>
            </w:r>
          </w:p>
        </w:tc>
      </w:tr>
      <w:tr w:rsidR="00CD55D2" w:rsidRPr="00F67C4B" w:rsidTr="00703477">
        <w:trPr>
          <w:trHeight w:val="38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67C4B" w:rsidRDefault="000E1073" w:rsidP="000E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0E1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Default="00CD55D2" w:rsidP="00CD55D2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2.5</w:t>
      </w:r>
      <w:r w:rsidRPr="004148E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4148E4">
        <w:rPr>
          <w:rFonts w:ascii="Times New Roman" w:hAnsi="Times New Roman" w:cs="Times New Roman"/>
          <w:b/>
          <w:sz w:val="28"/>
          <w:szCs w:val="28"/>
        </w:rPr>
        <w:t xml:space="preserve">Правовые акты (проекты), принятые в сфере реализации государственной национальной политики </w:t>
      </w:r>
      <w:r>
        <w:rPr>
          <w:rFonts w:ascii="Times New Roman" w:hAnsi="Times New Roman" w:cs="Times New Roman"/>
          <w:b/>
          <w:sz w:val="28"/>
          <w:szCs w:val="28"/>
        </w:rPr>
        <w:t>и взаимодействия с религиозными организациями, в духовно-нравственной сфере (концепции, программы, планы и т.д.)</w:t>
      </w:r>
    </w:p>
    <w:p w:rsidR="00CD55D2" w:rsidRPr="004148E4" w:rsidRDefault="00CD55D2" w:rsidP="00CD55D2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4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"/>
        <w:gridCol w:w="3327"/>
        <w:gridCol w:w="5481"/>
      </w:tblGrid>
      <w:tr w:rsidR="00CD55D2" w:rsidRPr="00EB4D68" w:rsidTr="00703477">
        <w:trPr>
          <w:jc w:val="center"/>
        </w:trPr>
        <w:tc>
          <w:tcPr>
            <w:tcW w:w="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D55D2" w:rsidRPr="00EB4D68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B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1E4FF9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F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нормативно-правового акта </w:t>
            </w:r>
          </w:p>
        </w:tc>
        <w:tc>
          <w:tcPr>
            <w:tcW w:w="54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0127E" w:rsidRDefault="00CD55D2" w:rsidP="0070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2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акта, номер и дата принятия</w:t>
            </w:r>
          </w:p>
        </w:tc>
      </w:tr>
      <w:tr w:rsidR="00CD55D2" w:rsidRPr="00EB4D68" w:rsidTr="00703477">
        <w:trPr>
          <w:jc w:val="center"/>
        </w:trPr>
        <w:tc>
          <w:tcPr>
            <w:tcW w:w="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2A1FD9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3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2A1FD9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EB4D68" w:rsidRDefault="002A1FD9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3.Численность населения в разрезе этнических/религиозных групп</w:t>
      </w: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117F97">
        <w:rPr>
          <w:rFonts w:ascii="Times New Roman" w:eastAsia="Times New Roman" w:hAnsi="Times New Roman" w:cs="Times New Roman"/>
          <w:b/>
          <w:bCs/>
          <w:sz w:val="28"/>
          <w:szCs w:val="28"/>
        </w:rPr>
        <w:t>Этноконфессиональный</w:t>
      </w:r>
      <w:proofErr w:type="spellEnd"/>
      <w:r w:rsidRPr="0011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 населения</w:t>
      </w:r>
    </w:p>
    <w:p w:rsidR="00D15745" w:rsidRDefault="00D15745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3.1.1. Национальный состав</w:t>
      </w:r>
    </w:p>
    <w:p w:rsidR="009F6788" w:rsidRDefault="009F6788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"/>
        <w:gridCol w:w="5153"/>
        <w:gridCol w:w="3852"/>
      </w:tblGrid>
      <w:tr w:rsidR="009F6788" w:rsidRPr="005B08E1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9F6788" w:rsidRPr="005B08E1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F6788" w:rsidRPr="005B08E1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принадлежность </w:t>
            </w:r>
          </w:p>
          <w:p w:rsidR="009F6788" w:rsidRPr="005B08E1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данным статистики, переписи)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9F6788" w:rsidRPr="005B08E1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 </w:t>
            </w:r>
            <w:proofErr w:type="gramStart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5B0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общей численности населения</w:t>
            </w:r>
          </w:p>
        </w:tc>
      </w:tr>
      <w:tr w:rsidR="009F6788" w:rsidRPr="00F67C4B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Pr="00F67C4B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Pr="00F67C4B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Pr="00F67C4B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Немцы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1,17 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Эстонцы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0,51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Украинцы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Латыши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Румыны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Удмурты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9F6788" w:rsidTr="002E50E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Чуваши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F6788" w:rsidRDefault="009F6788" w:rsidP="002E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0,08</w:t>
            </w:r>
          </w:p>
        </w:tc>
      </w:tr>
    </w:tbl>
    <w:p w:rsidR="009F6788" w:rsidRDefault="009F6788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Pr="00D15745" w:rsidRDefault="00D15745" w:rsidP="00CD5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745">
        <w:rPr>
          <w:rFonts w:ascii="Times New Roman" w:eastAsia="Times New Roman" w:hAnsi="Times New Roman" w:cs="Times New Roman"/>
          <w:b/>
          <w:sz w:val="28"/>
          <w:szCs w:val="28"/>
        </w:rPr>
        <w:t>3.1.2. Религиозный состав</w:t>
      </w:r>
    </w:p>
    <w:p w:rsidR="00CD55D2" w:rsidRPr="00F0127E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p w:rsidR="00CD55D2" w:rsidRPr="00F0127E" w:rsidRDefault="00CD55D2" w:rsidP="00CD55D2">
      <w:pPr>
        <w:rPr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4936"/>
        <w:gridCol w:w="3886"/>
      </w:tblGrid>
      <w:tr w:rsidR="00CD55D2" w:rsidRPr="002B5A16" w:rsidTr="00703477">
        <w:trPr>
          <w:trHeight w:val="828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Религиозная принадлежность </w:t>
            </w:r>
          </w:p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данным социологических опросов, экспертным оценкам</w:t>
            </w: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 </w:t>
            </w:r>
            <w:proofErr w:type="gram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общей численности населения</w:t>
            </w:r>
          </w:p>
        </w:tc>
      </w:tr>
      <w:tr w:rsidR="00CD55D2" w:rsidRPr="00F67C4B" w:rsidTr="00703477">
        <w:trPr>
          <w:trHeight w:val="3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8F0607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8F0607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8F0607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i/>
          <w:iCs/>
          <w:sz w:val="28"/>
          <w:szCs w:val="28"/>
        </w:rPr>
        <w:t>* Если приводятся данные социологических опросов – просим указать название организации, проводившей исследования и срок их проведения.</w:t>
      </w:r>
    </w:p>
    <w:p w:rsidR="00CD55D2" w:rsidRPr="002B5A16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Pr="00D15745" w:rsidRDefault="00D15745" w:rsidP="00D157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4.</w:t>
      </w:r>
      <w:r w:rsidR="00CD55D2" w:rsidRPr="00D15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Национальные</w:t>
      </w:r>
      <w:r w:rsidR="00574640" w:rsidRPr="00D15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казачьи </w:t>
      </w:r>
      <w:r w:rsidR="00CD55D2" w:rsidRPr="00D157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объединения*</w:t>
      </w:r>
    </w:p>
    <w:p w:rsidR="00CD55D2" w:rsidRDefault="00CD55D2" w:rsidP="00CD55D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Pr="00DE1912" w:rsidRDefault="00CD55D2" w:rsidP="00D15745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объединениях</w:t>
      </w:r>
    </w:p>
    <w:p w:rsidR="00CD55D2" w:rsidRPr="00DE1912" w:rsidRDefault="00CD55D2" w:rsidP="00CD55D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68"/>
        <w:gridCol w:w="1512"/>
        <w:gridCol w:w="1898"/>
        <w:gridCol w:w="1467"/>
        <w:gridCol w:w="2513"/>
      </w:tblGrid>
      <w:tr w:rsidR="00CD55D2" w:rsidRPr="002B5A16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регистрации</w:t>
            </w:r>
          </w:p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Почтовый адрес, телефон,</w:t>
            </w:r>
          </w:p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факс, </w:t>
            </w:r>
            <w:proofErr w:type="spellStart"/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2B5A16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участия в жизни муниципалитета</w:t>
            </w:r>
          </w:p>
          <w:p w:rsidR="00CD55D2" w:rsidRPr="002B5A16" w:rsidRDefault="00574640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 более 5</w:t>
            </w:r>
            <w:r w:rsidR="00CD55D2" w:rsidRPr="002B5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слов)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9F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9F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9F6788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67C4B">
        <w:rPr>
          <w:rFonts w:ascii="Times New Roman" w:eastAsia="Times New Roman" w:hAnsi="Times New Roman" w:cs="Times New Roman"/>
          <w:i/>
          <w:iCs/>
          <w:sz w:val="28"/>
          <w:szCs w:val="28"/>
        </w:rPr>
        <w:t>указать национальные объединения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67C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как официально зарегистрированные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F67C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так и </w:t>
      </w:r>
      <w:r w:rsidRPr="00FC036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 зарегистрированные</w:t>
      </w: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D55D2" w:rsidRDefault="00CD55D2" w:rsidP="00D15745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912">
        <w:rPr>
          <w:rFonts w:ascii="Times New Roman" w:hAnsi="Times New Roman" w:cs="Times New Roman"/>
          <w:b/>
          <w:sz w:val="28"/>
          <w:szCs w:val="28"/>
        </w:rPr>
        <w:t>Культурно-массовые мероприятия и общественные акции, этнического или межнациональног</w:t>
      </w:r>
      <w:r w:rsidR="00574640">
        <w:rPr>
          <w:rFonts w:ascii="Times New Roman" w:hAnsi="Times New Roman" w:cs="Times New Roman"/>
          <w:b/>
          <w:sz w:val="28"/>
          <w:szCs w:val="28"/>
        </w:rPr>
        <w:t>о характера, состоявшиеся в 201</w:t>
      </w:r>
      <w:r w:rsidR="00D15745">
        <w:rPr>
          <w:rFonts w:ascii="Times New Roman" w:hAnsi="Times New Roman" w:cs="Times New Roman"/>
          <w:b/>
          <w:sz w:val="28"/>
          <w:szCs w:val="28"/>
        </w:rPr>
        <w:t>7</w:t>
      </w:r>
      <w:r w:rsidRPr="00DE191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55D2" w:rsidRPr="004148E4" w:rsidRDefault="00CD55D2" w:rsidP="00CD5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3"/>
        <w:gridCol w:w="1642"/>
        <w:gridCol w:w="1559"/>
        <w:gridCol w:w="3118"/>
        <w:gridCol w:w="1985"/>
        <w:gridCol w:w="1276"/>
      </w:tblGrid>
      <w:tr w:rsidR="00CD55D2" w:rsidRPr="00D01F37" w:rsidTr="008F0607">
        <w:tc>
          <w:tcPr>
            <w:tcW w:w="593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2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(акции)</w:t>
            </w:r>
          </w:p>
        </w:tc>
        <w:tc>
          <w:tcPr>
            <w:tcW w:w="1559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 мероприятий и акций</w:t>
            </w:r>
          </w:p>
        </w:tc>
        <w:tc>
          <w:tcPr>
            <w:tcW w:w="3118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  и участники (этнические сообщества, творческие коллективы, общественные объединения, партии)</w:t>
            </w:r>
          </w:p>
        </w:tc>
        <w:tc>
          <w:tcPr>
            <w:tcW w:w="1985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 общественной реакции </w:t>
            </w:r>
          </w:p>
        </w:tc>
        <w:tc>
          <w:tcPr>
            <w:tcW w:w="1276" w:type="dxa"/>
          </w:tcPr>
          <w:p w:rsidR="00CD55D2" w:rsidRPr="00D01F37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F3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</w:t>
            </w:r>
          </w:p>
        </w:tc>
      </w:tr>
      <w:tr w:rsidR="00CD55D2" w:rsidRPr="00D01F37" w:rsidTr="008F0607">
        <w:trPr>
          <w:trHeight w:val="401"/>
        </w:trPr>
        <w:tc>
          <w:tcPr>
            <w:tcW w:w="593" w:type="dxa"/>
          </w:tcPr>
          <w:p w:rsidR="00CD55D2" w:rsidRPr="00D01F37" w:rsidRDefault="008F0607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2" w:type="dxa"/>
          </w:tcPr>
          <w:p w:rsidR="00CD55D2" w:rsidRPr="00D01F37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Азбука, я тебя знаю</w:t>
            </w:r>
          </w:p>
        </w:tc>
        <w:tc>
          <w:tcPr>
            <w:tcW w:w="1559" w:type="dxa"/>
          </w:tcPr>
          <w:p w:rsidR="00CD55D2" w:rsidRPr="00D01F37" w:rsidRDefault="008F0607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D55D2" w:rsidRPr="00D01F37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администрация</w:t>
            </w:r>
          </w:p>
        </w:tc>
        <w:tc>
          <w:tcPr>
            <w:tcW w:w="1985" w:type="dxa"/>
          </w:tcPr>
          <w:p w:rsidR="00CD55D2" w:rsidRPr="00D01F37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D55D2" w:rsidRPr="00D01F37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24A5" w:rsidRPr="00D01F37" w:rsidTr="008F0607">
        <w:trPr>
          <w:trHeight w:val="401"/>
        </w:trPr>
        <w:tc>
          <w:tcPr>
            <w:tcW w:w="593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2" w:type="dxa"/>
          </w:tcPr>
          <w:p w:rsidR="006024A5" w:rsidRDefault="00262004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национальных культур </w:t>
            </w:r>
          </w:p>
        </w:tc>
        <w:tc>
          <w:tcPr>
            <w:tcW w:w="1559" w:type="dxa"/>
          </w:tcPr>
          <w:p w:rsidR="006024A5" w:rsidRDefault="006024A5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администрация</w:t>
            </w:r>
          </w:p>
        </w:tc>
        <w:tc>
          <w:tcPr>
            <w:tcW w:w="1985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24A5" w:rsidRPr="00D01F37" w:rsidTr="008F0607">
        <w:trPr>
          <w:trHeight w:val="401"/>
        </w:trPr>
        <w:tc>
          <w:tcPr>
            <w:tcW w:w="593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2" w:type="dxa"/>
          </w:tcPr>
          <w:p w:rsidR="006024A5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Хлебное раздолье</w:t>
            </w:r>
          </w:p>
        </w:tc>
        <w:tc>
          <w:tcPr>
            <w:tcW w:w="1559" w:type="dxa"/>
          </w:tcPr>
          <w:p w:rsidR="006024A5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Г.Татарск 19 августа 2017 года</w:t>
            </w:r>
          </w:p>
        </w:tc>
        <w:tc>
          <w:tcPr>
            <w:tcW w:w="3118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администрация</w:t>
            </w:r>
          </w:p>
        </w:tc>
        <w:tc>
          <w:tcPr>
            <w:tcW w:w="1985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24A5" w:rsidRPr="00D01F37" w:rsidTr="008F0607">
        <w:trPr>
          <w:trHeight w:val="401"/>
        </w:trPr>
        <w:tc>
          <w:tcPr>
            <w:tcW w:w="593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2" w:type="dxa"/>
          </w:tcPr>
          <w:p w:rsidR="006024A5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Рябиновая осень</w:t>
            </w:r>
          </w:p>
        </w:tc>
        <w:tc>
          <w:tcPr>
            <w:tcW w:w="1559" w:type="dxa"/>
          </w:tcPr>
          <w:p w:rsidR="006024A5" w:rsidRDefault="006024A5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 октября 201</w:t>
            </w:r>
            <w:r w:rsidR="002620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6024A5" w:rsidRDefault="006024A5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администрация</w:t>
            </w:r>
          </w:p>
        </w:tc>
        <w:tc>
          <w:tcPr>
            <w:tcW w:w="1985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024A5" w:rsidRDefault="006024A5" w:rsidP="0060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Pr="0025246D" w:rsidRDefault="00CD55D2" w:rsidP="0025246D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46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или ожидаемые культурно-массовые мероприятия и общественные акции, этнического или ме</w:t>
      </w:r>
      <w:r w:rsidR="00D15745" w:rsidRPr="0025246D">
        <w:rPr>
          <w:rFonts w:ascii="Times New Roman" w:hAnsi="Times New Roman" w:cs="Times New Roman"/>
          <w:b/>
          <w:sz w:val="28"/>
          <w:szCs w:val="28"/>
        </w:rPr>
        <w:t>жнационального характера  в 2018</w:t>
      </w:r>
      <w:r w:rsidRPr="0025246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246D" w:rsidRPr="0025246D" w:rsidRDefault="0025246D" w:rsidP="0025246D">
      <w:pPr>
        <w:pStyle w:val="a7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5D2" w:rsidRPr="00457AE8" w:rsidRDefault="00CD55D2" w:rsidP="00CD55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2170"/>
        <w:gridCol w:w="2268"/>
        <w:gridCol w:w="1984"/>
        <w:gridCol w:w="1843"/>
        <w:gridCol w:w="1276"/>
      </w:tblGrid>
      <w:tr w:rsidR="00CD55D2" w:rsidRPr="004148E4" w:rsidTr="00FF682C">
        <w:tc>
          <w:tcPr>
            <w:tcW w:w="632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0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тия </w:t>
            </w:r>
          </w:p>
        </w:tc>
        <w:tc>
          <w:tcPr>
            <w:tcW w:w="2268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место проведения мероприятий и акций</w:t>
            </w:r>
          </w:p>
        </w:tc>
        <w:tc>
          <w:tcPr>
            <w:tcW w:w="1984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 дата проведения мероприятий и акций</w:t>
            </w:r>
          </w:p>
        </w:tc>
        <w:tc>
          <w:tcPr>
            <w:tcW w:w="1843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1276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</w:t>
            </w:r>
          </w:p>
        </w:tc>
      </w:tr>
      <w:tr w:rsidR="00CD55D2" w:rsidRPr="004148E4" w:rsidTr="00FF682C">
        <w:tc>
          <w:tcPr>
            <w:tcW w:w="632" w:type="dxa"/>
          </w:tcPr>
          <w:p w:rsidR="00CD55D2" w:rsidRPr="004148E4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0" w:type="dxa"/>
          </w:tcPr>
          <w:p w:rsidR="00CD55D2" w:rsidRPr="004148E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учились на Руси</w:t>
            </w:r>
          </w:p>
        </w:tc>
        <w:tc>
          <w:tcPr>
            <w:tcW w:w="2268" w:type="dxa"/>
          </w:tcPr>
          <w:p w:rsidR="00CD55D2" w:rsidRPr="004148E4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</w:p>
        </w:tc>
        <w:tc>
          <w:tcPr>
            <w:tcW w:w="1984" w:type="dxa"/>
          </w:tcPr>
          <w:p w:rsidR="00CD55D2" w:rsidRPr="004148E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года</w:t>
            </w:r>
          </w:p>
        </w:tc>
        <w:tc>
          <w:tcPr>
            <w:tcW w:w="1843" w:type="dxa"/>
          </w:tcPr>
          <w:p w:rsidR="00CD55D2" w:rsidRPr="004148E4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СДМ, администрация</w:t>
            </w:r>
          </w:p>
        </w:tc>
        <w:tc>
          <w:tcPr>
            <w:tcW w:w="1276" w:type="dxa"/>
          </w:tcPr>
          <w:p w:rsidR="00CD55D2" w:rsidRPr="004148E4" w:rsidRDefault="00FF682C" w:rsidP="00FF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682C" w:rsidRPr="004148E4" w:rsidTr="00FF682C">
        <w:tc>
          <w:tcPr>
            <w:tcW w:w="632" w:type="dxa"/>
          </w:tcPr>
          <w:p w:rsidR="00FF682C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0" w:type="dxa"/>
          </w:tcPr>
          <w:p w:rsidR="00FF682C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живем в России</w:t>
            </w:r>
          </w:p>
        </w:tc>
        <w:tc>
          <w:tcPr>
            <w:tcW w:w="2268" w:type="dxa"/>
          </w:tcPr>
          <w:p w:rsidR="00FF682C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</w:p>
        </w:tc>
        <w:tc>
          <w:tcPr>
            <w:tcW w:w="1984" w:type="dxa"/>
          </w:tcPr>
          <w:p w:rsidR="00FF682C" w:rsidRDefault="00262004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 2018 года</w:t>
            </w:r>
          </w:p>
        </w:tc>
        <w:tc>
          <w:tcPr>
            <w:tcW w:w="1843" w:type="dxa"/>
          </w:tcPr>
          <w:p w:rsidR="00FF682C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СДМ, администрация</w:t>
            </w:r>
          </w:p>
        </w:tc>
        <w:tc>
          <w:tcPr>
            <w:tcW w:w="1276" w:type="dxa"/>
          </w:tcPr>
          <w:p w:rsidR="00FF682C" w:rsidRDefault="004972B4" w:rsidP="00FF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72B4" w:rsidRPr="004148E4" w:rsidTr="00FF682C">
        <w:tc>
          <w:tcPr>
            <w:tcW w:w="632" w:type="dxa"/>
          </w:tcPr>
          <w:p w:rsidR="004972B4" w:rsidRDefault="004972B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0" w:type="dxa"/>
          </w:tcPr>
          <w:p w:rsidR="004972B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страны родной</w:t>
            </w:r>
          </w:p>
        </w:tc>
        <w:tc>
          <w:tcPr>
            <w:tcW w:w="2268" w:type="dxa"/>
          </w:tcPr>
          <w:p w:rsidR="004972B4" w:rsidRDefault="004972B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атарск</w:t>
            </w:r>
          </w:p>
        </w:tc>
        <w:tc>
          <w:tcPr>
            <w:tcW w:w="1984" w:type="dxa"/>
          </w:tcPr>
          <w:p w:rsidR="004972B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2018 </w:t>
            </w:r>
          </w:p>
        </w:tc>
        <w:tc>
          <w:tcPr>
            <w:tcW w:w="1843" w:type="dxa"/>
          </w:tcPr>
          <w:p w:rsidR="004972B4" w:rsidRDefault="004972B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СДМ, администрация</w:t>
            </w:r>
          </w:p>
        </w:tc>
        <w:tc>
          <w:tcPr>
            <w:tcW w:w="1276" w:type="dxa"/>
          </w:tcPr>
          <w:p w:rsidR="004972B4" w:rsidRDefault="004972B4" w:rsidP="00FF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2004" w:rsidRPr="004148E4" w:rsidTr="00FF682C">
        <w:tc>
          <w:tcPr>
            <w:tcW w:w="632" w:type="dxa"/>
          </w:tcPr>
          <w:p w:rsidR="0026200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0" w:type="dxa"/>
          </w:tcPr>
          <w:p w:rsidR="0026200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Мудрой осени мгновенья</w:t>
            </w:r>
          </w:p>
        </w:tc>
        <w:tc>
          <w:tcPr>
            <w:tcW w:w="2268" w:type="dxa"/>
          </w:tcPr>
          <w:p w:rsidR="0026200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атарск</w:t>
            </w:r>
          </w:p>
        </w:tc>
        <w:tc>
          <w:tcPr>
            <w:tcW w:w="1984" w:type="dxa"/>
          </w:tcPr>
          <w:p w:rsidR="0026200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 года</w:t>
            </w:r>
          </w:p>
        </w:tc>
        <w:tc>
          <w:tcPr>
            <w:tcW w:w="1843" w:type="dxa"/>
          </w:tcPr>
          <w:p w:rsidR="00262004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СДМ, администрация</w:t>
            </w:r>
          </w:p>
        </w:tc>
        <w:tc>
          <w:tcPr>
            <w:tcW w:w="1276" w:type="dxa"/>
          </w:tcPr>
          <w:p w:rsidR="00262004" w:rsidRDefault="00262004" w:rsidP="00FF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82C" w:rsidRPr="004148E4" w:rsidTr="00FF682C">
        <w:tc>
          <w:tcPr>
            <w:tcW w:w="632" w:type="dxa"/>
          </w:tcPr>
          <w:p w:rsidR="00FF682C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6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0" w:type="dxa"/>
          </w:tcPr>
          <w:p w:rsidR="00FF682C" w:rsidRDefault="00262004" w:rsidP="002620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мы едины, мы непобедимы.</w:t>
            </w:r>
          </w:p>
        </w:tc>
        <w:tc>
          <w:tcPr>
            <w:tcW w:w="2268" w:type="dxa"/>
          </w:tcPr>
          <w:p w:rsidR="00FF682C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С.Новопервомайкое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атарск</w:t>
            </w:r>
          </w:p>
        </w:tc>
        <w:tc>
          <w:tcPr>
            <w:tcW w:w="1984" w:type="dxa"/>
          </w:tcPr>
          <w:p w:rsidR="00FF682C" w:rsidRDefault="00262004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 года</w:t>
            </w:r>
          </w:p>
        </w:tc>
        <w:tc>
          <w:tcPr>
            <w:tcW w:w="1843" w:type="dxa"/>
          </w:tcPr>
          <w:p w:rsidR="00FF682C" w:rsidRDefault="00FF682C" w:rsidP="00703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Новопервомайского сельсовета, школа, СДМ, администрация</w:t>
            </w:r>
          </w:p>
        </w:tc>
        <w:tc>
          <w:tcPr>
            <w:tcW w:w="1276" w:type="dxa"/>
          </w:tcPr>
          <w:p w:rsidR="00FF682C" w:rsidRDefault="004972B4" w:rsidP="00FF6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5. Религиозные</w:t>
      </w:r>
      <w:r w:rsidR="005746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организации*</w:t>
      </w: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 </w:t>
      </w:r>
      <w:r w:rsidR="00D1574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организациях</w:t>
      </w: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15"/>
        <w:gridCol w:w="1537"/>
        <w:gridCol w:w="1986"/>
        <w:gridCol w:w="1540"/>
        <w:gridCol w:w="2267"/>
      </w:tblGrid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регистрации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Почтовый адрес, телефон,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факс, </w:t>
            </w:r>
            <w:proofErr w:type="spellStart"/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участия в жизни муниципалитета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(не более 100 слов)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Pr="00F0127E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Default="00FC0364" w:rsidP="00CD55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FC0364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указать религиозные организации, как официально зарегистрированные, так </w:t>
      </w:r>
      <w:r w:rsidRPr="00FC0364">
        <w:rPr>
          <w:rFonts w:ascii="Times New Roman" w:eastAsia="Times New Roman" w:hAnsi="Times New Roman" w:cs="Times New Roman"/>
          <w:b/>
          <w:i/>
          <w:sz w:val="28"/>
          <w:szCs w:val="28"/>
        </w:rPr>
        <w:t>и не зарегистрированные</w:t>
      </w:r>
      <w:r w:rsidRPr="00FC03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C0364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C0364">
        <w:rPr>
          <w:rFonts w:ascii="Times New Roman" w:eastAsia="Times New Roman" w:hAnsi="Times New Roman" w:cs="Times New Roman"/>
          <w:i/>
          <w:sz w:val="28"/>
          <w:szCs w:val="28"/>
        </w:rPr>
        <w:t>с пометкой незарегистрированная)</w:t>
      </w:r>
    </w:p>
    <w:p w:rsidR="00FC0364" w:rsidRPr="00FC0364" w:rsidRDefault="00FC0364" w:rsidP="00CD55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55D2" w:rsidRPr="003834C6" w:rsidRDefault="00CD55D2" w:rsidP="00CD55D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</w:t>
      </w:r>
      <w:r w:rsidR="00D1574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Информация о принятых</w:t>
      </w:r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решения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х и выдаче</w:t>
      </w:r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разрешений на строите</w:t>
      </w:r>
      <w:r w:rsidR="00574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льство культовых объектов в 201</w:t>
      </w:r>
      <w:r w:rsidR="00D1574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году в рамках </w:t>
      </w:r>
      <w:proofErr w:type="gramStart"/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исполнения перечня поручений Президента Российской Федерации</w:t>
      </w:r>
      <w:proofErr w:type="gramEnd"/>
      <w:r w:rsidRPr="003834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от 13.02.2013 № Пр-336 по противодействию религиозному экстремизму.</w:t>
      </w:r>
    </w:p>
    <w:p w:rsidR="00CD55D2" w:rsidRPr="003834C6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969"/>
        <w:gridCol w:w="2977"/>
        <w:gridCol w:w="2552"/>
      </w:tblGrid>
      <w:tr w:rsidR="00CD55D2" w:rsidRPr="003834C6" w:rsidTr="00703477">
        <w:trPr>
          <w:cantSplit/>
        </w:trPr>
        <w:tc>
          <w:tcPr>
            <w:tcW w:w="675" w:type="dxa"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организац</w:t>
            </w:r>
            <w:proofErr w:type="gramStart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ии и её</w:t>
            </w:r>
            <w:proofErr w:type="gramEnd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конфессиональной принадлежности</w:t>
            </w:r>
          </w:p>
        </w:tc>
        <w:tc>
          <w:tcPr>
            <w:tcW w:w="2977" w:type="dxa"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 выдавший </w:t>
            </w:r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разрешение </w:t>
            </w:r>
          </w:p>
        </w:tc>
        <w:tc>
          <w:tcPr>
            <w:tcW w:w="2552" w:type="dxa"/>
          </w:tcPr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Вид, номер и  дата </w:t>
            </w:r>
            <w:proofErr w:type="gramStart"/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нормативного</w:t>
            </w:r>
            <w:proofErr w:type="gramEnd"/>
          </w:p>
          <w:p w:rsidR="00CD55D2" w:rsidRPr="00FE4D7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D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документа</w:t>
            </w:r>
          </w:p>
        </w:tc>
      </w:tr>
      <w:tr w:rsidR="00CD55D2" w:rsidRPr="003834C6" w:rsidTr="00703477">
        <w:trPr>
          <w:cantSplit/>
          <w:trHeight w:val="452"/>
        </w:trPr>
        <w:tc>
          <w:tcPr>
            <w:tcW w:w="675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3969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</w:tbl>
    <w:p w:rsidR="00D15745" w:rsidRDefault="00D15745" w:rsidP="00CD55D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Духовно-просветительские и религиозные мероприятия, состоявшиеся в 2017 г.</w:t>
      </w:r>
    </w:p>
    <w:tbl>
      <w:tblPr>
        <w:tblStyle w:val="a8"/>
        <w:tblW w:w="10262" w:type="dxa"/>
        <w:tblLayout w:type="fixed"/>
        <w:tblLook w:val="04A0"/>
      </w:tblPr>
      <w:tblGrid>
        <w:gridCol w:w="723"/>
        <w:gridCol w:w="1850"/>
        <w:gridCol w:w="1595"/>
        <w:gridCol w:w="1448"/>
        <w:gridCol w:w="1447"/>
        <w:gridCol w:w="1596"/>
        <w:gridCol w:w="1603"/>
      </w:tblGrid>
      <w:tr w:rsidR="00FE4D7C" w:rsidTr="00FE4D7C">
        <w:trPr>
          <w:trHeight w:val="627"/>
        </w:trPr>
        <w:tc>
          <w:tcPr>
            <w:tcW w:w="723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5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 мероприятия</w:t>
            </w:r>
          </w:p>
        </w:tc>
        <w:tc>
          <w:tcPr>
            <w:tcW w:w="1448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  <w:tc>
          <w:tcPr>
            <w:tcW w:w="1447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в т.ч</w:t>
            </w:r>
            <w:proofErr w:type="gramStart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риентировочная численность</w:t>
            </w:r>
          </w:p>
        </w:tc>
        <w:tc>
          <w:tcPr>
            <w:tcW w:w="1596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 общественной реакции </w:t>
            </w:r>
          </w:p>
        </w:tc>
        <w:tc>
          <w:tcPr>
            <w:tcW w:w="1603" w:type="dxa"/>
          </w:tcPr>
          <w:p w:rsidR="00546F58" w:rsidRPr="00546F58" w:rsidRDefault="00546F58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Материально-финансовые затрат</w:t>
            </w:r>
            <w:proofErr w:type="gramStart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выделенные </w:t>
            </w:r>
            <w:proofErr w:type="spellStart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средства,предоставление</w:t>
            </w:r>
            <w:proofErr w:type="spellEnd"/>
            <w:r w:rsidRPr="00546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транспорта, помещений, специалистов и др.)</w:t>
            </w:r>
          </w:p>
        </w:tc>
      </w:tr>
      <w:tr w:rsidR="00FE4D7C" w:rsidTr="00FE4D7C">
        <w:trPr>
          <w:trHeight w:val="627"/>
        </w:trPr>
        <w:tc>
          <w:tcPr>
            <w:tcW w:w="723" w:type="dxa"/>
          </w:tcPr>
          <w:p w:rsidR="00FC0364" w:rsidRPr="00546F58" w:rsidRDefault="005E1D79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FC0364" w:rsidRPr="00546F58" w:rsidRDefault="005E1D79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Духовно-просветительская и социально-благотворительная акция «Поезд «За </w:t>
            </w:r>
            <w:r w:rsidR="002F4E7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духовное возрождение России»</w:t>
            </w:r>
          </w:p>
        </w:tc>
        <w:tc>
          <w:tcPr>
            <w:tcW w:w="1595" w:type="dxa"/>
          </w:tcPr>
          <w:p w:rsidR="00FC0364" w:rsidRPr="00546F58" w:rsidRDefault="002F4E7A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16.10.2017 г. в 11-00 в ДК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овопервомайское</w:t>
            </w:r>
            <w:proofErr w:type="spellEnd"/>
          </w:p>
        </w:tc>
        <w:tc>
          <w:tcPr>
            <w:tcW w:w="1448" w:type="dxa"/>
          </w:tcPr>
          <w:p w:rsidR="00FC0364" w:rsidRPr="00546F58" w:rsidRDefault="002F4E7A" w:rsidP="001B5D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Правительство Новосибирской области, 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Новосибирск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ая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Митрополи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Русской Православной церкви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Западно-Сибирск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ая</w:t>
            </w:r>
            <w:proofErr w:type="spellEnd"/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железн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ая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дорог</w:t>
            </w:r>
            <w:r w:rsid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1B5D61" w:rsidRPr="001B5D61">
              <w:rPr>
                <w:rStyle w:val="a9"/>
                <w:rFonts w:ascii="Times New Roman" w:hAnsi="Times New Roman" w:cs="Times New Roman"/>
                <w:b/>
                <w:i w:val="0"/>
                <w:color w:val="333333"/>
                <w:sz w:val="24"/>
                <w:szCs w:val="24"/>
                <w:shd w:val="clear" w:color="auto" w:fill="FFFFFF"/>
              </w:rPr>
              <w:t xml:space="preserve"> – филиал ОАО «Российские железные дороги».</w:t>
            </w:r>
          </w:p>
        </w:tc>
        <w:tc>
          <w:tcPr>
            <w:tcW w:w="1447" w:type="dxa"/>
          </w:tcPr>
          <w:p w:rsidR="00FC0364" w:rsidRPr="00546F58" w:rsidRDefault="002F4E7A" w:rsidP="002524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Жители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овопервомайское,д.Платоновка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д.Кузнецово – </w:t>
            </w:r>
            <w:r w:rsidR="0025246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596" w:type="dxa"/>
          </w:tcPr>
          <w:p w:rsidR="00FC0364" w:rsidRPr="00546F58" w:rsidRDefault="0025246D" w:rsidP="0025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FC0364" w:rsidRPr="00546F58" w:rsidRDefault="002F4E7A" w:rsidP="00546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транспорта, помещения.</w:t>
            </w:r>
          </w:p>
        </w:tc>
      </w:tr>
    </w:tbl>
    <w:p w:rsidR="00D15745" w:rsidRDefault="00D15745" w:rsidP="00546F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5D2" w:rsidRPr="004148E4" w:rsidRDefault="00CD55D2" w:rsidP="00CD55D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148E4">
        <w:rPr>
          <w:rFonts w:ascii="Times New Roman" w:hAnsi="Times New Roman" w:cs="Times New Roman"/>
          <w:b/>
          <w:sz w:val="28"/>
          <w:szCs w:val="28"/>
        </w:rPr>
        <w:t>.</w:t>
      </w:r>
      <w:r w:rsidR="00546F58">
        <w:rPr>
          <w:rFonts w:ascii="Times New Roman" w:hAnsi="Times New Roman" w:cs="Times New Roman"/>
          <w:b/>
          <w:sz w:val="28"/>
          <w:szCs w:val="28"/>
        </w:rPr>
        <w:t>4</w:t>
      </w:r>
      <w:r w:rsidRPr="004148E4">
        <w:rPr>
          <w:rFonts w:ascii="Times New Roman" w:hAnsi="Times New Roman" w:cs="Times New Roman"/>
          <w:b/>
          <w:sz w:val="28"/>
          <w:szCs w:val="28"/>
        </w:rPr>
        <w:t xml:space="preserve">. Планируемые или ожидаемые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духовно-образовательные, культурно-просветительские </w:t>
      </w:r>
      <w:r w:rsidRPr="004148E4">
        <w:rPr>
          <w:rFonts w:ascii="Times New Roman" w:hAnsi="Times New Roman" w:cs="Times New Roman"/>
          <w:b/>
          <w:sz w:val="28"/>
          <w:szCs w:val="28"/>
        </w:rPr>
        <w:t xml:space="preserve"> мероприятия и общественные акции, </w:t>
      </w:r>
      <w:r>
        <w:rPr>
          <w:rFonts w:ascii="Times New Roman" w:hAnsi="Times New Roman" w:cs="Times New Roman"/>
          <w:b/>
          <w:sz w:val="28"/>
          <w:szCs w:val="28"/>
        </w:rPr>
        <w:t xml:space="preserve">инициируемые или планируемые совместно с религиозными организациями </w:t>
      </w:r>
      <w:r w:rsidR="00574640">
        <w:rPr>
          <w:rFonts w:ascii="Times New Roman" w:hAnsi="Times New Roman" w:cs="Times New Roman"/>
          <w:b/>
          <w:sz w:val="28"/>
          <w:szCs w:val="28"/>
        </w:rPr>
        <w:t>в 201</w:t>
      </w:r>
      <w:r w:rsidR="00546F58">
        <w:rPr>
          <w:rFonts w:ascii="Times New Roman" w:hAnsi="Times New Roman" w:cs="Times New Roman"/>
          <w:b/>
          <w:sz w:val="28"/>
          <w:szCs w:val="28"/>
        </w:rPr>
        <w:t>8</w:t>
      </w:r>
      <w:r w:rsidRPr="004148E4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4148E4">
        <w:rPr>
          <w:rFonts w:ascii="Times New Roman" w:hAnsi="Times New Roman" w:cs="Times New Roman"/>
          <w:b/>
          <w:sz w:val="28"/>
          <w:szCs w:val="28"/>
        </w:rPr>
        <w:t>.</w:t>
      </w:r>
      <w:r w:rsidR="00546F5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46F58">
        <w:rPr>
          <w:rFonts w:ascii="Times New Roman" w:hAnsi="Times New Roman" w:cs="Times New Roman"/>
          <w:b/>
          <w:sz w:val="28"/>
          <w:szCs w:val="28"/>
        </w:rPr>
        <w:t>особо значимые)</w:t>
      </w:r>
    </w:p>
    <w:p w:rsidR="00CD55D2" w:rsidRPr="004148E4" w:rsidRDefault="00CD55D2" w:rsidP="00CD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1036"/>
        <w:gridCol w:w="2693"/>
        <w:gridCol w:w="2126"/>
        <w:gridCol w:w="2126"/>
        <w:gridCol w:w="1560"/>
      </w:tblGrid>
      <w:tr w:rsidR="00CD55D2" w:rsidRPr="004148E4" w:rsidTr="00AC7353">
        <w:tc>
          <w:tcPr>
            <w:tcW w:w="632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36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тия </w:t>
            </w:r>
          </w:p>
        </w:tc>
        <w:tc>
          <w:tcPr>
            <w:tcW w:w="2693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место проведения мероприятий и акций</w:t>
            </w:r>
          </w:p>
        </w:tc>
        <w:tc>
          <w:tcPr>
            <w:tcW w:w="2126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 дата проведения мероприятий и акций</w:t>
            </w:r>
          </w:p>
        </w:tc>
        <w:tc>
          <w:tcPr>
            <w:tcW w:w="2126" w:type="dxa"/>
          </w:tcPr>
          <w:p w:rsidR="00CD55D2" w:rsidRPr="004148E4" w:rsidRDefault="00CD55D2" w:rsidP="00703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организаторы</w:t>
            </w:r>
          </w:p>
        </w:tc>
        <w:tc>
          <w:tcPr>
            <w:tcW w:w="1560" w:type="dxa"/>
          </w:tcPr>
          <w:p w:rsidR="00CD55D2" w:rsidRPr="004148E4" w:rsidRDefault="00AC7353" w:rsidP="00AC7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Предполагаемые материально-финансовые затраты (выделенные средства, предоставление транспорта, помещений специалистов и др.)</w:t>
            </w:r>
          </w:p>
        </w:tc>
      </w:tr>
      <w:tr w:rsidR="00CD55D2" w:rsidRPr="004148E4" w:rsidTr="00AC7353">
        <w:tc>
          <w:tcPr>
            <w:tcW w:w="632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6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CD55D2" w:rsidRPr="004148E4" w:rsidRDefault="006D53DB" w:rsidP="006D5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Pr="003834C6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6. Лидеры общественного мнения </w:t>
      </w: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>6.1. Лидеры общественного мнения среди представителей национальных объединений (указать не менее 3 чел.)</w:t>
      </w: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19"/>
        <w:gridCol w:w="2757"/>
        <w:gridCol w:w="4668"/>
      </w:tblGrid>
      <w:tr w:rsidR="00CD55D2" w:rsidRPr="00A5193C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организации, указавшей данную фамилию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информация </w:t>
            </w:r>
          </w:p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лидере мнения (местожительство, основная профессиональная деятельность, участие в коллегиальных органах, созданных</w:t>
            </w:r>
            <w:proofErr w:type="gramEnd"/>
          </w:p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 органах власти, </w:t>
            </w:r>
            <w:proofErr w:type="gram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другое</w:t>
            </w:r>
            <w:proofErr w:type="gramEnd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6D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5D2" w:rsidRDefault="00CD55D2" w:rsidP="00CD55D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>6.2. Лидеры общественного мнения среди представителей религиозн</w:t>
      </w:r>
      <w:r w:rsidR="00574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ых </w:t>
      </w:r>
      <w:proofErr w:type="spellStart"/>
      <w:r w:rsidR="00574640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конфессий</w:t>
      </w:r>
      <w:proofErr w:type="spellEnd"/>
      <w:r w:rsidR="00574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(указать не менее </w:t>
      </w:r>
      <w:r w:rsidR="00AC735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67C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чел.)</w:t>
      </w:r>
    </w:p>
    <w:p w:rsidR="00CD55D2" w:rsidRPr="00F67C4B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540"/>
        <w:gridCol w:w="2951"/>
        <w:gridCol w:w="4442"/>
      </w:tblGrid>
      <w:tr w:rsidR="00CD55D2" w:rsidRPr="0077204A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ФИО </w:t>
            </w: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(полностью)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Название организации, </w:t>
            </w: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указавшей данную фамилию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Дополнительная информация </w:t>
            </w:r>
          </w:p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 лидере мнения (местожительство, контактны</w:t>
            </w:r>
            <w:r w:rsidR="00AC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данные,  участие в коллегиальных органах, созданных</w:t>
            </w:r>
            <w:proofErr w:type="gramEnd"/>
          </w:p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 органах власти, </w:t>
            </w:r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другое</w:t>
            </w:r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Default="00AC7353" w:rsidP="00AC73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6.3. Лидеры общественного мнения среди представителей казачьих организаций (указать не менее 2 чел.)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540"/>
        <w:gridCol w:w="2945"/>
        <w:gridCol w:w="4449"/>
      </w:tblGrid>
      <w:tr w:rsidR="00AC7353" w:rsidRPr="0077204A" w:rsidTr="00C0694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организации, указавшей данную фамилию (полностью)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информация </w:t>
            </w:r>
          </w:p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лидере мнения (местожительство, контактны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данные,  участие в коллегиальных органах, созданных</w:t>
            </w:r>
            <w:proofErr w:type="gramEnd"/>
          </w:p>
          <w:p w:rsidR="00AC7353" w:rsidRPr="0077204A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 органах власти, </w:t>
            </w:r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другое</w:t>
            </w:r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C7353" w:rsidRPr="00F67C4B" w:rsidTr="00C0694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C7353" w:rsidRPr="00F67C4B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C7353" w:rsidRPr="00F67C4B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C7353" w:rsidRPr="00F67C4B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C7353" w:rsidRPr="00F67C4B" w:rsidRDefault="00AC7353" w:rsidP="00C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C7353" w:rsidRPr="00AC7353" w:rsidRDefault="00AC7353" w:rsidP="00AC735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vertAlign w:val="superscript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7. Средства</w:t>
      </w:r>
      <w:r w:rsidR="005746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массовой</w:t>
      </w:r>
      <w:r w:rsidR="005746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информации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vertAlign w:val="superscript"/>
        </w:rPr>
        <w:t>*</w:t>
      </w:r>
    </w:p>
    <w:p w:rsidR="00CD55D2" w:rsidRPr="009F3590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2025"/>
        <w:gridCol w:w="2260"/>
        <w:gridCol w:w="1933"/>
        <w:gridCol w:w="2774"/>
      </w:tblGrid>
      <w:tr w:rsidR="00CD55D2" w:rsidRPr="0077204A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печатного издания, </w:t>
            </w:r>
            <w:proofErr w:type="gramStart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</w:t>
            </w:r>
            <w:proofErr w:type="gramEnd"/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-, радиопередачи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Учредители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№, дата регистрации, периодичность, тираж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Краткая характеристика</w:t>
            </w:r>
          </w:p>
          <w:p w:rsidR="00CD55D2" w:rsidRPr="0077204A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(наличие рубрик, программ по </w:t>
            </w:r>
            <w:proofErr w:type="spellStart"/>
            <w:r w:rsidRPr="0077204A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этноконфессиональной</w:t>
            </w:r>
            <w:proofErr w:type="spellEnd"/>
            <w:r w:rsidRPr="00772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  <w:r w:rsidR="00AC7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казачеству</w:t>
            </w:r>
            <w:r w:rsidRPr="007720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Газета «Новопервомайский вестник»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Газета утверждена  распоряжением  главы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 Новопервомайского  сельсовета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№ 23 от 01.04.2009г.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Тираж 100 экз.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 раз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360A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CD55D2" w:rsidP="0070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74640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204A">
        <w:rPr>
          <w:rFonts w:ascii="Times New Roman" w:eastAsia="Times New Roman" w:hAnsi="Times New Roman" w:cs="Times New Roman"/>
          <w:sz w:val="28"/>
          <w:szCs w:val="28"/>
        </w:rPr>
        <w:t>* к</w:t>
      </w: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>акие средства массовой информации</w:t>
      </w:r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регулярно посвящают свои материалы</w:t>
      </w: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>этноконфессиональной</w:t>
      </w:r>
      <w:proofErr w:type="spellEnd"/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тематике:</w:t>
      </w:r>
    </w:p>
    <w:p w:rsidR="00574640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>- печатные издания,</w:t>
      </w:r>
    </w:p>
    <w:p w:rsidR="00574640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>блогеры</w:t>
      </w:r>
      <w:proofErr w:type="spellEnd"/>
    </w:p>
    <w:p w:rsidR="00574640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74640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>интернет-ресурсы,</w:t>
      </w:r>
    </w:p>
    <w:p w:rsidR="00574640" w:rsidRDefault="00574640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-группы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соцсетях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одноклассникт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твиттер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,в</w:t>
      </w:r>
      <w:proofErr w:type="spellEnd"/>
      <w:proofErr w:type="gramEnd"/>
      <w:r w:rsidR="008223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контакте,фэйсбук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CD55D2" w:rsidRPr="0077204A" w:rsidRDefault="00574640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теле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радиопередачи</w:t>
      </w:r>
      <w:r w:rsidR="00CD55D2" w:rsidRPr="007720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D55D2" w:rsidRPr="0077204A" w:rsidRDefault="00CD55D2" w:rsidP="00CD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8. Социальное партнерство органов местного самоуправления с национальными объединениями и религиозными</w:t>
      </w:r>
      <w:r w:rsidR="00AC7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казачьими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организациями</w:t>
      </w:r>
    </w:p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2371"/>
        <w:gridCol w:w="2618"/>
        <w:gridCol w:w="3854"/>
      </w:tblGrid>
      <w:tr w:rsidR="00CD55D2" w:rsidRPr="00A5193C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Стороны взаимодействия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договора/ соглашения, </w:t>
            </w:r>
          </w:p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подписания</w:t>
            </w:r>
          </w:p>
          <w:p w:rsidR="00CD55D2" w:rsidRPr="00A5193C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51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наличии</w:t>
            </w: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CD55D2" w:rsidRPr="00A5193C" w:rsidRDefault="00CD55D2" w:rsidP="00AC7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Совместные</w:t>
            </w:r>
            <w:r w:rsidR="00574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мероприятия, проведенные в 201</w:t>
            </w:r>
            <w:r w:rsidR="00AC7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5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 </w:t>
            </w:r>
          </w:p>
        </w:tc>
      </w:tr>
      <w:tr w:rsidR="00CD55D2" w:rsidRPr="00F67C4B" w:rsidTr="0070347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55D2" w:rsidRPr="00F67C4B" w:rsidRDefault="006D53DB" w:rsidP="006D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D55D2" w:rsidRDefault="00CD55D2" w:rsidP="006D5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9. Проблемы</w:t>
      </w:r>
      <w:r w:rsidR="00AC73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, проводимая работа и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прогноз развития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этноконфессиональных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F67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отношений</w:t>
      </w:r>
    </w:p>
    <w:p w:rsidR="00CD55D2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55D2" w:rsidRPr="00E63C20" w:rsidRDefault="00CD55D2" w:rsidP="00CD55D2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63C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9.1. Конфликтные, либо спорные ситуации, имевшие место в сфере </w:t>
      </w:r>
      <w:proofErr w:type="spellStart"/>
      <w:r w:rsidRPr="00E63C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этнок</w:t>
      </w:r>
      <w:r w:rsidR="00574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онфессиональных</w:t>
      </w:r>
      <w:proofErr w:type="spellEnd"/>
      <w:r w:rsidR="00574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отношений в 201</w:t>
      </w:r>
      <w:r w:rsidR="00AC73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Pr="00E63C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г. </w:t>
      </w:r>
    </w:p>
    <w:p w:rsidR="00CD55D2" w:rsidRPr="00E63C20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4"/>
        <w:gridCol w:w="1728"/>
        <w:gridCol w:w="2530"/>
        <w:gridCol w:w="1536"/>
        <w:gridCol w:w="3153"/>
      </w:tblGrid>
      <w:tr w:rsidR="00CD55D2" w:rsidRPr="00E63C20" w:rsidTr="00703477">
        <w:tc>
          <w:tcPr>
            <w:tcW w:w="641" w:type="dxa"/>
          </w:tcPr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0" w:type="dxa"/>
          </w:tcPr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Ситуация</w:t>
            </w:r>
          </w:p>
        </w:tc>
        <w:tc>
          <w:tcPr>
            <w:tcW w:w="2536" w:type="dxa"/>
          </w:tcPr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Предположительные причины</w:t>
            </w:r>
          </w:p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31" w:type="dxa"/>
          </w:tcPr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Позиция сторон</w:t>
            </w:r>
          </w:p>
        </w:tc>
        <w:tc>
          <w:tcPr>
            <w:tcW w:w="3525" w:type="dxa"/>
          </w:tcPr>
          <w:p w:rsidR="00CD55D2" w:rsidRPr="00E63C20" w:rsidRDefault="00CD55D2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3C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Меры по локализации и преодолению конфликтной ситуации</w:t>
            </w:r>
          </w:p>
        </w:tc>
      </w:tr>
      <w:tr w:rsidR="00CD55D2" w:rsidRPr="00E63C20" w:rsidTr="00703477">
        <w:tc>
          <w:tcPr>
            <w:tcW w:w="641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2536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631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3525" w:type="dxa"/>
          </w:tcPr>
          <w:p w:rsidR="00CD55D2" w:rsidRPr="006D53DB" w:rsidRDefault="006D53DB" w:rsidP="0070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D53D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</w:tbl>
    <w:p w:rsidR="00CD55D2" w:rsidRPr="00F67C4B" w:rsidRDefault="00CD55D2" w:rsidP="00CD5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55D2" w:rsidRDefault="00CD55D2" w:rsidP="0082238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3C20">
        <w:rPr>
          <w:rFonts w:ascii="Times New Roman" w:eastAsia="Times New Roman" w:hAnsi="Times New Roman" w:cs="Times New Roman"/>
          <w:b/>
          <w:sz w:val="28"/>
          <w:szCs w:val="28"/>
        </w:rPr>
        <w:t xml:space="preserve">9.2. Влияние миграционных процессов на развитие межрелигиозных и межнациональных отношений </w:t>
      </w:r>
      <w:r w:rsidRPr="003A1D6D">
        <w:rPr>
          <w:rFonts w:ascii="Times New Roman" w:eastAsia="Times New Roman" w:hAnsi="Times New Roman" w:cs="Times New Roman"/>
          <w:i/>
          <w:iCs/>
          <w:sz w:val="28"/>
          <w:szCs w:val="28"/>
        </w:rPr>
        <w:t>(отразить общую миграционную ситуацию, актуальные проблемы в этнической сфере, конфликтные ситуации, влияние миграционных процессов, прогноз ситуации</w:t>
      </w:r>
      <w:r w:rsidRPr="00E63C2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).</w:t>
      </w:r>
    </w:p>
    <w:p w:rsidR="00CD55D2" w:rsidRPr="00E63C20" w:rsidRDefault="00CD55D2" w:rsidP="00CD55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D53DB" w:rsidRDefault="006D53DB" w:rsidP="006D5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За 201</w:t>
      </w:r>
      <w:r w:rsidR="00AC7353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 родилось- 1</w:t>
      </w:r>
      <w:r w:rsidR="00AC7353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детей, умерло- 2</w:t>
      </w:r>
      <w:r w:rsidR="00AC7353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человека, прибыло-3</w:t>
      </w:r>
      <w:r w:rsidR="00CA6E74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</w:t>
      </w:r>
      <w:r w:rsidR="00CA6E74">
        <w:rPr>
          <w:rFonts w:ascii="Times New Roman" w:eastAsia="Times New Roman" w:hAnsi="Times New Roman" w:cs="Times New Roman"/>
          <w:iCs/>
          <w:sz w:val="28"/>
          <w:szCs w:val="28"/>
        </w:rPr>
        <w:t>а, убыло-20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человек. Заключено браков -</w:t>
      </w:r>
      <w:r w:rsidR="00CA6E74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разводов- </w:t>
      </w:r>
      <w:r w:rsidR="00B05F67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6D53DB" w:rsidRDefault="006D53DB" w:rsidP="006D53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 территории муниципального образования нет постоянно действующего крупного  сельхозпредприятия, соответственно нет работы, близкое расположение трассы «Байкал» и железной дороги позволяет многим мужчинам и женщинам работать в других  селах, городах, районах, вахтовым методом. Приток населения очень низкий и в дальнейшем ситуация будет ухудшаться.</w:t>
      </w:r>
    </w:p>
    <w:p w:rsidR="00B05F67" w:rsidRPr="00822380" w:rsidRDefault="00B05F67" w:rsidP="006D53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9.3. Организация диалоговых площадок и проведение комплекса обучающих мероприятий, направленных на гармонизацию межнациональных отношений, повышения уровня их вовлеченности в принимающее сообщество. 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Развитие навыков межкультурного общения </w:t>
      </w:r>
      <w:r w:rsidRPr="00822380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822380" w:rsidRPr="00822380">
        <w:rPr>
          <w:rFonts w:ascii="Times New Roman" w:eastAsia="Times New Roman" w:hAnsi="Times New Roman" w:cs="Times New Roman"/>
          <w:i/>
          <w:iCs/>
          <w:sz w:val="28"/>
          <w:szCs w:val="28"/>
        </w:rPr>
        <w:t>в соответствии с Поручением Губернатора Новосибирской области.</w:t>
      </w:r>
      <w:proofErr w:type="gramEnd"/>
      <w:r w:rsidR="0082238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22380" w:rsidRPr="00822380"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Данных на Совете по межнациональным отношениям при Губернаторе Новосибирской области от 08.06.2017)</w:t>
      </w:r>
      <w:proofErr w:type="gramEnd"/>
    </w:p>
    <w:p w:rsidR="00CD55D2" w:rsidRPr="00822380" w:rsidRDefault="00CD55D2" w:rsidP="00CD5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D55D2" w:rsidRDefault="00024D1E" w:rsidP="00CD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0AE0">
        <w:rPr>
          <w:rFonts w:ascii="Times New Roman" w:hAnsi="Times New Roman" w:cs="Times New Roman"/>
          <w:sz w:val="28"/>
          <w:szCs w:val="28"/>
        </w:rPr>
        <w:t xml:space="preserve">Участие коллектива муниципального образования в </w:t>
      </w:r>
      <w:r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="00640AE0">
        <w:rPr>
          <w:rFonts w:ascii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0AE0">
        <w:rPr>
          <w:rFonts w:ascii="Times New Roman" w:hAnsi="Times New Roman" w:cs="Times New Roman"/>
          <w:sz w:val="28"/>
          <w:szCs w:val="28"/>
        </w:rPr>
        <w:t xml:space="preserve"> «День </w:t>
      </w:r>
      <w:r w:rsidR="0025246D">
        <w:rPr>
          <w:rFonts w:ascii="Times New Roman" w:hAnsi="Times New Roman" w:cs="Times New Roman"/>
          <w:sz w:val="28"/>
          <w:szCs w:val="28"/>
        </w:rPr>
        <w:t>национальных</w:t>
      </w:r>
      <w:r w:rsidR="00640AE0">
        <w:rPr>
          <w:rFonts w:ascii="Times New Roman" w:hAnsi="Times New Roman" w:cs="Times New Roman"/>
          <w:sz w:val="28"/>
          <w:szCs w:val="28"/>
        </w:rPr>
        <w:t xml:space="preserve"> культур», </w:t>
      </w:r>
      <w:r>
        <w:rPr>
          <w:rFonts w:ascii="Times New Roman" w:hAnsi="Times New Roman" w:cs="Times New Roman"/>
          <w:sz w:val="28"/>
          <w:szCs w:val="28"/>
        </w:rPr>
        <w:t>«Хлебное раздолье» на которых была представлена национальная немецкая культура и кухня.</w:t>
      </w:r>
    </w:p>
    <w:p w:rsidR="00CD55D2" w:rsidRDefault="00CD55D2" w:rsidP="00CD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5D2" w:rsidRDefault="00CD55D2" w:rsidP="00CD5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5D2" w:rsidRPr="00CD55D2" w:rsidRDefault="00CD55D2" w:rsidP="00CD55D2">
      <w:pPr>
        <w:rPr>
          <w:rFonts w:ascii="Times New Roman" w:hAnsi="Times New Roman" w:cs="Times New Roman"/>
        </w:rPr>
      </w:pPr>
    </w:p>
    <w:sectPr w:rsidR="00CD55D2" w:rsidRPr="00CD55D2" w:rsidSect="0055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4AFD"/>
    <w:multiLevelType w:val="hybridMultilevel"/>
    <w:tmpl w:val="2BF4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A7149"/>
    <w:multiLevelType w:val="multilevel"/>
    <w:tmpl w:val="3E967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4F787BFF"/>
    <w:multiLevelType w:val="hybridMultilevel"/>
    <w:tmpl w:val="5078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20696"/>
    <w:multiLevelType w:val="multilevel"/>
    <w:tmpl w:val="9ABC9A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474"/>
    <w:rsid w:val="00024D1E"/>
    <w:rsid w:val="00051451"/>
    <w:rsid w:val="000E1073"/>
    <w:rsid w:val="001B5D61"/>
    <w:rsid w:val="0025246D"/>
    <w:rsid w:val="00262004"/>
    <w:rsid w:val="002A1FD9"/>
    <w:rsid w:val="002F4E7A"/>
    <w:rsid w:val="003E4474"/>
    <w:rsid w:val="00430284"/>
    <w:rsid w:val="004972B4"/>
    <w:rsid w:val="00546F58"/>
    <w:rsid w:val="00574640"/>
    <w:rsid w:val="005E1D79"/>
    <w:rsid w:val="005F7447"/>
    <w:rsid w:val="006024A5"/>
    <w:rsid w:val="00631AA6"/>
    <w:rsid w:val="00640AE0"/>
    <w:rsid w:val="006A0B04"/>
    <w:rsid w:val="006C2B02"/>
    <w:rsid w:val="006D53DB"/>
    <w:rsid w:val="00700ED8"/>
    <w:rsid w:val="00761E9C"/>
    <w:rsid w:val="008219E5"/>
    <w:rsid w:val="00822380"/>
    <w:rsid w:val="00822ABB"/>
    <w:rsid w:val="008F0607"/>
    <w:rsid w:val="009153B5"/>
    <w:rsid w:val="00942FA6"/>
    <w:rsid w:val="009F6788"/>
    <w:rsid w:val="00A53B9C"/>
    <w:rsid w:val="00AA0DBA"/>
    <w:rsid w:val="00AC7353"/>
    <w:rsid w:val="00B05F67"/>
    <w:rsid w:val="00B54988"/>
    <w:rsid w:val="00BE128C"/>
    <w:rsid w:val="00CA6E74"/>
    <w:rsid w:val="00CD55D2"/>
    <w:rsid w:val="00D15745"/>
    <w:rsid w:val="00E06258"/>
    <w:rsid w:val="00F857AE"/>
    <w:rsid w:val="00FC0364"/>
    <w:rsid w:val="00FE4D7C"/>
    <w:rsid w:val="00F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A6"/>
  </w:style>
  <w:style w:type="paragraph" w:styleId="1">
    <w:name w:val="heading 1"/>
    <w:basedOn w:val="a"/>
    <w:next w:val="a"/>
    <w:link w:val="10"/>
    <w:qFormat/>
    <w:rsid w:val="003E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474"/>
    <w:rPr>
      <w:rFonts w:ascii="Times New Roman" w:eastAsia="Times New Roman" w:hAnsi="Times New Roman" w:cs="Times New Roman"/>
      <w:b/>
      <w:noProof/>
      <w:szCs w:val="20"/>
    </w:rPr>
  </w:style>
  <w:style w:type="character" w:styleId="a3">
    <w:name w:val="Hyperlink"/>
    <w:basedOn w:val="a0"/>
    <w:unhideWhenUsed/>
    <w:rsid w:val="003E4474"/>
    <w:rPr>
      <w:color w:val="0000FF"/>
      <w:u w:val="single"/>
    </w:rPr>
  </w:style>
  <w:style w:type="paragraph" w:styleId="a4">
    <w:name w:val="No Spacing"/>
    <w:uiPriority w:val="1"/>
    <w:qFormat/>
    <w:rsid w:val="003E44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D55D2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46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B5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</dc:creator>
  <cp:keywords/>
  <dc:description/>
  <cp:lastModifiedBy>555</cp:lastModifiedBy>
  <cp:revision>20</cp:revision>
  <cp:lastPrinted>2017-11-24T05:48:00Z</cp:lastPrinted>
  <dcterms:created xsi:type="dcterms:W3CDTF">2015-11-11T04:15:00Z</dcterms:created>
  <dcterms:modified xsi:type="dcterms:W3CDTF">2018-11-26T07:43:00Z</dcterms:modified>
</cp:coreProperties>
</file>