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D9" w:rsidRDefault="00D42834">
      <w:pPr>
        <w:rPr>
          <w:i/>
          <w:sz w:val="36"/>
          <w:szCs w:val="36"/>
        </w:rPr>
      </w:pPr>
      <w:r w:rsidRPr="00631EE6">
        <w:rPr>
          <w:i/>
          <w:sz w:val="36"/>
          <w:szCs w:val="36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44pt;height:42.7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v-text-kern:t" trim="t" fitpath="t" string="НОВОПЕРВОМАЙСКИЙ ВЕСТНИК"/>
          </v:shape>
        </w:pic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9"/>
        <w:gridCol w:w="1436"/>
        <w:gridCol w:w="7218"/>
      </w:tblGrid>
      <w:tr w:rsidR="00D42834" w:rsidRPr="00A558C9" w:rsidTr="00D42834">
        <w:trPr>
          <w:trHeight w:val="7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34" w:rsidRPr="00A558C9" w:rsidRDefault="00D42834" w:rsidP="00236826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№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34" w:rsidRPr="00A558C9" w:rsidRDefault="00D42834" w:rsidP="00236826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09.12.2016</w:t>
            </w:r>
            <w:r w:rsidRPr="00A558C9">
              <w:rPr>
                <w:b/>
              </w:rPr>
              <w:t>г.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834" w:rsidRPr="00A558C9" w:rsidRDefault="00D42834" w:rsidP="00236826">
            <w:pPr>
              <w:rPr>
                <w:b/>
                <w:sz w:val="24"/>
                <w:szCs w:val="24"/>
              </w:rPr>
            </w:pPr>
            <w:r w:rsidRPr="00A558C9">
              <w:rPr>
                <w:b/>
              </w:rPr>
              <w:t xml:space="preserve">С.НОВОПЕРВОМАЙСКОЕ  ТАТАРСКОГО РАЙОНА  НОВОСИБИРСКОЙ ОБЛАСТИ </w:t>
            </w:r>
          </w:p>
        </w:tc>
      </w:tr>
    </w:tbl>
    <w:p w:rsidR="00D42834" w:rsidRDefault="00D42834" w:rsidP="00D42834">
      <w:pPr>
        <w:pStyle w:val="a3"/>
        <w:rPr>
          <w:rFonts w:cs="Calibri"/>
          <w:b/>
          <w:sz w:val="36"/>
          <w:szCs w:val="36"/>
          <w:u w:val="single"/>
        </w:rPr>
      </w:pPr>
      <w:r w:rsidRPr="008B0567">
        <w:rPr>
          <w:rFonts w:cs="Calibri"/>
          <w:b/>
          <w:sz w:val="36"/>
          <w:szCs w:val="36"/>
        </w:rPr>
        <w:t xml:space="preserve">                             </w:t>
      </w:r>
      <w:r w:rsidRPr="008B0567">
        <w:rPr>
          <w:rFonts w:cs="Calibri"/>
          <w:b/>
          <w:sz w:val="36"/>
          <w:szCs w:val="36"/>
          <w:u w:val="single"/>
        </w:rPr>
        <w:t>СПЕЦИАЛЬНЫЙ ВЫПУСК</w:t>
      </w:r>
    </w:p>
    <w:p w:rsidR="00D42834" w:rsidRPr="00803219" w:rsidRDefault="00D42834" w:rsidP="00D42834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803219">
        <w:t>Международный день борьбы с коррупцией, провозглашенный Генеральной Ассамблеей ООН, ежегодно отмечается 9 декабря, начиная с 2004 года.</w:t>
      </w:r>
    </w:p>
    <w:p w:rsidR="00D42834" w:rsidRPr="00803219" w:rsidRDefault="00D42834" w:rsidP="00D42834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803219">
        <w:t>Годом ранее на Политической конференции в Мексике была открыта для подписания Конвенция ООН против коррупции. Подпись под этим новым международным документом поставили представители более 100 государств мира.</w:t>
      </w:r>
    </w:p>
    <w:p w:rsidR="00D42834" w:rsidRPr="00803219" w:rsidRDefault="00D42834" w:rsidP="00D42834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803219">
        <w:t>Россия в числе первых стран подписала Конвенцию 9 декабря, ратифицировав ее в 2006 году. Согласно документу, подписавшие его государства обязуются внести в национальные законодательства изменения и дополнения, в которых взятки, хищение бюджетных средств и отмывание коррупционных доходов должны быть объявлены уголовными преступлениями. Кроме того, страны - участники конвенции обязуются координировать свои действия с целью борьбы с коррупцией, которая приобрела трансконтинентальные масштабы.</w:t>
      </w:r>
    </w:p>
    <w:p w:rsidR="00D42834" w:rsidRPr="00803219" w:rsidRDefault="00D42834" w:rsidP="00D42834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803219">
        <w:t>По распоряжению Президента РФ Путина В.В. в ноябре 2003 года образован Совет при Президенте РФ по борьбе с коррупцией. Разработан ряд законодательных актов, в том числе и Федеральный закон «О противодействии коррупции», который принят в декабре 2008 года.</w:t>
      </w:r>
    </w:p>
    <w:p w:rsidR="00D42834" w:rsidRPr="00803219" w:rsidRDefault="00D42834" w:rsidP="00D42834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803219">
        <w:t>Одной из основных задач органов</w:t>
      </w:r>
      <w:r w:rsidRPr="00803219">
        <w:rPr>
          <w:rStyle w:val="apple-converted-space"/>
        </w:rPr>
        <w:t> </w:t>
      </w:r>
      <w:hyperlink r:id="rId4" w:history="1">
        <w:r w:rsidRPr="00803219">
          <w:rPr>
            <w:rStyle w:val="a5"/>
          </w:rPr>
          <w:t>прокуратуры</w:t>
        </w:r>
      </w:hyperlink>
      <w:r w:rsidRPr="00803219">
        <w:rPr>
          <w:rStyle w:val="apple-converted-space"/>
        </w:rPr>
        <w:t> </w:t>
      </w:r>
      <w:r w:rsidRPr="00803219">
        <w:t>на современном этапе развития является противодействие проявлениям коррупции, масштабы которой создают реальную угрозу стабильности и безопасности общества, подрывают доверие к правоохранительным органам, порождают социальную напряженность.</w:t>
      </w:r>
    </w:p>
    <w:p w:rsidR="00D42834" w:rsidRPr="00020B4B" w:rsidRDefault="00D42834" w:rsidP="00D42834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803219">
        <w:t xml:space="preserve">В сфере надзора за исполнением законодательства о противодействии коррупции Татарской межрайонной прокуратурой в  2016  году проделана значительная работа. В ходе проведения проверок в указанной сфере выявлено </w:t>
      </w:r>
      <w:r w:rsidRPr="00020B4B">
        <w:t xml:space="preserve">более двухсот нарушений Закона. </w:t>
      </w:r>
    </w:p>
    <w:p w:rsidR="00D42834" w:rsidRPr="00803219" w:rsidRDefault="00D42834" w:rsidP="00D42834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020B4B">
        <w:t>Анализ результатов работы показывает, что к числу наиболее</w:t>
      </w:r>
      <w:r w:rsidRPr="00803219">
        <w:t xml:space="preserve"> распространенных относятся нарушения, связанные с представлением лицами, замещающими  муниципальные должности, недостоверных, неполных сведений о доходах, об имуществе и обязательствах имущественного характера и нарушения законодательства о проведении </w:t>
      </w:r>
      <w:proofErr w:type="spellStart"/>
      <w:r w:rsidRPr="00803219">
        <w:t>антикоррупционной</w:t>
      </w:r>
      <w:proofErr w:type="spellEnd"/>
      <w:r w:rsidRPr="00803219">
        <w:t xml:space="preserve"> экспертизы муниципальных нормативных правовых актов.</w:t>
      </w:r>
    </w:p>
    <w:p w:rsidR="00D42834" w:rsidRDefault="00D42834" w:rsidP="00D42834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803219">
        <w:t xml:space="preserve">По результатам рассмотрения мер прокурорского реагирования 127 должностных лиц, виновных в допущенных нарушениях, привлечены к дисциплинарной ответственности, по инициативе прокурора  возбуждено 1 уголовное дело коррупционной направленности, досрочно прекращены полномочия 5 депутатов органов местного самоуправления, не представивших сведения о доходах, из 60 муниципальных нормативных правовых актов исключены </w:t>
      </w:r>
      <w:proofErr w:type="spellStart"/>
      <w:r w:rsidRPr="00803219">
        <w:t>коррупциогенные</w:t>
      </w:r>
      <w:proofErr w:type="spellEnd"/>
      <w:r w:rsidRPr="00803219">
        <w:t xml:space="preserve"> факторы, а также приведены в соответствие с законодательством о противодействии коррупции 61 муниципальный</w:t>
      </w:r>
      <w:proofErr w:type="gramEnd"/>
      <w:r w:rsidRPr="00803219">
        <w:t xml:space="preserve"> нормативный правовой акт.</w:t>
      </w:r>
    </w:p>
    <w:p w:rsidR="00D42834" w:rsidRPr="00803219" w:rsidRDefault="00D42834" w:rsidP="00D42834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803219">
        <w:tab/>
        <w:t xml:space="preserve">  </w:t>
      </w:r>
    </w:p>
    <w:p w:rsidR="00D42834" w:rsidRPr="00803219" w:rsidRDefault="00D42834" w:rsidP="00D42834">
      <w:pPr>
        <w:pStyle w:val="a4"/>
        <w:shd w:val="clear" w:color="auto" w:fill="FFFFFF"/>
        <w:spacing w:before="0" w:beforeAutospacing="0" w:after="150" w:afterAutospacing="0"/>
        <w:jc w:val="both"/>
      </w:pPr>
      <w:r w:rsidRPr="00803219">
        <w:t>Татарский межрайонный прокурор</w:t>
      </w:r>
    </w:p>
    <w:p w:rsidR="00D42834" w:rsidRDefault="00D42834" w:rsidP="00D42834">
      <w:pPr>
        <w:pStyle w:val="a4"/>
        <w:shd w:val="clear" w:color="auto" w:fill="FFFFFF"/>
        <w:spacing w:before="0" w:beforeAutospacing="0" w:after="150" w:afterAutospacing="0"/>
        <w:jc w:val="both"/>
      </w:pPr>
      <w:r w:rsidRPr="00803219">
        <w:t xml:space="preserve">советник юстиции                                                      </w:t>
      </w:r>
      <w:r>
        <w:t xml:space="preserve">                      </w:t>
      </w:r>
      <w:r w:rsidRPr="00803219">
        <w:t xml:space="preserve">                       А.Г. Иванов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0"/>
        <w:gridCol w:w="2336"/>
        <w:gridCol w:w="3503"/>
        <w:gridCol w:w="1207"/>
        <w:gridCol w:w="1229"/>
      </w:tblGrid>
      <w:tr w:rsidR="00D42834" w:rsidRPr="00C0660A" w:rsidTr="00D42834">
        <w:trPr>
          <w:trHeight w:val="1347"/>
        </w:trPr>
        <w:tc>
          <w:tcPr>
            <w:tcW w:w="1360" w:type="dxa"/>
          </w:tcPr>
          <w:p w:rsidR="00D42834" w:rsidRPr="00C0660A" w:rsidRDefault="00D42834" w:rsidP="00236826">
            <w:pPr>
              <w:rPr>
                <w:b/>
                <w:sz w:val="18"/>
                <w:szCs w:val="18"/>
              </w:rPr>
            </w:pPr>
            <w:r w:rsidRPr="00C0660A">
              <w:rPr>
                <w:b/>
                <w:sz w:val="18"/>
                <w:szCs w:val="18"/>
              </w:rPr>
              <w:t>Редактор:</w:t>
            </w:r>
          </w:p>
          <w:p w:rsidR="00D42834" w:rsidRPr="00C0660A" w:rsidRDefault="00D42834" w:rsidP="00236826">
            <w:pPr>
              <w:rPr>
                <w:b/>
                <w:sz w:val="18"/>
                <w:szCs w:val="18"/>
              </w:rPr>
            </w:pPr>
            <w:proofErr w:type="spellStart"/>
            <w:r w:rsidRPr="00C0660A">
              <w:rPr>
                <w:b/>
                <w:sz w:val="18"/>
                <w:szCs w:val="18"/>
              </w:rPr>
              <w:t>Пацейко</w:t>
            </w:r>
            <w:proofErr w:type="spellEnd"/>
            <w:r w:rsidRPr="00C0660A">
              <w:rPr>
                <w:b/>
                <w:sz w:val="18"/>
                <w:szCs w:val="18"/>
              </w:rPr>
              <w:t xml:space="preserve"> Е.Р.</w:t>
            </w:r>
          </w:p>
        </w:tc>
        <w:tc>
          <w:tcPr>
            <w:tcW w:w="2336" w:type="dxa"/>
          </w:tcPr>
          <w:p w:rsidR="00D42834" w:rsidRPr="00C0660A" w:rsidRDefault="00D42834" w:rsidP="00236826">
            <w:pPr>
              <w:rPr>
                <w:b/>
                <w:sz w:val="16"/>
                <w:szCs w:val="16"/>
              </w:rPr>
            </w:pPr>
            <w:r w:rsidRPr="00C0660A">
              <w:rPr>
                <w:b/>
                <w:sz w:val="16"/>
                <w:szCs w:val="16"/>
              </w:rPr>
              <w:t>Наш  адрес: 632102</w:t>
            </w:r>
          </w:p>
          <w:p w:rsidR="00D42834" w:rsidRPr="00C0660A" w:rsidRDefault="00D42834" w:rsidP="00236826">
            <w:pPr>
              <w:rPr>
                <w:b/>
                <w:sz w:val="16"/>
                <w:szCs w:val="16"/>
              </w:rPr>
            </w:pPr>
            <w:r w:rsidRPr="00C0660A">
              <w:rPr>
                <w:b/>
                <w:sz w:val="16"/>
                <w:szCs w:val="16"/>
              </w:rPr>
              <w:t>НСО Татарский район</w:t>
            </w:r>
          </w:p>
          <w:p w:rsidR="00D42834" w:rsidRPr="00C0660A" w:rsidRDefault="00D42834" w:rsidP="00236826">
            <w:pPr>
              <w:rPr>
                <w:b/>
                <w:sz w:val="16"/>
                <w:szCs w:val="16"/>
              </w:rPr>
            </w:pPr>
            <w:r w:rsidRPr="00C0660A">
              <w:rPr>
                <w:b/>
                <w:sz w:val="16"/>
                <w:szCs w:val="16"/>
              </w:rPr>
              <w:t xml:space="preserve">с. </w:t>
            </w:r>
            <w:proofErr w:type="spellStart"/>
            <w:r w:rsidRPr="00C0660A">
              <w:rPr>
                <w:b/>
                <w:sz w:val="16"/>
                <w:szCs w:val="16"/>
              </w:rPr>
              <w:t>Новопервомайское</w:t>
            </w:r>
            <w:proofErr w:type="spellEnd"/>
          </w:p>
          <w:p w:rsidR="00D42834" w:rsidRPr="00C0660A" w:rsidRDefault="00D42834" w:rsidP="00236826">
            <w:pPr>
              <w:rPr>
                <w:b/>
                <w:sz w:val="16"/>
                <w:szCs w:val="16"/>
              </w:rPr>
            </w:pPr>
            <w:r w:rsidRPr="00C0660A">
              <w:rPr>
                <w:b/>
                <w:sz w:val="16"/>
                <w:szCs w:val="16"/>
              </w:rPr>
              <w:t xml:space="preserve">ул. </w:t>
            </w:r>
            <w:proofErr w:type="spellStart"/>
            <w:r w:rsidRPr="00C0660A">
              <w:rPr>
                <w:b/>
                <w:sz w:val="16"/>
                <w:szCs w:val="16"/>
              </w:rPr>
              <w:t>Лысенкова</w:t>
            </w:r>
            <w:proofErr w:type="spellEnd"/>
            <w:r w:rsidRPr="00C0660A">
              <w:rPr>
                <w:b/>
                <w:sz w:val="16"/>
                <w:szCs w:val="16"/>
              </w:rPr>
              <w:t xml:space="preserve">  15-б</w:t>
            </w:r>
          </w:p>
        </w:tc>
        <w:tc>
          <w:tcPr>
            <w:tcW w:w="3503" w:type="dxa"/>
          </w:tcPr>
          <w:p w:rsidR="00D42834" w:rsidRPr="00C0660A" w:rsidRDefault="00D42834" w:rsidP="00236826">
            <w:pPr>
              <w:rPr>
                <w:b/>
                <w:sz w:val="16"/>
                <w:szCs w:val="16"/>
              </w:rPr>
            </w:pPr>
            <w:r w:rsidRPr="00C0660A">
              <w:rPr>
                <w:b/>
                <w:sz w:val="16"/>
                <w:szCs w:val="16"/>
              </w:rPr>
              <w:t xml:space="preserve">Газета утверждена  распоряжением  главы  </w:t>
            </w:r>
          </w:p>
          <w:p w:rsidR="00D42834" w:rsidRPr="00C0660A" w:rsidRDefault="00D42834" w:rsidP="00236826">
            <w:pPr>
              <w:rPr>
                <w:b/>
                <w:sz w:val="16"/>
                <w:szCs w:val="16"/>
              </w:rPr>
            </w:pPr>
            <w:r w:rsidRPr="00C0660A">
              <w:rPr>
                <w:b/>
                <w:sz w:val="16"/>
                <w:szCs w:val="16"/>
              </w:rPr>
              <w:t>Администрации  Новопервомайского  сельсовета</w:t>
            </w:r>
          </w:p>
          <w:p w:rsidR="00D42834" w:rsidRPr="00C0660A" w:rsidRDefault="00D42834" w:rsidP="00236826">
            <w:pPr>
              <w:rPr>
                <w:b/>
                <w:sz w:val="16"/>
                <w:szCs w:val="16"/>
              </w:rPr>
            </w:pPr>
            <w:r w:rsidRPr="00C0660A">
              <w:rPr>
                <w:b/>
                <w:sz w:val="16"/>
                <w:szCs w:val="16"/>
              </w:rPr>
              <w:t>№ 23 от 01.04.2009г.</w:t>
            </w:r>
          </w:p>
        </w:tc>
        <w:tc>
          <w:tcPr>
            <w:tcW w:w="1207" w:type="dxa"/>
          </w:tcPr>
          <w:p w:rsidR="00D42834" w:rsidRPr="00C0660A" w:rsidRDefault="00D42834" w:rsidP="00236826">
            <w:pPr>
              <w:rPr>
                <w:b/>
                <w:sz w:val="16"/>
                <w:szCs w:val="16"/>
              </w:rPr>
            </w:pPr>
            <w:r w:rsidRPr="00C0660A">
              <w:rPr>
                <w:b/>
                <w:sz w:val="16"/>
                <w:szCs w:val="16"/>
              </w:rPr>
              <w:t>Тираж 100 экз.</w:t>
            </w:r>
          </w:p>
          <w:p w:rsidR="00D42834" w:rsidRPr="00C0660A" w:rsidRDefault="00D42834" w:rsidP="00236826">
            <w:pPr>
              <w:rPr>
                <w:b/>
                <w:sz w:val="16"/>
                <w:szCs w:val="16"/>
              </w:rPr>
            </w:pPr>
            <w:r w:rsidRPr="00C0660A">
              <w:rPr>
                <w:b/>
                <w:sz w:val="16"/>
                <w:szCs w:val="16"/>
              </w:rPr>
              <w:t xml:space="preserve">Один  раз </w:t>
            </w:r>
            <w:proofErr w:type="gramStart"/>
            <w:r w:rsidRPr="00C0660A">
              <w:rPr>
                <w:b/>
                <w:sz w:val="16"/>
                <w:szCs w:val="16"/>
              </w:rPr>
              <w:t>в</w:t>
            </w:r>
            <w:proofErr w:type="gramEnd"/>
          </w:p>
          <w:p w:rsidR="00D42834" w:rsidRPr="00C0660A" w:rsidRDefault="00D42834" w:rsidP="00236826">
            <w:pPr>
              <w:rPr>
                <w:b/>
                <w:sz w:val="16"/>
                <w:szCs w:val="16"/>
              </w:rPr>
            </w:pPr>
            <w:r w:rsidRPr="00C0660A">
              <w:rPr>
                <w:b/>
                <w:sz w:val="16"/>
                <w:szCs w:val="16"/>
              </w:rPr>
              <w:t>месяц</w:t>
            </w:r>
          </w:p>
        </w:tc>
        <w:tc>
          <w:tcPr>
            <w:tcW w:w="1229" w:type="dxa"/>
          </w:tcPr>
          <w:p w:rsidR="00D42834" w:rsidRPr="00C0660A" w:rsidRDefault="00D42834" w:rsidP="00236826">
            <w:pPr>
              <w:rPr>
                <w:b/>
                <w:sz w:val="16"/>
                <w:szCs w:val="16"/>
              </w:rPr>
            </w:pPr>
            <w:r w:rsidRPr="00C0660A">
              <w:rPr>
                <w:b/>
                <w:sz w:val="16"/>
                <w:szCs w:val="16"/>
              </w:rPr>
              <w:t>Бесплатно</w:t>
            </w:r>
          </w:p>
          <w:p w:rsidR="00D42834" w:rsidRPr="00C0660A" w:rsidRDefault="00D42834" w:rsidP="00236826">
            <w:pPr>
              <w:rPr>
                <w:b/>
                <w:sz w:val="16"/>
                <w:szCs w:val="16"/>
              </w:rPr>
            </w:pPr>
          </w:p>
        </w:tc>
      </w:tr>
    </w:tbl>
    <w:p w:rsidR="00D42834" w:rsidRDefault="00D42834"/>
    <w:sectPr w:rsidR="00D42834" w:rsidSect="00D42834">
      <w:pgSz w:w="11906" w:h="16838"/>
      <w:pgMar w:top="28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834"/>
    <w:rsid w:val="004710D9"/>
    <w:rsid w:val="00D42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4283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D42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42834"/>
  </w:style>
  <w:style w:type="character" w:styleId="a5">
    <w:name w:val="Hyperlink"/>
    <w:basedOn w:val="a0"/>
    <w:uiPriority w:val="99"/>
    <w:semiHidden/>
    <w:unhideWhenUsed/>
    <w:rsid w:val="00D428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cr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dcterms:created xsi:type="dcterms:W3CDTF">2016-12-09T03:51:00Z</dcterms:created>
  <dcterms:modified xsi:type="dcterms:W3CDTF">2016-12-09T03:56:00Z</dcterms:modified>
</cp:coreProperties>
</file>