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144" w:rsidRDefault="006A7548" w:rsidP="005C2144">
      <w:pPr>
        <w:jc w:val="center"/>
        <w:rPr>
          <w:i/>
          <w:sz w:val="36"/>
          <w:szCs w:val="36"/>
        </w:rPr>
      </w:pPr>
      <w:r w:rsidRPr="006A7548">
        <w:rPr>
          <w:i/>
          <w:sz w:val="36"/>
          <w:szCs w:val="36"/>
        </w:rPr>
        <w:pict>
          <v:shapetype id="_x0000_t170" coordsize="21600,21600" o:spt="170" adj="7200" path="m@0,l@1,m,21600r21600,e">
            <v:formulas>
              <v:f eqn="val #0"/>
              <v:f eqn="sum 21600 0 @0"/>
              <v:f eqn="prod #0 1 2"/>
              <v:f eqn="sum 21600 0 @2"/>
              <v:f eqn="sum @1 21600 @0"/>
            </v:formulas>
            <v:path textpathok="t" o:connecttype="custom" o:connectlocs="10800,0;@2,10800;10800,21600;@3,10800" o:connectangles="270,180,90,0"/>
            <v:textpath on="t" fitshape="t"/>
            <v:handles>
              <v:h position="#0,topLeft" xrange="0,10792"/>
            </v:handles>
            <o:lock v:ext="edit" text="t" shapetype="t"/>
          </v:shapetype>
          <v:shape id="_x0000_i1025" type="#_x0000_t170" style="width:443.25pt;height:42pt" adj="2158" fillcolor="#520402" strokecolor="#b2b2b2" strokeweight="1pt">
            <v:fill color2="#fc0" focus="100%" type="gradient"/>
            <v:shadow on="t" type="perspective" color="#875b0d" opacity="45875f" origin=",.5" matrix=",,,.5,,-4768371582e-16"/>
            <v:textpath style="font-family:&quot;Arial&quot;;v-text-kern:t" trim="t" fitpath="t" string="НОВОПЕРВОМАЙСКИЙ ВЕСТНИК"/>
          </v:shape>
        </w:pict>
      </w:r>
    </w:p>
    <w:tbl>
      <w:tblPr>
        <w:tblW w:w="97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6"/>
        <w:gridCol w:w="1440"/>
        <w:gridCol w:w="7483"/>
      </w:tblGrid>
      <w:tr w:rsidR="005C2144" w:rsidRPr="000C411D" w:rsidTr="002B5F1B"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144" w:rsidRPr="000C411D" w:rsidRDefault="005C2144" w:rsidP="000E2210">
            <w:pPr>
              <w:rPr>
                <w:b/>
                <w:sz w:val="24"/>
                <w:szCs w:val="24"/>
              </w:rPr>
            </w:pPr>
            <w:r w:rsidRPr="000C411D">
              <w:rPr>
                <w:b/>
              </w:rPr>
              <w:t>№</w:t>
            </w:r>
            <w:r>
              <w:rPr>
                <w:b/>
              </w:rPr>
              <w:t>6 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144" w:rsidRPr="000C411D" w:rsidRDefault="005C2144" w:rsidP="000E2210">
            <w:pPr>
              <w:rPr>
                <w:b/>
                <w:sz w:val="24"/>
                <w:szCs w:val="24"/>
              </w:rPr>
            </w:pPr>
            <w:r>
              <w:rPr>
                <w:b/>
              </w:rPr>
              <w:t>20.06</w:t>
            </w:r>
            <w:r w:rsidRPr="000C411D">
              <w:rPr>
                <w:b/>
              </w:rPr>
              <w:t>.201</w:t>
            </w:r>
            <w:r>
              <w:rPr>
                <w:b/>
              </w:rPr>
              <w:t>4</w:t>
            </w:r>
            <w:r w:rsidRPr="000C411D">
              <w:rPr>
                <w:b/>
              </w:rPr>
              <w:t>г.</w:t>
            </w:r>
          </w:p>
        </w:tc>
        <w:tc>
          <w:tcPr>
            <w:tcW w:w="7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144" w:rsidRPr="000C411D" w:rsidRDefault="005C2144" w:rsidP="000E2210">
            <w:pPr>
              <w:rPr>
                <w:b/>
                <w:sz w:val="24"/>
                <w:szCs w:val="24"/>
              </w:rPr>
            </w:pPr>
            <w:r w:rsidRPr="000C411D">
              <w:rPr>
                <w:b/>
              </w:rPr>
              <w:t xml:space="preserve">С.НОВОПЕРВОМАЙСКОЕ  ТАТАРСКОГО РАЙОНА  НОВОСИБИРСКОЙ ОБЛАСТИ </w:t>
            </w:r>
          </w:p>
        </w:tc>
      </w:tr>
    </w:tbl>
    <w:p w:rsidR="005C2144" w:rsidRPr="007F11DC" w:rsidRDefault="005C2144" w:rsidP="005C2144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7F11DC">
        <w:rPr>
          <w:rFonts w:ascii="Times New Roman" w:hAnsi="Times New Roman" w:cs="Times New Roman"/>
          <w:b/>
          <w:sz w:val="32"/>
          <w:szCs w:val="32"/>
          <w:u w:val="single"/>
        </w:rPr>
        <w:t>СПЕЦИАЛЬНЫЙ ВЫПУСК</w:t>
      </w:r>
    </w:p>
    <w:p w:rsidR="005C2144" w:rsidRPr="007F11DC" w:rsidRDefault="005C2144" w:rsidP="005C214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F11DC">
        <w:rPr>
          <w:rFonts w:ascii="Times New Roman" w:hAnsi="Times New Roman" w:cs="Times New Roman"/>
          <w:b/>
          <w:sz w:val="20"/>
          <w:szCs w:val="20"/>
        </w:rPr>
        <w:t xml:space="preserve">СОВЕТ ДЕПУТАТОВ </w:t>
      </w:r>
    </w:p>
    <w:p w:rsidR="005C2144" w:rsidRPr="007F11DC" w:rsidRDefault="005C2144" w:rsidP="005C214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F11DC">
        <w:rPr>
          <w:rFonts w:ascii="Times New Roman" w:hAnsi="Times New Roman" w:cs="Times New Roman"/>
          <w:b/>
          <w:sz w:val="20"/>
          <w:szCs w:val="20"/>
        </w:rPr>
        <w:t xml:space="preserve">НОВОПЕРВОМАЙСКОГО СЕЛЬСОВЕТА </w:t>
      </w:r>
    </w:p>
    <w:p w:rsidR="005C2144" w:rsidRPr="007F11DC" w:rsidRDefault="005C2144" w:rsidP="005C214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F11DC">
        <w:rPr>
          <w:rFonts w:ascii="Times New Roman" w:hAnsi="Times New Roman" w:cs="Times New Roman"/>
          <w:b/>
          <w:sz w:val="20"/>
          <w:szCs w:val="20"/>
        </w:rPr>
        <w:t>ТАТАРСКОГО РАЙОНА НОВОСИБИРСКОЙ ОБЛАСТИ</w:t>
      </w:r>
    </w:p>
    <w:p w:rsidR="005C2144" w:rsidRPr="007F11DC" w:rsidRDefault="005C2144" w:rsidP="005C214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F11DC">
        <w:rPr>
          <w:rFonts w:ascii="Times New Roman" w:hAnsi="Times New Roman" w:cs="Times New Roman"/>
          <w:b/>
          <w:sz w:val="20"/>
          <w:szCs w:val="20"/>
        </w:rPr>
        <w:t xml:space="preserve">ЧЕТВЕРТОГО СОЗЫВА </w:t>
      </w:r>
    </w:p>
    <w:p w:rsidR="005C2144" w:rsidRPr="00E424E5" w:rsidRDefault="005C2144" w:rsidP="005C2144">
      <w:pPr>
        <w:jc w:val="center"/>
        <w:rPr>
          <w:rFonts w:ascii="Times New Roman" w:hAnsi="Times New Roman" w:cs="Times New Roman"/>
        </w:rPr>
      </w:pPr>
      <w:proofErr w:type="gramStart"/>
      <w:r w:rsidRPr="00E424E5">
        <w:rPr>
          <w:rFonts w:ascii="Times New Roman" w:hAnsi="Times New Roman" w:cs="Times New Roman"/>
        </w:rPr>
        <w:t>Р</w:t>
      </w:r>
      <w:proofErr w:type="gramEnd"/>
      <w:r w:rsidRPr="00E424E5">
        <w:rPr>
          <w:rFonts w:ascii="Times New Roman" w:hAnsi="Times New Roman" w:cs="Times New Roman"/>
        </w:rPr>
        <w:t xml:space="preserve"> Е Ш Е Н И Е</w:t>
      </w:r>
    </w:p>
    <w:p w:rsidR="005C2144" w:rsidRPr="00E424E5" w:rsidRDefault="005C2144" w:rsidP="005C2144">
      <w:pPr>
        <w:jc w:val="center"/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>( сорок восьмой  сессия</w:t>
      </w:r>
      <w:proofErr w:type="gramStart"/>
      <w:r w:rsidRPr="00E424E5">
        <w:rPr>
          <w:rFonts w:ascii="Times New Roman" w:hAnsi="Times New Roman" w:cs="Times New Roman"/>
        </w:rPr>
        <w:t xml:space="preserve"> )</w:t>
      </w:r>
      <w:proofErr w:type="gramEnd"/>
    </w:p>
    <w:p w:rsidR="005C2144" w:rsidRPr="00E424E5" w:rsidRDefault="005C2144" w:rsidP="005C2144">
      <w:pPr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 xml:space="preserve">от    31.03.2014 г.                                                                                                №   7 </w:t>
      </w:r>
    </w:p>
    <w:p w:rsidR="005C2144" w:rsidRPr="007F11DC" w:rsidRDefault="005C2144" w:rsidP="005C2144">
      <w:pPr>
        <w:rPr>
          <w:rFonts w:ascii="Times New Roman" w:hAnsi="Times New Roman" w:cs="Times New Roman"/>
          <w:b/>
        </w:rPr>
      </w:pPr>
      <w:r w:rsidRPr="00E424E5">
        <w:rPr>
          <w:rFonts w:ascii="Times New Roman" w:hAnsi="Times New Roman" w:cs="Times New Roman"/>
          <w:b/>
        </w:rPr>
        <w:t>«О  внесении изменений в Устав Новопервомайского  сельсовета Татарского района Новосибирской области ».</w:t>
      </w:r>
    </w:p>
    <w:p w:rsidR="005C2144" w:rsidRPr="00E424E5" w:rsidRDefault="005C2144" w:rsidP="005C2144">
      <w:pPr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  <w:b/>
        </w:rPr>
        <w:t xml:space="preserve">     </w:t>
      </w:r>
      <w:r w:rsidRPr="00E424E5">
        <w:rPr>
          <w:rFonts w:ascii="Times New Roman" w:hAnsi="Times New Roman" w:cs="Times New Roman"/>
        </w:rPr>
        <w:t>Руководствуясь Федеральным законом  от 06.10.2013 № 131-ФЗ «Об общих принципах организации местного самоуправления в Российской Федерации»</w:t>
      </w:r>
      <w:proofErr w:type="gramStart"/>
      <w:r w:rsidRPr="00E424E5">
        <w:rPr>
          <w:rFonts w:ascii="Times New Roman" w:hAnsi="Times New Roman" w:cs="Times New Roman"/>
        </w:rPr>
        <w:t xml:space="preserve"> ,</w:t>
      </w:r>
      <w:proofErr w:type="gramEnd"/>
      <w:r w:rsidRPr="00E424E5">
        <w:rPr>
          <w:rFonts w:ascii="Times New Roman" w:hAnsi="Times New Roman" w:cs="Times New Roman"/>
        </w:rPr>
        <w:t xml:space="preserve">  в связи с внесением изменений в Федеральный закон Российской Федерации от 06.10.2003 № 131-ФЗ «Об общих принципах организации местного самоуправления в Российской Федерации» , ст.6 Федерального закона от 28.12.2013 № 416-ФЗ « О внесении изменений в Федеральный закон « О лотереях» и отдельные законодательные акты Российской Федерации» , ст.10 Федерального закона от 28.12.2013 № 443-ФЗ « 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</w:t>
      </w:r>
      <w:proofErr w:type="gramStart"/>
      <w:r w:rsidRPr="00E424E5">
        <w:rPr>
          <w:rFonts w:ascii="Times New Roman" w:hAnsi="Times New Roman" w:cs="Times New Roman"/>
        </w:rPr>
        <w:t xml:space="preserve"> ,</w:t>
      </w:r>
      <w:proofErr w:type="gramEnd"/>
      <w:r w:rsidRPr="00E424E5">
        <w:rPr>
          <w:rFonts w:ascii="Times New Roman" w:hAnsi="Times New Roman" w:cs="Times New Roman"/>
        </w:rPr>
        <w:t xml:space="preserve"> в соответствии Федеральным законом от 28.12.2013 № 396 –ФЗ «О внесении изменений в отдельные законодательные акты Российской Федерации» ,   в целях приведения Устава Новопервомайского сельсовета Татарского района Новосибирской области в соответствие с Федеральным законодательством , Совет депутатов</w:t>
      </w:r>
    </w:p>
    <w:p w:rsidR="005C2144" w:rsidRPr="00E424E5" w:rsidRDefault="005C2144" w:rsidP="005C2144">
      <w:pPr>
        <w:rPr>
          <w:rFonts w:ascii="Times New Roman" w:hAnsi="Times New Roman" w:cs="Times New Roman"/>
          <w:b/>
        </w:rPr>
      </w:pPr>
      <w:r w:rsidRPr="00E424E5">
        <w:rPr>
          <w:rFonts w:ascii="Times New Roman" w:hAnsi="Times New Roman" w:cs="Times New Roman"/>
          <w:b/>
        </w:rPr>
        <w:t>РЕШИЛ</w:t>
      </w:r>
      <w:proofErr w:type="gramStart"/>
      <w:r w:rsidRPr="00E424E5">
        <w:rPr>
          <w:rFonts w:ascii="Times New Roman" w:hAnsi="Times New Roman" w:cs="Times New Roman"/>
          <w:b/>
        </w:rPr>
        <w:t xml:space="preserve"> :</w:t>
      </w:r>
      <w:proofErr w:type="gramEnd"/>
    </w:p>
    <w:p w:rsidR="005C2144" w:rsidRPr="00E424E5" w:rsidRDefault="005C2144" w:rsidP="005C2144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>Принять муниципальный правовой акт о внесении изменений в Устав Новопервомайского сельсовета Татарского района Новосибирской области согласно приложению</w:t>
      </w:r>
      <w:proofErr w:type="gramStart"/>
      <w:r w:rsidRPr="00E424E5">
        <w:rPr>
          <w:rFonts w:ascii="Times New Roman" w:hAnsi="Times New Roman" w:cs="Times New Roman"/>
        </w:rPr>
        <w:t xml:space="preserve"> .</w:t>
      </w:r>
      <w:proofErr w:type="gramEnd"/>
    </w:p>
    <w:p w:rsidR="005C2144" w:rsidRPr="00E424E5" w:rsidRDefault="005C2144" w:rsidP="005C2144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>В порядке установленном Федеральным законом от 21.07.2005 № 97-ФЗ « О государственной регистрации Уставов муниципальных образований» предоставить муниципальный правовой акт о внесении изменений в Устав муниципального образования Новопервомайского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Новосибирской области</w:t>
      </w:r>
      <w:proofErr w:type="gramStart"/>
      <w:r w:rsidRPr="00E424E5">
        <w:rPr>
          <w:rFonts w:ascii="Times New Roman" w:hAnsi="Times New Roman" w:cs="Times New Roman"/>
        </w:rPr>
        <w:t xml:space="preserve"> .</w:t>
      </w:r>
      <w:proofErr w:type="gramEnd"/>
    </w:p>
    <w:p w:rsidR="005C2144" w:rsidRPr="00E424E5" w:rsidRDefault="005C2144" w:rsidP="005C2144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 xml:space="preserve">Главе Новопервомайского сельсовета Татарского района Новосибирской области опубликовать муниципальный правовой акт о внесении изменений в Устав </w:t>
      </w:r>
      <w:r w:rsidRPr="00E424E5">
        <w:rPr>
          <w:rFonts w:ascii="Times New Roman" w:hAnsi="Times New Roman" w:cs="Times New Roman"/>
        </w:rPr>
        <w:lastRenderedPageBreak/>
        <w:t>муниципального образования Новопервомайского сельсовета татарского района Новосибирской области в 7-дневный срок после государственной регистрации</w:t>
      </w:r>
      <w:proofErr w:type="gramStart"/>
      <w:r w:rsidRPr="00E424E5">
        <w:rPr>
          <w:rFonts w:ascii="Times New Roman" w:hAnsi="Times New Roman" w:cs="Times New Roman"/>
        </w:rPr>
        <w:t xml:space="preserve"> .</w:t>
      </w:r>
      <w:proofErr w:type="gramEnd"/>
    </w:p>
    <w:p w:rsidR="005C2144" w:rsidRDefault="005C2144" w:rsidP="005C2144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>Настоящее решение вступает в силу после его официального опубликования.</w:t>
      </w:r>
    </w:p>
    <w:p w:rsidR="005C2144" w:rsidRPr="00E424E5" w:rsidRDefault="005C2144" w:rsidP="005C2144">
      <w:pPr>
        <w:pStyle w:val="a3"/>
        <w:ind w:left="945"/>
        <w:rPr>
          <w:rFonts w:ascii="Times New Roman" w:hAnsi="Times New Roman" w:cs="Times New Roman"/>
        </w:rPr>
      </w:pPr>
    </w:p>
    <w:p w:rsidR="005C2144" w:rsidRPr="00E424E5" w:rsidRDefault="005C2144" w:rsidP="005C2144">
      <w:pPr>
        <w:pStyle w:val="a3"/>
        <w:ind w:left="0"/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>Глава Новопервомайского сельсовета</w:t>
      </w:r>
    </w:p>
    <w:p w:rsidR="005C2144" w:rsidRDefault="005C2144" w:rsidP="005C2144">
      <w:pPr>
        <w:pStyle w:val="a3"/>
        <w:ind w:left="0"/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 xml:space="preserve">Татарского района Новосибирской области                                  </w:t>
      </w:r>
      <w:r>
        <w:rPr>
          <w:rFonts w:ascii="Times New Roman" w:hAnsi="Times New Roman" w:cs="Times New Roman"/>
        </w:rPr>
        <w:t xml:space="preserve">                   </w:t>
      </w:r>
      <w:r w:rsidRPr="00E424E5">
        <w:rPr>
          <w:rFonts w:ascii="Times New Roman" w:hAnsi="Times New Roman" w:cs="Times New Roman"/>
        </w:rPr>
        <w:t xml:space="preserve">   Д.Н.Буров  </w:t>
      </w:r>
    </w:p>
    <w:p w:rsidR="005C2144" w:rsidRPr="00E424E5" w:rsidRDefault="005C2144" w:rsidP="005C214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Совета депутатов                                                                           </w:t>
      </w:r>
      <w:proofErr w:type="spellStart"/>
      <w:r>
        <w:rPr>
          <w:rFonts w:ascii="Times New Roman" w:hAnsi="Times New Roman" w:cs="Times New Roman"/>
        </w:rPr>
        <w:t>Ю.А.Дитерле</w:t>
      </w:r>
      <w:proofErr w:type="spellEnd"/>
      <w:r>
        <w:rPr>
          <w:rFonts w:ascii="Times New Roman" w:hAnsi="Times New Roman" w:cs="Times New Roman"/>
        </w:rPr>
        <w:t xml:space="preserve">                              </w:t>
      </w:r>
    </w:p>
    <w:p w:rsidR="005C2144" w:rsidRPr="00E424E5" w:rsidRDefault="005C2144" w:rsidP="005C2144">
      <w:pPr>
        <w:pStyle w:val="a3"/>
        <w:ind w:left="0"/>
        <w:rPr>
          <w:rFonts w:ascii="Times New Roman" w:hAnsi="Times New Roman" w:cs="Times New Roman"/>
        </w:rPr>
      </w:pPr>
      <w:r w:rsidRPr="00E424E5">
        <w:rPr>
          <w:rFonts w:ascii="Times New Roman" w:hAnsi="Times New Roman" w:cs="Times New Roman"/>
        </w:rPr>
        <w:t xml:space="preserve">    </w:t>
      </w:r>
    </w:p>
    <w:p w:rsidR="005C2144" w:rsidRPr="00332B39" w:rsidRDefault="005C2144" w:rsidP="005C2144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</w:t>
      </w:r>
    </w:p>
    <w:p w:rsidR="005C2144" w:rsidRPr="00332B39" w:rsidRDefault="005C2144" w:rsidP="005C2144">
      <w:pPr>
        <w:pStyle w:val="a4"/>
        <w:jc w:val="right"/>
        <w:rPr>
          <w:b/>
        </w:rPr>
      </w:pPr>
      <w:r w:rsidRPr="00332B39">
        <w:rPr>
          <w:b/>
        </w:rPr>
        <w:t>Приложение к решению</w:t>
      </w:r>
    </w:p>
    <w:p w:rsidR="005C2144" w:rsidRPr="00332B39" w:rsidRDefault="005C2144" w:rsidP="005C2144">
      <w:pPr>
        <w:pStyle w:val="a4"/>
        <w:jc w:val="right"/>
        <w:rPr>
          <w:b/>
        </w:rPr>
      </w:pPr>
      <w:r w:rsidRPr="00332B39">
        <w:rPr>
          <w:b/>
        </w:rPr>
        <w:t xml:space="preserve">сорок восьмой сессии </w:t>
      </w:r>
    </w:p>
    <w:p w:rsidR="005C2144" w:rsidRPr="00332B39" w:rsidRDefault="005C2144" w:rsidP="005C2144">
      <w:pPr>
        <w:pStyle w:val="a4"/>
        <w:jc w:val="right"/>
        <w:rPr>
          <w:b/>
        </w:rPr>
      </w:pPr>
      <w:r w:rsidRPr="00332B39">
        <w:rPr>
          <w:b/>
        </w:rPr>
        <w:t xml:space="preserve">четвертого созыва Совета депутатов </w:t>
      </w:r>
    </w:p>
    <w:p w:rsidR="005C2144" w:rsidRPr="00332B39" w:rsidRDefault="005C2144" w:rsidP="005C2144">
      <w:pPr>
        <w:pStyle w:val="a4"/>
        <w:jc w:val="right"/>
        <w:rPr>
          <w:b/>
        </w:rPr>
      </w:pPr>
      <w:r w:rsidRPr="00332B39">
        <w:rPr>
          <w:b/>
        </w:rPr>
        <w:t>Новопервомайского сельсовета</w:t>
      </w:r>
    </w:p>
    <w:p w:rsidR="005C2144" w:rsidRPr="00332B39" w:rsidRDefault="005C2144" w:rsidP="005C2144">
      <w:pPr>
        <w:pStyle w:val="a4"/>
        <w:jc w:val="right"/>
        <w:rPr>
          <w:b/>
        </w:rPr>
      </w:pPr>
      <w:r w:rsidRPr="00332B39">
        <w:rPr>
          <w:b/>
        </w:rPr>
        <w:t>Татарского района Новосибирской области</w:t>
      </w:r>
    </w:p>
    <w:p w:rsidR="005C2144" w:rsidRPr="00332B39" w:rsidRDefault="005C2144" w:rsidP="005C2144">
      <w:pPr>
        <w:pStyle w:val="a4"/>
        <w:jc w:val="right"/>
        <w:rPr>
          <w:b/>
        </w:rPr>
      </w:pPr>
      <w:r w:rsidRPr="00332B39">
        <w:rPr>
          <w:b/>
        </w:rPr>
        <w:t xml:space="preserve">От 31.03.2014   №  7 </w:t>
      </w:r>
    </w:p>
    <w:p w:rsidR="005C2144" w:rsidRDefault="005C2144" w:rsidP="005C214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МУНИЦИПАЛЬНЫЙ НОРМАТИВНЫЙ ПРАВОВОЙ АКТ</w:t>
      </w:r>
    </w:p>
    <w:p w:rsidR="005C2144" w:rsidRDefault="005C2144" w:rsidP="005C214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внесении изменений в Устав муниципального образования Новопервомайского сельсовета Татарского района Новосибирской области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 .</w:t>
      </w:r>
      <w:proofErr w:type="gramEnd"/>
    </w:p>
    <w:p w:rsidR="005C2144" w:rsidRDefault="005C2144" w:rsidP="005C21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Статья 4 . Вопросы местного значения Новопервомайского сельсовета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20 изложить в следующей редакции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«20) присвоение адресов объектам адресации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изменение , аннулирование адресов , 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Присвоение наименований элементам улично-дорожной сети ( за исключением автомобильных дорог федерального значения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автомобильных дорог регионального или межмуниципального значения , местного значения  муниципального района ) , наименований элементам планировочной структуры в границах поселений , изменение , аннулирование таких наименований , размещение информации в государственном адресном реестре ;»( вступает в силу с 01.07.2014).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34 ) утратил силу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5C2144" w:rsidRDefault="005C2144" w:rsidP="005C21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Статья 18 Полномочия Совета депутатов 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8 ) исключить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5C2144" w:rsidRDefault="005C2144" w:rsidP="005C21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Статья 26 . Полномочия администрации 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23 изложить в следующей редакции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«23) присвоение адресов объектам адресации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изменение , аннулирование адресов , присвоение наименований элементам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улично</w:t>
      </w:r>
      <w:proofErr w:type="spellEnd"/>
      <w:r>
        <w:rPr>
          <w:rFonts w:ascii="Times New Roman" w:hAnsi="Times New Roman" w:cs="Times New Roman"/>
          <w:sz w:val="24"/>
          <w:szCs w:val="24"/>
        </w:rPr>
        <w:t>- дорожной сети ( за исключением автомобильных дорог федерального значения ,  автомобильных дорог регионального или межмуниципального значения  , местного значения муниципального района ) , наименований элементам планировочной структуры в границах поселения , изменение , аннулирование таких наименований , размещение информации в государственном адресном реестре ;» ( вступает в силу с 01.07.2014) .</w:t>
      </w:r>
    </w:p>
    <w:p w:rsidR="005C2144" w:rsidRPr="006B7ACF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Пункт 54) утратил силу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5C2144" w:rsidRPr="006B7ACF" w:rsidRDefault="005C2144" w:rsidP="005C2144">
      <w:pPr>
        <w:rPr>
          <w:rFonts w:ascii="Times New Roman" w:hAnsi="Times New Roman" w:cs="Times New Roman"/>
          <w:sz w:val="24"/>
          <w:szCs w:val="24"/>
        </w:rPr>
      </w:pP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Статья 29.1.</w:t>
      </w:r>
      <w:r>
        <w:rPr>
          <w:b/>
          <w:sz w:val="28"/>
          <w:szCs w:val="28"/>
        </w:rPr>
        <w:t xml:space="preserve">    </w:t>
      </w:r>
      <w:r w:rsidRPr="00A539B8">
        <w:rPr>
          <w:rFonts w:ascii="Times New Roman" w:hAnsi="Times New Roman" w:cs="Times New Roman"/>
          <w:b/>
          <w:sz w:val="24"/>
          <w:szCs w:val="24"/>
        </w:rPr>
        <w:t>Муниципальный заказ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изложить в следующей редакции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5C2144" w:rsidRDefault="005C2144" w:rsidP="005C214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«Статья 29.1.  Закупки для обеспечения муниципальных нужд .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1.Закупки товаров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работ ,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, работ , услуг для обеспечения государственных и муниципальных нужд .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Закупки товаров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работ , услуг для обеспечения муниципальных нужд осуществляются за счёт средств местного бюджета».</w:t>
      </w:r>
    </w:p>
    <w:p w:rsidR="005C2144" w:rsidRPr="0092649F" w:rsidRDefault="005C2144" w:rsidP="005C21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noProof/>
          <w:lang w:eastAsia="ru-RU"/>
        </w:rPr>
        <w:drawing>
          <wp:inline distT="0" distB="0" distL="0" distR="0">
            <wp:extent cx="5867400" cy="5867400"/>
            <wp:effectExtent l="19050" t="0" r="0" b="0"/>
            <wp:docPr id="3" name="Рисунок 3" descr="http://img1.liveinternet.ru/images/attach/c/8/102/262/102262807_large_5111852_0a0c72cb__B_1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g1.liveinternet.ru/images/attach/c/8/102/262/102262807_large_5111852_0a0c72cb__B_1_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</w:p>
    <w:p w:rsidR="005C2144" w:rsidRPr="00074DB5" w:rsidRDefault="005C2144" w:rsidP="005C2144">
      <w:pPr>
        <w:rPr>
          <w:rFonts w:ascii="Times New Roman" w:hAnsi="Times New Roman" w:cs="Times New Roman"/>
          <w:sz w:val="24"/>
          <w:szCs w:val="24"/>
        </w:rPr>
      </w:pPr>
    </w:p>
    <w:p w:rsidR="005C2144" w:rsidRPr="00600EDD" w:rsidRDefault="006A7548" w:rsidP="005C2144">
      <w:pPr>
        <w:shd w:val="clear" w:color="auto" w:fill="FFFFFF"/>
        <w:spacing w:after="180" w:line="240" w:lineRule="auto"/>
        <w:outlineLvl w:val="1"/>
        <w:rPr>
          <w:rFonts w:ascii="Helvetica" w:eastAsia="Times New Roman" w:hAnsi="Helvetica" w:cs="Helvetica"/>
          <w:color w:val="013144"/>
          <w:sz w:val="33"/>
          <w:szCs w:val="33"/>
          <w:lang w:eastAsia="ru-RU"/>
        </w:rPr>
      </w:pPr>
      <w:hyperlink r:id="rId6" w:history="1">
        <w:r w:rsidR="005C2144" w:rsidRPr="00600EDD">
          <w:rPr>
            <w:rFonts w:ascii="Helvetica" w:eastAsia="Times New Roman" w:hAnsi="Helvetica" w:cs="Helvetica"/>
            <w:b/>
            <w:bCs/>
            <w:color w:val="013144"/>
            <w:sz w:val="33"/>
            <w:u w:val="single"/>
            <w:lang w:eastAsia="ru-RU"/>
          </w:rPr>
          <w:t>Притча о детях и родителях</w:t>
        </w:r>
      </w:hyperlink>
    </w:p>
    <w:p w:rsidR="005C2144" w:rsidRPr="00074DB5" w:rsidRDefault="005C2144" w:rsidP="005C214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2144" w:rsidRPr="00600EDD" w:rsidRDefault="005C2144" w:rsidP="005C2144">
      <w:pPr>
        <w:rPr>
          <w:rFonts w:ascii="Times New Roman" w:hAnsi="Times New Roman" w:cs="Times New Roman"/>
          <w:sz w:val="28"/>
          <w:szCs w:val="28"/>
        </w:rPr>
      </w:pPr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Жил один человек. Когда пришло время, построил он дом, обзавелся семьей. Так и жил он, воспитывал детей, потом нянчил внуков и старел. Стал он совсем немощным, старым и больным. Глаза не видели, ноги не носили. Он и ложку-то с трудом держал в морщинистых и узловатых руках.</w:t>
      </w:r>
      <w:r w:rsidRPr="00600EDD">
        <w:rPr>
          <w:rFonts w:ascii="Helvetica" w:hAnsi="Helvetica" w:cs="Helvetica"/>
          <w:color w:val="333333"/>
          <w:sz w:val="28"/>
          <w:szCs w:val="28"/>
        </w:rPr>
        <w:br/>
      </w:r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Часто за столом не хватало у него сил донести ложку до рта. И проливал он суп на белую скатерть. Невестку его это очень раздражало, и подзуживала она своего мужа, сына этого старого человека, чтобы </w:t>
      </w:r>
      <w:proofErr w:type="gramStart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усаживал он старика есть</w:t>
      </w:r>
      <w:proofErr w:type="gramEnd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 отдельно от них. И не за столом на белой скатерти, а где-нибудь в уголочке.</w:t>
      </w:r>
      <w:r w:rsidRPr="00600EDD">
        <w:rPr>
          <w:rFonts w:ascii="Helvetica" w:hAnsi="Helvetica" w:cs="Helvetica"/>
          <w:color w:val="333333"/>
          <w:sz w:val="28"/>
          <w:szCs w:val="28"/>
        </w:rPr>
        <w:br/>
      </w:r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Отвели они старику место за печкою, а еду стали давать в старой тарелочке. Ничего не говорил старик детям своим. Только смотрел на них из-за печки, а по щекам его текли слезы.</w:t>
      </w:r>
      <w:r w:rsidRPr="00600EDD">
        <w:rPr>
          <w:rFonts w:ascii="Helvetica" w:hAnsi="Helvetica" w:cs="Helvetica"/>
          <w:color w:val="333333"/>
          <w:sz w:val="28"/>
          <w:szCs w:val="28"/>
        </w:rPr>
        <w:br/>
      </w:r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Однажды, когда старик совсем ослаб, не смог он удержать тарелочку с едой в руках. Упала тарелка на пол и разбилась. Невестка стала поносить старика бранными словами и сказала мужу, его сыну, чтобы купил он отцу тарелку деревянную. Тот так и сделал. С тех пор </w:t>
      </w:r>
      <w:proofErr w:type="gramStart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стал</w:t>
      </w:r>
      <w:proofErr w:type="gramEnd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 есть старик из деревянной тарелки, а если она и падала на пол, то не разбивалась.</w:t>
      </w:r>
      <w:r w:rsidRPr="00600EDD">
        <w:rPr>
          <w:rFonts w:ascii="Helvetica" w:hAnsi="Helvetica" w:cs="Helvetica"/>
          <w:color w:val="333333"/>
          <w:sz w:val="28"/>
          <w:szCs w:val="28"/>
        </w:rPr>
        <w:br/>
      </w:r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Как-то раз, когда сын с женой сидели за столом, а старик — за печкою, в комнату прибежал их малолетний сын с дощечкой в руках и попросил отца, чтобы он дал ему пилочку.</w:t>
      </w:r>
      <w:r w:rsidRPr="00600EDD">
        <w:rPr>
          <w:rFonts w:ascii="Helvetica" w:hAnsi="Helvetica" w:cs="Helvetica"/>
          <w:color w:val="333333"/>
          <w:sz w:val="28"/>
          <w:szCs w:val="28"/>
        </w:rPr>
        <w:br/>
      </w:r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— Зачем тебе пилочка, сынок? — спросил отец. — Что ты собираешься мастерить?</w:t>
      </w:r>
      <w:r w:rsidRPr="00600EDD">
        <w:rPr>
          <w:rFonts w:ascii="Helvetica" w:hAnsi="Helvetica" w:cs="Helvetica"/>
          <w:color w:val="333333"/>
          <w:sz w:val="28"/>
          <w:szCs w:val="28"/>
        </w:rPr>
        <w:br/>
      </w:r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— Я хочу сделать деревянную кормушку,— отвечал сын. — Буду из нее кормить тебя с мамой, когда вы станете старенькими</w:t>
      </w:r>
      <w:proofErr w:type="gramStart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.</w:t>
      </w:r>
      <w:proofErr w:type="gramEnd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к</w:t>
      </w:r>
      <w:proofErr w:type="gramEnd"/>
      <w:r w:rsidRPr="00600EDD">
        <w:rPr>
          <w:rFonts w:ascii="Helvetica" w:hAnsi="Helvetica" w:cs="Helvetica"/>
          <w:color w:val="333333"/>
          <w:sz w:val="28"/>
          <w:szCs w:val="28"/>
          <w:shd w:val="clear" w:color="auto" w:fill="FFFFFF"/>
        </w:rPr>
        <w:t>ак дедушка.</w:t>
      </w: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</w:p>
    <w:p w:rsidR="005C2144" w:rsidRDefault="005C2144" w:rsidP="005C214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78"/>
        <w:gridCol w:w="2335"/>
        <w:gridCol w:w="3520"/>
        <w:gridCol w:w="1210"/>
        <w:gridCol w:w="1228"/>
      </w:tblGrid>
      <w:tr w:rsidR="005C2144" w:rsidRPr="003D3293" w:rsidTr="000E2210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Редактор: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proofErr w:type="spellStart"/>
            <w:r w:rsidRPr="003D3293">
              <w:rPr>
                <w:sz w:val="16"/>
                <w:szCs w:val="16"/>
              </w:rPr>
              <w:t>Пацейко</w:t>
            </w:r>
            <w:proofErr w:type="spellEnd"/>
            <w:r w:rsidRPr="003D3293">
              <w:rPr>
                <w:sz w:val="16"/>
                <w:szCs w:val="16"/>
              </w:rPr>
              <w:t xml:space="preserve"> Е.Р.</w:t>
            </w:r>
          </w:p>
        </w:tc>
        <w:tc>
          <w:tcPr>
            <w:tcW w:w="2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Наш  адрес: 632102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НСО Татарский район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с. Новопервомайское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 xml:space="preserve">ул. </w:t>
            </w:r>
            <w:proofErr w:type="spellStart"/>
            <w:r w:rsidRPr="003D3293">
              <w:rPr>
                <w:sz w:val="16"/>
                <w:szCs w:val="16"/>
              </w:rPr>
              <w:t>Лысенкова</w:t>
            </w:r>
            <w:proofErr w:type="spellEnd"/>
            <w:r w:rsidRPr="003D3293">
              <w:rPr>
                <w:sz w:val="16"/>
                <w:szCs w:val="16"/>
              </w:rPr>
              <w:t xml:space="preserve">  15-б</w:t>
            </w:r>
          </w:p>
        </w:tc>
        <w:tc>
          <w:tcPr>
            <w:tcW w:w="4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 xml:space="preserve">Газета утверждена  распоряжением  главы  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Администрации  Новопервомайского  сельсовета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№ 23 от 01.04.2009г.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Тираж 100 экз.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 xml:space="preserve">Один  раз </w:t>
            </w:r>
            <w:proofErr w:type="gramStart"/>
            <w:r w:rsidRPr="003D3293">
              <w:rPr>
                <w:sz w:val="16"/>
                <w:szCs w:val="16"/>
              </w:rPr>
              <w:t>в</w:t>
            </w:r>
            <w:proofErr w:type="gramEnd"/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месяц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  <w:r w:rsidRPr="003D3293">
              <w:rPr>
                <w:sz w:val="16"/>
                <w:szCs w:val="16"/>
              </w:rPr>
              <w:t>Бесплатно</w:t>
            </w:r>
          </w:p>
          <w:p w:rsidR="005C2144" w:rsidRPr="003D3293" w:rsidRDefault="005C2144" w:rsidP="000E2210">
            <w:pPr>
              <w:pStyle w:val="a4"/>
              <w:rPr>
                <w:sz w:val="16"/>
                <w:szCs w:val="16"/>
              </w:rPr>
            </w:pPr>
          </w:p>
        </w:tc>
      </w:tr>
    </w:tbl>
    <w:p w:rsidR="005C2144" w:rsidRDefault="005C2144" w:rsidP="005C2144"/>
    <w:p w:rsidR="005C2144" w:rsidRDefault="005C2144" w:rsidP="005C2144"/>
    <w:p w:rsidR="005C2144" w:rsidRDefault="005C2144" w:rsidP="005C2144"/>
    <w:p w:rsidR="005C2144" w:rsidRDefault="005C2144" w:rsidP="005C2144"/>
    <w:p w:rsidR="005C2144" w:rsidRDefault="005C2144" w:rsidP="005C2144"/>
    <w:p w:rsidR="005C2144" w:rsidRDefault="005C2144" w:rsidP="005C2144"/>
    <w:p w:rsidR="005C2144" w:rsidRDefault="005C2144" w:rsidP="005C2144"/>
    <w:p w:rsidR="005C2144" w:rsidRDefault="005C2144" w:rsidP="005C2144"/>
    <w:p w:rsidR="00D57531" w:rsidRDefault="00D57531"/>
    <w:sectPr w:rsidR="00D57531" w:rsidSect="00D575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14AE2"/>
    <w:multiLevelType w:val="hybridMultilevel"/>
    <w:tmpl w:val="B63466EA"/>
    <w:lvl w:ilvl="0" w:tplc="4AB0D4F0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2144"/>
    <w:rsid w:val="002B5F1B"/>
    <w:rsid w:val="005C2144"/>
    <w:rsid w:val="006A7548"/>
    <w:rsid w:val="00D575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1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144"/>
    <w:pPr>
      <w:ind w:left="720"/>
      <w:contextualSpacing/>
    </w:pPr>
  </w:style>
  <w:style w:type="paragraph" w:styleId="a4">
    <w:name w:val="No Spacing"/>
    <w:qFormat/>
    <w:rsid w:val="005C2144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C21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21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itchi-tut.livejournal.com/14341.htm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1008</Words>
  <Characters>5752</Characters>
  <Application>Microsoft Office Word</Application>
  <DocSecurity>0</DocSecurity>
  <Lines>47</Lines>
  <Paragraphs>13</Paragraphs>
  <ScaleCrop>false</ScaleCrop>
  <Company>Microsoft</Company>
  <LinksUpToDate>false</LinksUpToDate>
  <CharactersWithSpaces>6747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2014-07-02T02:48:00Z</dcterms:created>
  <dcterms:modified xsi:type="dcterms:W3CDTF">2014-07-14T02:33:00Z</dcterms:modified>
</cp:coreProperties>
</file>