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1D" w:rsidRDefault="00086CB4">
      <w:r w:rsidRPr="00086CB4">
        <w:rPr>
          <w:noProof/>
          <w:lang w:eastAsia="ru-RU"/>
        </w:rPr>
        <w:drawing>
          <wp:inline distT="0" distB="0" distL="0" distR="0">
            <wp:extent cx="568579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1435"/>
        <w:gridCol w:w="7121"/>
      </w:tblGrid>
      <w:tr w:rsidR="00086CB4" w:rsidRPr="00A558C9" w:rsidTr="00086CB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B4" w:rsidRPr="00A558C9" w:rsidRDefault="00086CB4" w:rsidP="00A5241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№4</w:t>
            </w:r>
            <w:r w:rsidR="00285D7F">
              <w:rPr>
                <w:b/>
              </w:rPr>
              <w:t>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B4" w:rsidRPr="00A558C9" w:rsidRDefault="00285D7F" w:rsidP="00A5241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28</w:t>
            </w:r>
            <w:r w:rsidR="00086CB4">
              <w:rPr>
                <w:b/>
              </w:rPr>
              <w:t>.04</w:t>
            </w:r>
            <w:r w:rsidR="00086CB4" w:rsidRPr="00A558C9">
              <w:rPr>
                <w:b/>
              </w:rPr>
              <w:t>.201</w:t>
            </w:r>
            <w:r w:rsidR="00086CB4">
              <w:rPr>
                <w:b/>
              </w:rPr>
              <w:t>8</w:t>
            </w:r>
            <w:r w:rsidR="00086CB4" w:rsidRPr="00A558C9">
              <w:rPr>
                <w:b/>
              </w:rPr>
              <w:t>г.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B4" w:rsidRPr="00A558C9" w:rsidRDefault="00086CB4" w:rsidP="00A52414">
            <w:pPr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 xml:space="preserve">С.НОВОПЕРВОМАЙСКОЕ  ТАТАРСКОГО РАЙОНА  НОВОСИБИРСКОЙ ОБЛАСТИ </w:t>
            </w:r>
          </w:p>
        </w:tc>
      </w:tr>
      <w:tr w:rsidR="00086CB4" w:rsidRPr="00A558C9" w:rsidTr="00086CB4">
        <w:tc>
          <w:tcPr>
            <w:tcW w:w="9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6CB4" w:rsidRDefault="00086CB4" w:rsidP="00A52414">
            <w:pPr>
              <w:rPr>
                <w:b/>
              </w:rPr>
            </w:pPr>
          </w:p>
          <w:p w:rsidR="00086CB4" w:rsidRPr="00A558C9" w:rsidRDefault="00086CB4" w:rsidP="00A52414">
            <w:pPr>
              <w:rPr>
                <w:b/>
              </w:rPr>
            </w:pPr>
          </w:p>
        </w:tc>
      </w:tr>
    </w:tbl>
    <w:p w:rsidR="00086CB4" w:rsidRDefault="00086CB4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57688" cy="4104000"/>
            <wp:effectExtent l="19050" t="0" r="4962" b="0"/>
            <wp:docPr id="1" name="Рисунок 1" descr="https://sputniknn.ru/images/photos/medium/article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utniknn.ru/images/photos/medium/article3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688" cy="41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B4" w:rsidRDefault="00086CB4">
      <w:pPr>
        <w:rPr>
          <w:b/>
        </w:rPr>
      </w:pPr>
    </w:p>
    <w:p w:rsidR="00086CB4" w:rsidRPr="00285D7F" w:rsidRDefault="00086CB4">
      <w:pPr>
        <w:rPr>
          <w:rFonts w:ascii="Calibri" w:hAnsi="Calibri" w:cs="Calibri"/>
          <w:b/>
        </w:rPr>
      </w:pPr>
      <w:r w:rsidRPr="00285D7F">
        <w:rPr>
          <w:rFonts w:ascii="Calibri" w:hAnsi="Calibri" w:cs="Calibri"/>
          <w:b/>
        </w:rPr>
        <w:t>СЕГОДНЯ В НОМЕРЕ:</w:t>
      </w:r>
    </w:p>
    <w:p w:rsidR="00086CB4" w:rsidRPr="00285D7F" w:rsidRDefault="00086CB4" w:rsidP="00086CB4">
      <w:pPr>
        <w:rPr>
          <w:rFonts w:ascii="Calibri" w:hAnsi="Calibri" w:cs="Calibri"/>
          <w:b/>
          <w:color w:val="000000"/>
        </w:rPr>
      </w:pPr>
      <w:r w:rsidRPr="00285D7F">
        <w:rPr>
          <w:rFonts w:ascii="Calibri" w:hAnsi="Calibri" w:cs="Calibri"/>
          <w:b/>
        </w:rPr>
        <w:t>1. Постановление</w:t>
      </w:r>
      <w:proofErr w:type="gramStart"/>
      <w:r w:rsidRPr="00285D7F">
        <w:rPr>
          <w:rFonts w:ascii="Calibri" w:hAnsi="Calibri" w:cs="Calibri"/>
          <w:b/>
        </w:rPr>
        <w:t xml:space="preserve"> :</w:t>
      </w:r>
      <w:proofErr w:type="gramEnd"/>
      <w:r w:rsidRPr="00285D7F">
        <w:rPr>
          <w:rFonts w:ascii="Calibri" w:hAnsi="Calibri" w:cs="Calibri"/>
          <w:b/>
        </w:rPr>
        <w:t xml:space="preserve">   </w:t>
      </w:r>
      <w:r w:rsidRPr="00285D7F">
        <w:rPr>
          <w:rFonts w:ascii="Calibri" w:hAnsi="Calibri" w:cs="Calibri"/>
          <w:b/>
          <w:color w:val="000000"/>
        </w:rPr>
        <w:t>« Об утверждении Правил содержания мест погребения на территории Новопервомайского сельсовета Татарского района Новосибирской области».</w:t>
      </w:r>
    </w:p>
    <w:p w:rsidR="00086CB4" w:rsidRPr="00285D7F" w:rsidRDefault="00086CB4" w:rsidP="00086CB4">
      <w:pPr>
        <w:rPr>
          <w:rFonts w:ascii="Calibri" w:hAnsi="Calibri" w:cs="Calibri"/>
          <w:b/>
        </w:rPr>
      </w:pPr>
      <w:r w:rsidRPr="00285D7F">
        <w:rPr>
          <w:rFonts w:ascii="Calibri" w:hAnsi="Calibri" w:cs="Calibri"/>
          <w:b/>
          <w:color w:val="000000"/>
        </w:rPr>
        <w:t>2.Постановление:  «</w:t>
      </w:r>
      <w:r w:rsidRPr="00285D7F">
        <w:rPr>
          <w:rFonts w:ascii="Calibri" w:hAnsi="Calibri" w:cs="Calibri"/>
          <w:b/>
        </w:rPr>
        <w:t>Об утверждении требований к качеству услуг, предоставляемых согласно гарантированному перечню услуг по погребению на территории Новопервомайского сельсовета Татарского района Новосибирской области».</w:t>
      </w:r>
    </w:p>
    <w:p w:rsidR="00086CB4" w:rsidRDefault="00086CB4" w:rsidP="00086CB4">
      <w:pPr>
        <w:rPr>
          <w:rFonts w:ascii="Calibri" w:hAnsi="Calibri" w:cs="Calibri"/>
          <w:b/>
        </w:rPr>
      </w:pPr>
      <w:r w:rsidRPr="00285D7F">
        <w:rPr>
          <w:rFonts w:ascii="Calibri" w:hAnsi="Calibri" w:cs="Calibri"/>
          <w:b/>
        </w:rPr>
        <w:t>3.Прокуратура информирует….</w:t>
      </w:r>
    </w:p>
    <w:p w:rsidR="00C62420" w:rsidRPr="00285D7F" w:rsidRDefault="00C62420" w:rsidP="00086CB4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4. </w:t>
      </w:r>
      <w:proofErr w:type="spellStart"/>
      <w:r>
        <w:rPr>
          <w:rFonts w:ascii="Calibri" w:hAnsi="Calibri" w:cs="Calibri"/>
          <w:b/>
        </w:rPr>
        <w:t>Госуслуги</w:t>
      </w:r>
      <w:proofErr w:type="spellEnd"/>
      <w:r>
        <w:rPr>
          <w:rFonts w:ascii="Calibri" w:hAnsi="Calibri" w:cs="Calibri"/>
          <w:b/>
        </w:rPr>
        <w:t xml:space="preserve"> в электронном виде.</w:t>
      </w:r>
    </w:p>
    <w:p w:rsidR="00086CB4" w:rsidRDefault="00086CB4" w:rsidP="00086CB4">
      <w:pPr>
        <w:rPr>
          <w:rFonts w:ascii="Calibri" w:hAnsi="Calibri" w:cs="Calibri"/>
          <w:b/>
          <w:color w:val="000000"/>
        </w:rPr>
      </w:pPr>
    </w:p>
    <w:p w:rsidR="00285D7F" w:rsidRDefault="00285D7F" w:rsidP="00086CB4">
      <w:pPr>
        <w:rPr>
          <w:rFonts w:ascii="Calibri" w:hAnsi="Calibri" w:cs="Calibri"/>
          <w:b/>
          <w:color w:val="000000"/>
        </w:rPr>
      </w:pPr>
    </w:p>
    <w:p w:rsidR="00285D7F" w:rsidRPr="00285D7F" w:rsidRDefault="00285D7F" w:rsidP="00086CB4">
      <w:pPr>
        <w:rPr>
          <w:rFonts w:ascii="Calibri" w:hAnsi="Calibri" w:cs="Calibri"/>
          <w:b/>
          <w:color w:val="000000"/>
        </w:rPr>
      </w:pPr>
    </w:p>
    <w:p w:rsidR="00086CB4" w:rsidRPr="00285D7F" w:rsidRDefault="00086CB4" w:rsidP="00086CB4">
      <w:pPr>
        <w:jc w:val="center"/>
        <w:rPr>
          <w:rFonts w:ascii="Calibri" w:hAnsi="Calibri" w:cs="Calibri"/>
          <w:b/>
          <w:color w:val="000000"/>
        </w:rPr>
      </w:pPr>
      <w:r w:rsidRPr="00285D7F">
        <w:rPr>
          <w:rFonts w:ascii="Calibri" w:hAnsi="Calibri" w:cs="Calibri"/>
          <w:b/>
          <w:color w:val="000000"/>
        </w:rPr>
        <w:t>АДМИНИСТРАЦИЯ  НОВОПЕРВОМАЙСКОГО  СЕЛЬСОВЕТА</w:t>
      </w:r>
    </w:p>
    <w:p w:rsidR="00086CB4" w:rsidRPr="00285D7F" w:rsidRDefault="00086CB4" w:rsidP="00086CB4">
      <w:pPr>
        <w:jc w:val="center"/>
        <w:rPr>
          <w:rFonts w:ascii="Calibri" w:hAnsi="Calibri" w:cs="Calibri"/>
          <w:b/>
          <w:color w:val="000000"/>
        </w:rPr>
      </w:pPr>
      <w:r w:rsidRPr="00285D7F">
        <w:rPr>
          <w:rFonts w:ascii="Calibri" w:hAnsi="Calibri" w:cs="Calibri"/>
          <w:b/>
          <w:color w:val="000000"/>
        </w:rPr>
        <w:t>ТАТАРСКОГО РАЙОНА НОВОСИБИРСКОЙ ОБЛАСТИ</w:t>
      </w:r>
    </w:p>
    <w:p w:rsidR="00086CB4" w:rsidRPr="00285D7F" w:rsidRDefault="00086CB4" w:rsidP="00086CB4">
      <w:pPr>
        <w:jc w:val="center"/>
        <w:rPr>
          <w:rFonts w:ascii="Calibri" w:hAnsi="Calibri" w:cs="Calibri"/>
          <w:color w:val="000000"/>
        </w:rPr>
      </w:pPr>
      <w:proofErr w:type="gramStart"/>
      <w:r w:rsidRPr="00285D7F">
        <w:rPr>
          <w:rFonts w:ascii="Calibri" w:hAnsi="Calibri" w:cs="Calibri"/>
          <w:b/>
          <w:color w:val="000000"/>
        </w:rPr>
        <w:t>П</w:t>
      </w:r>
      <w:proofErr w:type="gramEnd"/>
      <w:r w:rsidRPr="00285D7F">
        <w:rPr>
          <w:rFonts w:ascii="Calibri" w:hAnsi="Calibri" w:cs="Calibri"/>
          <w:b/>
          <w:color w:val="000000"/>
        </w:rPr>
        <w:t xml:space="preserve"> О С Т А Н О В Л Е Н И Е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от 19.04.2018г                           </w:t>
      </w:r>
      <w:r w:rsidR="00285D7F">
        <w:rPr>
          <w:rFonts w:ascii="Calibri" w:hAnsi="Calibri" w:cs="Calibri"/>
          <w:color w:val="000000"/>
        </w:rPr>
        <w:t xml:space="preserve">                </w:t>
      </w:r>
      <w:r w:rsidRPr="00285D7F">
        <w:rPr>
          <w:rFonts w:ascii="Calibri" w:hAnsi="Calibri" w:cs="Calibri"/>
          <w:color w:val="000000"/>
        </w:rPr>
        <w:t xml:space="preserve">     </w:t>
      </w:r>
      <w:proofErr w:type="spellStart"/>
      <w:r w:rsidRPr="00285D7F">
        <w:rPr>
          <w:rFonts w:ascii="Calibri" w:hAnsi="Calibri" w:cs="Calibri"/>
          <w:color w:val="000000"/>
        </w:rPr>
        <w:t>с</w:t>
      </w:r>
      <w:proofErr w:type="gramStart"/>
      <w:r w:rsidRPr="00285D7F">
        <w:rPr>
          <w:rFonts w:ascii="Calibri" w:hAnsi="Calibri" w:cs="Calibri"/>
          <w:color w:val="000000"/>
        </w:rPr>
        <w:t>.Н</w:t>
      </w:r>
      <w:proofErr w:type="gramEnd"/>
      <w:r w:rsidRPr="00285D7F">
        <w:rPr>
          <w:rFonts w:ascii="Calibri" w:hAnsi="Calibri" w:cs="Calibri"/>
          <w:color w:val="000000"/>
        </w:rPr>
        <w:t>овопервомайское</w:t>
      </w:r>
      <w:proofErr w:type="spellEnd"/>
      <w:r w:rsidRPr="00285D7F">
        <w:rPr>
          <w:rFonts w:ascii="Calibri" w:hAnsi="Calibri" w:cs="Calibri"/>
          <w:color w:val="000000"/>
        </w:rPr>
        <w:t xml:space="preserve">                                          № 41</w:t>
      </w:r>
    </w:p>
    <w:p w:rsidR="00086CB4" w:rsidRPr="00285D7F" w:rsidRDefault="00086CB4" w:rsidP="00086CB4">
      <w:pPr>
        <w:rPr>
          <w:rFonts w:ascii="Calibri" w:hAnsi="Calibri" w:cs="Calibri"/>
          <w:b/>
          <w:color w:val="000000"/>
        </w:rPr>
      </w:pPr>
      <w:r w:rsidRPr="00285D7F">
        <w:rPr>
          <w:rFonts w:ascii="Calibri" w:hAnsi="Calibri" w:cs="Calibri"/>
          <w:b/>
          <w:color w:val="000000"/>
        </w:rPr>
        <w:t>« Об утверждении Правил содержания мест погребения на территории Новопервомайского сельсовета Татарского района Новосибирской области»</w:t>
      </w:r>
      <w:r w:rsidRPr="00285D7F">
        <w:rPr>
          <w:rFonts w:ascii="Calibri" w:hAnsi="Calibri" w:cs="Calibri"/>
          <w:b/>
          <w:color w:val="000000"/>
        </w:rPr>
        <w:tab/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        В  соответствии с Федеральными законами от 06.10.2003 N 131-ФЗ «Об общих принципах организации местного самоуправления в Российской Федерации», от 12.01.1996 № 8-ФЗ «О погребении и похоронном деле», Уставом Новопервомайского сельсовета Татарского района Новосибирской области администрация Новопервомайского сельсовета 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ПОСТАНОВЛЯЕТ:</w:t>
      </w:r>
    </w:p>
    <w:p w:rsidR="00086CB4" w:rsidRPr="00285D7F" w:rsidRDefault="00086CB4" w:rsidP="00086CB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Утвердить Правила содержания мест погребения на территории Новопервомайского сельсовета  Татарского района Новосибирской области.</w:t>
      </w:r>
    </w:p>
    <w:p w:rsidR="00086CB4" w:rsidRPr="00285D7F" w:rsidRDefault="00086CB4" w:rsidP="00086CB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Настоящее  постановление вступает в силу с момента его официального опубликования.</w:t>
      </w:r>
    </w:p>
    <w:p w:rsidR="00086CB4" w:rsidRPr="00285D7F" w:rsidRDefault="00086CB4" w:rsidP="00086CB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Опубликовать настоящее постановление в местном печатном издании «Новопервомайский вестник» и разместить на официальном сайте администрации Новопервомайского сельсовета Татарского района.  </w:t>
      </w:r>
    </w:p>
    <w:p w:rsidR="00086CB4" w:rsidRPr="00285D7F" w:rsidRDefault="00086CB4" w:rsidP="00086CB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285D7F">
        <w:rPr>
          <w:rFonts w:ascii="Calibri" w:hAnsi="Calibri" w:cs="Calibri"/>
          <w:color w:val="000000"/>
        </w:rPr>
        <w:t>Контроль за</w:t>
      </w:r>
      <w:proofErr w:type="gramEnd"/>
      <w:r w:rsidRPr="00285D7F">
        <w:rPr>
          <w:rFonts w:ascii="Calibri" w:hAnsi="Calibri" w:cs="Calibri"/>
          <w:color w:val="000000"/>
        </w:rPr>
        <w:t xml:space="preserve"> выполнением настоящего постановления оставляю за собой.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Глава  Новопервомайского  сельсовета                                            Д.Н.Буров</w:t>
      </w:r>
    </w:p>
    <w:p w:rsidR="00086CB4" w:rsidRPr="00285D7F" w:rsidRDefault="00086CB4" w:rsidP="00086CB4">
      <w:pPr>
        <w:jc w:val="right"/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УТВЕРЖДЕНЫ</w:t>
      </w:r>
    </w:p>
    <w:p w:rsidR="00086CB4" w:rsidRPr="00285D7F" w:rsidRDefault="00086CB4" w:rsidP="00086CB4">
      <w:pPr>
        <w:jc w:val="right"/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постановлением </w:t>
      </w:r>
    </w:p>
    <w:p w:rsidR="00086CB4" w:rsidRPr="00285D7F" w:rsidRDefault="00086CB4" w:rsidP="00086CB4">
      <w:pPr>
        <w:jc w:val="right"/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администрации Новопервомайского сельсовета </w:t>
      </w:r>
    </w:p>
    <w:p w:rsidR="00086CB4" w:rsidRPr="00285D7F" w:rsidRDefault="00086CB4" w:rsidP="00086CB4">
      <w:pPr>
        <w:jc w:val="right"/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Татарского района Новосибирской области               </w:t>
      </w:r>
    </w:p>
    <w:p w:rsidR="00086CB4" w:rsidRPr="00285D7F" w:rsidRDefault="00086CB4" w:rsidP="00086CB4">
      <w:pPr>
        <w:jc w:val="right"/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 От 19.04.2018г  №  41</w:t>
      </w:r>
    </w:p>
    <w:p w:rsidR="00086CB4" w:rsidRPr="00285D7F" w:rsidRDefault="00086CB4" w:rsidP="00086CB4">
      <w:pPr>
        <w:jc w:val="center"/>
        <w:rPr>
          <w:rFonts w:ascii="Calibri" w:hAnsi="Calibri" w:cs="Calibri"/>
          <w:b/>
          <w:color w:val="000000"/>
        </w:rPr>
      </w:pPr>
      <w:r w:rsidRPr="00285D7F">
        <w:rPr>
          <w:rFonts w:ascii="Calibri" w:hAnsi="Calibri" w:cs="Calibri"/>
          <w:b/>
          <w:color w:val="000000"/>
        </w:rPr>
        <w:t>ПРАВИЛА</w:t>
      </w:r>
    </w:p>
    <w:p w:rsidR="00086CB4" w:rsidRPr="00285D7F" w:rsidRDefault="00086CB4" w:rsidP="00285D7F">
      <w:pPr>
        <w:jc w:val="center"/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b/>
          <w:color w:val="000000"/>
        </w:rPr>
        <w:t>содержания мест погребения   на территории Новопервомайского сельсовета   Татарского района Новосибирской области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1.  Общие положения.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proofErr w:type="gramStart"/>
      <w:r w:rsidRPr="00285D7F">
        <w:rPr>
          <w:rFonts w:ascii="Calibri" w:hAnsi="Calibri" w:cs="Calibri"/>
          <w:color w:val="000000"/>
        </w:rPr>
        <w:t xml:space="preserve">1.1.Настоящие  Правила   содержания мест погребения Новопервомайского сельсовета Татарского района Новосибирской области (далее -  Правила) определяют   требования,  предъявляемые  к     содержанию   мест погребения на территории Новопервомайского сельсовета Татарского района Новосибирской области,   в том числе  порядок  деятельности   общественных  кладбищ на  территории Новопервомайского сельсовета Татарского района Новосибирской области (далее -  </w:t>
      </w:r>
      <w:r w:rsidRPr="00285D7F">
        <w:rPr>
          <w:rFonts w:ascii="Calibri" w:hAnsi="Calibri" w:cs="Calibri"/>
          <w:color w:val="000000"/>
        </w:rPr>
        <w:lastRenderedPageBreak/>
        <w:t>сельсовет)  и порядок предоставления  места для погребения на  общественных кладбищах на  территории Новопервомайского сельсовета.</w:t>
      </w:r>
      <w:proofErr w:type="gramEnd"/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1.2. </w:t>
      </w:r>
      <w:proofErr w:type="gramStart"/>
      <w:r w:rsidRPr="00285D7F">
        <w:rPr>
          <w:rFonts w:ascii="Calibri" w:hAnsi="Calibri" w:cs="Calibri"/>
          <w:color w:val="000000"/>
        </w:rPr>
        <w:t xml:space="preserve">Настоящие Правила разработаны в соответствии с Федеральными законами  от  06.10.2003 N 131-ФЗ «Об общих принципах организации местного самоуправления в Российской Федерации»,  от 12.01.1996 № 8-ФЗ «О погребении и похоронном деле», </w:t>
      </w:r>
      <w:r w:rsidRPr="00285D7F">
        <w:rPr>
          <w:rFonts w:ascii="Calibri" w:hAnsi="Calibri" w:cs="Calibri"/>
          <w:color w:val="000000"/>
          <w:lang w:eastAsia="ru-RU"/>
        </w:rPr>
        <w:t>Постановлением Главного государственного санитарного врача РФ от 28.06.2011 N 84 «</w:t>
      </w:r>
      <w:r w:rsidRPr="00285D7F">
        <w:rPr>
          <w:rFonts w:ascii="Calibri" w:hAnsi="Calibri" w:cs="Calibri"/>
          <w:color w:val="000000"/>
        </w:rPr>
        <w:t xml:space="preserve">Об утверждении </w:t>
      </w:r>
      <w:proofErr w:type="spellStart"/>
      <w:r w:rsidRPr="00285D7F">
        <w:rPr>
          <w:rFonts w:ascii="Calibri" w:hAnsi="Calibri" w:cs="Calibri"/>
          <w:color w:val="000000"/>
        </w:rPr>
        <w:t>СанПиН</w:t>
      </w:r>
      <w:proofErr w:type="spellEnd"/>
      <w:r w:rsidRPr="00285D7F">
        <w:rPr>
          <w:rFonts w:ascii="Calibri" w:hAnsi="Calibri" w:cs="Calibri"/>
          <w:color w:val="000000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назначения».</w:t>
      </w:r>
      <w:proofErr w:type="gramEnd"/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t xml:space="preserve">1.3. </w:t>
      </w:r>
      <w:r w:rsidRPr="00285D7F">
        <w:rPr>
          <w:rFonts w:ascii="Calibri" w:hAnsi="Calibri" w:cs="Calibri"/>
          <w:color w:val="000000"/>
          <w:lang w:eastAsia="ru-RU"/>
        </w:rPr>
        <w:t xml:space="preserve">Понятия  и  термины, используемые  в  настоящем Положении,  применяются в значениях,   определенных  Федеральным законом  </w:t>
      </w:r>
      <w:r w:rsidRPr="00285D7F">
        <w:rPr>
          <w:rFonts w:ascii="Calibri" w:hAnsi="Calibri" w:cs="Calibri"/>
          <w:color w:val="000000"/>
        </w:rPr>
        <w:t>от 12.01.1996 № 8-ФЗ «О погребении и похоронном деле».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2.   Организация мест погребения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t>2.1.</w:t>
      </w:r>
      <w:r w:rsidRPr="00285D7F">
        <w:rPr>
          <w:rFonts w:ascii="Calibri" w:hAnsi="Calibri" w:cs="Calibri"/>
          <w:color w:val="000000"/>
          <w:lang w:eastAsia="ru-RU"/>
        </w:rPr>
        <w:t xml:space="preserve"> Погребение умерших на территории  сельсовета осуществляется на специально отведенных в соответствии с  этическими, санитарными и экологическими требованиями участках  земли с сооружаемыми на них общественными  кладбищами (далее - кладбища) для захоронения тел (останков) умерших. 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2.2. Создаваемые, а также существующие кладбища  не подлежат сносу и могут быть перенесены только по решению  администрации  сельсовета  в случае угрозы постоянных затоплений, оползней, после землетрясений и других стихийных бедствий.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2.3. </w:t>
      </w:r>
      <w:r w:rsidRPr="00285D7F">
        <w:rPr>
          <w:rFonts w:ascii="Calibri" w:hAnsi="Calibri" w:cs="Calibri"/>
          <w:color w:val="000000"/>
          <w:lang w:eastAsia="ru-RU"/>
        </w:rPr>
        <w:t xml:space="preserve">Кладбища, расположенные на территории  </w:t>
      </w:r>
      <w:r w:rsidRPr="00285D7F">
        <w:rPr>
          <w:rFonts w:ascii="Calibri" w:hAnsi="Calibri" w:cs="Calibri"/>
          <w:color w:val="000000"/>
        </w:rPr>
        <w:t>сельсовета</w:t>
      </w:r>
      <w:r w:rsidRPr="00285D7F">
        <w:rPr>
          <w:rFonts w:ascii="Calibri" w:hAnsi="Calibri" w:cs="Calibri"/>
          <w:color w:val="000000"/>
          <w:lang w:eastAsia="ru-RU"/>
        </w:rPr>
        <w:t xml:space="preserve">,  находятся в ведении администрации </w:t>
      </w:r>
      <w:r w:rsidRPr="00285D7F">
        <w:rPr>
          <w:rFonts w:ascii="Calibri" w:hAnsi="Calibri" w:cs="Calibri"/>
          <w:color w:val="000000"/>
        </w:rPr>
        <w:t xml:space="preserve"> сельсовета</w:t>
      </w:r>
      <w:r w:rsidRPr="00285D7F">
        <w:rPr>
          <w:rFonts w:ascii="Calibri" w:hAnsi="Calibri" w:cs="Calibri"/>
          <w:color w:val="000000"/>
          <w:lang w:eastAsia="ru-RU"/>
        </w:rPr>
        <w:t>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t xml:space="preserve">Деятельность </w:t>
      </w:r>
      <w:r w:rsidRPr="00285D7F">
        <w:rPr>
          <w:rFonts w:ascii="Calibri" w:hAnsi="Calibri" w:cs="Calibri"/>
          <w:color w:val="000000"/>
          <w:lang w:eastAsia="ru-RU"/>
        </w:rPr>
        <w:t>общественных кладбищ на территории сельсовета осуществляется администрацией  сельсовета  с участием граждан.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 </w:t>
      </w:r>
      <w:r w:rsidRPr="00285D7F">
        <w:rPr>
          <w:rFonts w:ascii="Calibri" w:hAnsi="Calibri" w:cs="Calibri"/>
          <w:color w:val="000000"/>
        </w:rPr>
        <w:tab/>
        <w:t>2.4. Территории общественных  кладбищ  (далее - кладбища)  независимо от способа захоронения подразделяются на  две функциональные зоны: входную  зону  и  зону захоронений.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   2.5. Во входной зоне предусматриваются раздельные въезд - выезд для автотранспорта и вход - выход для посетителей, автостоянка и остановка общественного транспорта, справочно-информационный стенд, скамьи. Остановки общественного транспорта  размещаются  не далее 150 метров от входа на кладбище.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2.6. Зона захоронений является основной функциональной частью кладбища и делится на кварталы и участки, обозначенные соответствующими буквами и цифрами, указанными на квартальных столбах.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Внутриквартальные дорожки и тротуары предназначены для пешеходной связи в секторах между могилами или их сдвоенными рядами, и по ширине должны быть не менее 1 метра. Вдоль пешеходных дорожек предусматриваются урны.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2.7. На кладбищах размещаются: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1) справочно-информационный стенд, на котором размещаются: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- план кладбища с обозначением основных зон кладбища, зданий и сооружений, кварталов и секторов захоронений, исторических и мемориальных  могил;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lastRenderedPageBreak/>
        <w:t>-объявления;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- иная справочная  информация. Справочно-информационный стенд  с планом кладбища устанавливается на территории кладбища у главного входа;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2) указатели расположения зданий и сооружений, общественных туалетов;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3) стационарные скамьи, устанавливаемые у основных зданий, на аллеях, кварталах захоронений и на площадках для отдыха;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4) общественные туалеты;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5) мусоросборники и урны для мусора;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6) специальные навесы для проведения обряда прощания в непогоду;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7) деревянные крышки для защиты могилы, подготовленной к захоронению, от дождя и снега.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На территории кладбища не разрешается строительство зданий и сооружений, не связанных с его обслуживанием, за исключением культовых и обрядовых объектов.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2.8.  По решению   администрации сельсовета  на  кладбищах могут создаваться участки почетных и воинских захоронений.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Решение о захоронении на участке почетных захоронений принимается администрацией сельсовета  на основании   обращений  организаций (предприятий, учреждений, общественных организаций) по согласованию  с родственниками умершего,    с  учетом заслуг умершего перед обществом и государством.</w:t>
      </w:r>
    </w:p>
    <w:p w:rsidR="00086CB4" w:rsidRPr="00285D7F" w:rsidRDefault="00086CB4" w:rsidP="00086CB4">
      <w:pPr>
        <w:jc w:val="center"/>
        <w:rPr>
          <w:rFonts w:ascii="Calibri" w:hAnsi="Calibri" w:cs="Calibri"/>
          <w:b/>
        </w:rPr>
      </w:pPr>
      <w:r w:rsidRPr="00285D7F">
        <w:rPr>
          <w:rFonts w:ascii="Calibri" w:hAnsi="Calibri" w:cs="Calibri"/>
          <w:b/>
        </w:rPr>
        <w:t xml:space="preserve">АДМИНИСТРАЦИЯ НОВОПЕРВОМАЙСКОГО СЕЛЬСОВЕТА </w:t>
      </w:r>
    </w:p>
    <w:p w:rsidR="00086CB4" w:rsidRPr="00285D7F" w:rsidRDefault="00086CB4" w:rsidP="00285D7F">
      <w:pPr>
        <w:jc w:val="center"/>
        <w:rPr>
          <w:rFonts w:ascii="Calibri" w:hAnsi="Calibri" w:cs="Calibri"/>
        </w:rPr>
      </w:pPr>
      <w:r w:rsidRPr="00285D7F">
        <w:rPr>
          <w:rFonts w:ascii="Calibri" w:hAnsi="Calibri" w:cs="Calibri"/>
          <w:b/>
        </w:rPr>
        <w:t>ТАТАРСКОГО РАЙОНА НОВОСИБИРСКОЙ ОБЛАСТИ</w:t>
      </w:r>
    </w:p>
    <w:p w:rsidR="00086CB4" w:rsidRPr="00285D7F" w:rsidRDefault="00086CB4" w:rsidP="00285D7F">
      <w:pPr>
        <w:jc w:val="center"/>
        <w:rPr>
          <w:rFonts w:ascii="Calibri" w:hAnsi="Calibri" w:cs="Calibri"/>
        </w:rPr>
      </w:pPr>
      <w:proofErr w:type="gramStart"/>
      <w:r w:rsidRPr="00285D7F">
        <w:rPr>
          <w:rFonts w:ascii="Calibri" w:hAnsi="Calibri" w:cs="Calibri"/>
          <w:b/>
        </w:rPr>
        <w:t>П</w:t>
      </w:r>
      <w:proofErr w:type="gramEnd"/>
      <w:r w:rsidRPr="00285D7F">
        <w:rPr>
          <w:rFonts w:ascii="Calibri" w:hAnsi="Calibri" w:cs="Calibri"/>
          <w:b/>
        </w:rPr>
        <w:t xml:space="preserve"> О С Т А Н О В Л Е Н И Е</w:t>
      </w:r>
      <w:r w:rsidRPr="00285D7F">
        <w:rPr>
          <w:rFonts w:ascii="Calibri" w:hAnsi="Calibri" w:cs="Calibri"/>
        </w:rPr>
        <w:t xml:space="preserve">  </w:t>
      </w:r>
    </w:p>
    <w:p w:rsidR="00086CB4" w:rsidRPr="00285D7F" w:rsidRDefault="00086CB4" w:rsidP="00086CB4">
      <w:pPr>
        <w:rPr>
          <w:rFonts w:ascii="Calibri" w:hAnsi="Calibri" w:cs="Calibri"/>
        </w:rPr>
      </w:pPr>
      <w:r w:rsidRPr="00285D7F">
        <w:rPr>
          <w:rFonts w:ascii="Calibri" w:hAnsi="Calibri" w:cs="Calibri"/>
        </w:rPr>
        <w:t xml:space="preserve">От 20.04.2018                         </w:t>
      </w:r>
      <w:r w:rsidR="00285D7F">
        <w:rPr>
          <w:rFonts w:ascii="Calibri" w:hAnsi="Calibri" w:cs="Calibri"/>
        </w:rPr>
        <w:t xml:space="preserve">                     </w:t>
      </w:r>
      <w:r w:rsidRPr="00285D7F">
        <w:rPr>
          <w:rFonts w:ascii="Calibri" w:hAnsi="Calibri" w:cs="Calibri"/>
        </w:rPr>
        <w:t xml:space="preserve">   </w:t>
      </w:r>
      <w:proofErr w:type="spellStart"/>
      <w:r w:rsidRPr="00285D7F">
        <w:rPr>
          <w:rFonts w:ascii="Calibri" w:hAnsi="Calibri" w:cs="Calibri"/>
        </w:rPr>
        <w:t>с</w:t>
      </w:r>
      <w:proofErr w:type="gramStart"/>
      <w:r w:rsidRPr="00285D7F">
        <w:rPr>
          <w:rFonts w:ascii="Calibri" w:hAnsi="Calibri" w:cs="Calibri"/>
        </w:rPr>
        <w:t>.Н</w:t>
      </w:r>
      <w:proofErr w:type="gramEnd"/>
      <w:r w:rsidRPr="00285D7F">
        <w:rPr>
          <w:rFonts w:ascii="Calibri" w:hAnsi="Calibri" w:cs="Calibri"/>
        </w:rPr>
        <w:t>овопервомайское</w:t>
      </w:r>
      <w:proofErr w:type="spellEnd"/>
      <w:r w:rsidRPr="00285D7F">
        <w:rPr>
          <w:rFonts w:ascii="Calibri" w:hAnsi="Calibri" w:cs="Calibri"/>
        </w:rPr>
        <w:t xml:space="preserve">                                       №  42</w:t>
      </w:r>
    </w:p>
    <w:p w:rsidR="00086CB4" w:rsidRPr="00285D7F" w:rsidRDefault="00086CB4" w:rsidP="00285D7F">
      <w:pPr>
        <w:jc w:val="center"/>
        <w:rPr>
          <w:rFonts w:ascii="Calibri" w:hAnsi="Calibri" w:cs="Calibri"/>
          <w:lang w:eastAsia="ru-RU"/>
        </w:rPr>
      </w:pPr>
      <w:r w:rsidRPr="00285D7F">
        <w:rPr>
          <w:rFonts w:ascii="Calibri" w:hAnsi="Calibri" w:cs="Calibri"/>
          <w:b/>
        </w:rPr>
        <w:t>Об утверждении требований к качеству услуг, предоставляемых согласно гарантированному перечню услуг по погребению на территории Новопервомайского сельсовета Татарского района Новосибирской области.</w:t>
      </w:r>
    </w:p>
    <w:p w:rsidR="00086CB4" w:rsidRPr="00285D7F" w:rsidRDefault="00086CB4" w:rsidP="00086CB4">
      <w:pPr>
        <w:rPr>
          <w:rFonts w:ascii="Calibri" w:hAnsi="Calibri" w:cs="Calibri"/>
        </w:rPr>
      </w:pPr>
      <w:r w:rsidRPr="00285D7F">
        <w:rPr>
          <w:rFonts w:ascii="Calibri" w:hAnsi="Calibri" w:cs="Calibri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Уставом Новопервомайского сельсовета Татарского района Новосибирской области </w:t>
      </w:r>
    </w:p>
    <w:p w:rsidR="00086CB4" w:rsidRPr="00285D7F" w:rsidRDefault="00086CB4" w:rsidP="00086CB4">
      <w:pPr>
        <w:rPr>
          <w:rFonts w:ascii="Calibri" w:hAnsi="Calibri" w:cs="Calibri"/>
        </w:rPr>
      </w:pPr>
      <w:r w:rsidRPr="00285D7F">
        <w:rPr>
          <w:rFonts w:ascii="Calibri" w:hAnsi="Calibri" w:cs="Calibri"/>
        </w:rPr>
        <w:t>ПОСТАНОВЛЯЮ:</w:t>
      </w:r>
    </w:p>
    <w:p w:rsidR="00086CB4" w:rsidRPr="00285D7F" w:rsidRDefault="00086CB4" w:rsidP="00086CB4">
      <w:pPr>
        <w:rPr>
          <w:rFonts w:ascii="Calibri" w:hAnsi="Calibri" w:cs="Calibri"/>
        </w:rPr>
      </w:pPr>
      <w:r w:rsidRPr="00285D7F">
        <w:rPr>
          <w:rFonts w:ascii="Calibri" w:hAnsi="Calibri" w:cs="Calibri"/>
          <w:lang w:eastAsia="ru-RU"/>
        </w:rPr>
        <w:t>1.</w:t>
      </w:r>
      <w:r w:rsidRPr="00285D7F">
        <w:rPr>
          <w:rFonts w:ascii="Calibri" w:hAnsi="Calibri" w:cs="Calibri"/>
        </w:rPr>
        <w:t>Утвердить требования к качеству услуг, предоставляемых согласно гарантированному перечню услуг по погребению на территории Новопервомайского сельсовета Татарского района Новосибирской области.</w:t>
      </w:r>
    </w:p>
    <w:p w:rsidR="00086CB4" w:rsidRPr="00285D7F" w:rsidRDefault="00086CB4" w:rsidP="00086CB4">
      <w:pPr>
        <w:rPr>
          <w:rFonts w:ascii="Calibri" w:hAnsi="Calibri" w:cs="Calibri"/>
        </w:rPr>
      </w:pPr>
      <w:r w:rsidRPr="00285D7F">
        <w:rPr>
          <w:rFonts w:ascii="Calibri" w:hAnsi="Calibri" w:cs="Calibri"/>
        </w:rPr>
        <w:t>4. Данное постановление вступает в силу с момента его официального опубликования.</w:t>
      </w:r>
    </w:p>
    <w:p w:rsidR="00086CB4" w:rsidRPr="00285D7F" w:rsidRDefault="00086CB4" w:rsidP="00086CB4">
      <w:pPr>
        <w:rPr>
          <w:rFonts w:ascii="Calibri" w:hAnsi="Calibri" w:cs="Calibri"/>
        </w:rPr>
      </w:pPr>
      <w:r w:rsidRPr="00285D7F">
        <w:rPr>
          <w:rFonts w:ascii="Calibri" w:hAnsi="Calibri" w:cs="Calibri"/>
        </w:rPr>
        <w:lastRenderedPageBreak/>
        <w:t>5. Настоящее постановление опубликовать в газете  «Новопервомайский вестник» и разместить на официальном сайте администрации Новопервомайского сельсовета.</w:t>
      </w:r>
    </w:p>
    <w:p w:rsidR="00086CB4" w:rsidRPr="00285D7F" w:rsidRDefault="00086CB4" w:rsidP="00086CB4">
      <w:pPr>
        <w:rPr>
          <w:rFonts w:ascii="Calibri" w:hAnsi="Calibri" w:cs="Calibri"/>
          <w:lang w:eastAsia="ru-RU"/>
        </w:rPr>
      </w:pPr>
      <w:r w:rsidRPr="00285D7F">
        <w:rPr>
          <w:rFonts w:ascii="Calibri" w:hAnsi="Calibri" w:cs="Calibri"/>
        </w:rPr>
        <w:t xml:space="preserve">6. </w:t>
      </w:r>
      <w:proofErr w:type="gramStart"/>
      <w:r w:rsidRPr="00285D7F">
        <w:rPr>
          <w:rFonts w:ascii="Calibri" w:hAnsi="Calibri" w:cs="Calibri"/>
        </w:rPr>
        <w:t>Контроль за</w:t>
      </w:r>
      <w:proofErr w:type="gramEnd"/>
      <w:r w:rsidRPr="00285D7F">
        <w:rPr>
          <w:rFonts w:ascii="Calibri" w:hAnsi="Calibri" w:cs="Calibri"/>
        </w:rPr>
        <w:t xml:space="preserve"> выполнением настоящего постановления возложить на </w:t>
      </w:r>
      <w:proofErr w:type="spellStart"/>
      <w:r w:rsidRPr="00285D7F">
        <w:rPr>
          <w:rFonts w:ascii="Calibri" w:hAnsi="Calibri" w:cs="Calibri"/>
        </w:rPr>
        <w:t>Сухоленцеву</w:t>
      </w:r>
      <w:proofErr w:type="spellEnd"/>
      <w:r w:rsidRPr="00285D7F">
        <w:rPr>
          <w:rFonts w:ascii="Calibri" w:hAnsi="Calibri" w:cs="Calibri"/>
        </w:rPr>
        <w:t xml:space="preserve"> О.А.</w:t>
      </w:r>
    </w:p>
    <w:p w:rsidR="00086CB4" w:rsidRPr="00285D7F" w:rsidRDefault="00086CB4" w:rsidP="00086CB4">
      <w:pPr>
        <w:rPr>
          <w:rFonts w:ascii="Calibri" w:hAnsi="Calibri" w:cs="Calibri"/>
          <w:lang w:eastAsia="ru-RU"/>
        </w:rPr>
      </w:pPr>
      <w:r w:rsidRPr="00285D7F">
        <w:rPr>
          <w:rFonts w:ascii="Calibri" w:hAnsi="Calibri" w:cs="Calibri"/>
          <w:lang w:eastAsia="ru-RU"/>
        </w:rPr>
        <w:t xml:space="preserve">Глава </w:t>
      </w:r>
    </w:p>
    <w:p w:rsidR="00086CB4" w:rsidRPr="00285D7F" w:rsidRDefault="00086CB4" w:rsidP="00086CB4">
      <w:pPr>
        <w:rPr>
          <w:rFonts w:ascii="Calibri" w:hAnsi="Calibri" w:cs="Calibri"/>
          <w:lang w:eastAsia="ru-RU"/>
        </w:rPr>
      </w:pPr>
      <w:r w:rsidRPr="00285D7F">
        <w:rPr>
          <w:rFonts w:ascii="Calibri" w:hAnsi="Calibri" w:cs="Calibri"/>
          <w:lang w:eastAsia="ru-RU"/>
        </w:rPr>
        <w:t xml:space="preserve">Новопервомайского сельсовета </w:t>
      </w:r>
    </w:p>
    <w:p w:rsidR="00086CB4" w:rsidRPr="00285D7F" w:rsidRDefault="00086CB4" w:rsidP="00086CB4">
      <w:pPr>
        <w:rPr>
          <w:rFonts w:ascii="Calibri" w:hAnsi="Calibri" w:cs="Calibri"/>
          <w:lang w:eastAsia="ru-RU"/>
        </w:rPr>
      </w:pPr>
      <w:r w:rsidRPr="00285D7F">
        <w:rPr>
          <w:rFonts w:ascii="Calibri" w:hAnsi="Calibri" w:cs="Calibri"/>
          <w:lang w:eastAsia="ru-RU"/>
        </w:rPr>
        <w:t xml:space="preserve">Татарского района </w:t>
      </w:r>
    </w:p>
    <w:p w:rsidR="00086CB4" w:rsidRPr="00285D7F" w:rsidRDefault="00086CB4" w:rsidP="00086CB4">
      <w:pPr>
        <w:rPr>
          <w:rFonts w:ascii="Calibri" w:hAnsi="Calibri" w:cs="Calibri"/>
        </w:rPr>
      </w:pPr>
      <w:r w:rsidRPr="00285D7F">
        <w:rPr>
          <w:rFonts w:ascii="Calibri" w:hAnsi="Calibri" w:cs="Calibri"/>
          <w:lang w:eastAsia="ru-RU"/>
        </w:rPr>
        <w:t xml:space="preserve">Новосибирской области                                                     </w:t>
      </w:r>
      <w:r w:rsidR="00285D7F">
        <w:rPr>
          <w:rFonts w:ascii="Calibri" w:hAnsi="Calibri" w:cs="Calibri"/>
          <w:lang w:eastAsia="ru-RU"/>
        </w:rPr>
        <w:t xml:space="preserve">                                     </w:t>
      </w:r>
      <w:r w:rsidRPr="00285D7F">
        <w:rPr>
          <w:rFonts w:ascii="Calibri" w:hAnsi="Calibri" w:cs="Calibri"/>
          <w:lang w:eastAsia="ru-RU"/>
        </w:rPr>
        <w:t xml:space="preserve">                      Д.Н.Буров </w:t>
      </w:r>
    </w:p>
    <w:p w:rsidR="00086CB4" w:rsidRPr="00285D7F" w:rsidRDefault="00086CB4" w:rsidP="00086CB4">
      <w:pPr>
        <w:jc w:val="right"/>
        <w:rPr>
          <w:rFonts w:ascii="Calibri" w:hAnsi="Calibri" w:cs="Calibri"/>
        </w:rPr>
      </w:pPr>
      <w:r w:rsidRPr="00285D7F">
        <w:rPr>
          <w:rFonts w:ascii="Calibri" w:hAnsi="Calibri" w:cs="Calibri"/>
        </w:rPr>
        <w:t>УТВЕРЖДЕНО</w:t>
      </w:r>
    </w:p>
    <w:p w:rsidR="00086CB4" w:rsidRPr="00285D7F" w:rsidRDefault="00086CB4" w:rsidP="00086CB4">
      <w:pPr>
        <w:jc w:val="right"/>
        <w:rPr>
          <w:rFonts w:ascii="Calibri" w:hAnsi="Calibri" w:cs="Calibri"/>
        </w:rPr>
      </w:pPr>
      <w:r w:rsidRPr="00285D7F">
        <w:rPr>
          <w:rFonts w:ascii="Calibri" w:hAnsi="Calibri" w:cs="Calibri"/>
        </w:rPr>
        <w:t>постановлением</w:t>
      </w:r>
    </w:p>
    <w:p w:rsidR="00086CB4" w:rsidRPr="00285D7F" w:rsidRDefault="00086CB4" w:rsidP="00086CB4">
      <w:pPr>
        <w:jc w:val="right"/>
        <w:rPr>
          <w:rFonts w:ascii="Calibri" w:hAnsi="Calibri" w:cs="Calibri"/>
        </w:rPr>
      </w:pPr>
      <w:r w:rsidRPr="00285D7F">
        <w:rPr>
          <w:rFonts w:ascii="Calibri" w:hAnsi="Calibri" w:cs="Calibri"/>
        </w:rPr>
        <w:t xml:space="preserve">администрации Новопервомайского сельсовета </w:t>
      </w:r>
    </w:p>
    <w:p w:rsidR="00086CB4" w:rsidRPr="00285D7F" w:rsidRDefault="00086CB4" w:rsidP="00086CB4">
      <w:pPr>
        <w:jc w:val="right"/>
        <w:rPr>
          <w:rFonts w:ascii="Calibri" w:hAnsi="Calibri" w:cs="Calibri"/>
        </w:rPr>
      </w:pPr>
      <w:r w:rsidRPr="00285D7F">
        <w:rPr>
          <w:rFonts w:ascii="Calibri" w:hAnsi="Calibri" w:cs="Calibri"/>
        </w:rPr>
        <w:t xml:space="preserve">Татарского района Новосибирской области </w:t>
      </w:r>
    </w:p>
    <w:p w:rsidR="00086CB4" w:rsidRPr="00285D7F" w:rsidRDefault="00086CB4" w:rsidP="00086CB4">
      <w:pPr>
        <w:jc w:val="right"/>
        <w:rPr>
          <w:rFonts w:ascii="Calibri" w:hAnsi="Calibri" w:cs="Calibri"/>
        </w:rPr>
      </w:pPr>
      <w:r w:rsidRPr="00285D7F">
        <w:rPr>
          <w:rFonts w:ascii="Calibri" w:hAnsi="Calibri" w:cs="Calibri"/>
        </w:rPr>
        <w:t xml:space="preserve">От 20.04.2018  № 42  </w:t>
      </w:r>
    </w:p>
    <w:p w:rsidR="00086CB4" w:rsidRPr="00285D7F" w:rsidRDefault="00086CB4" w:rsidP="00086CB4">
      <w:pPr>
        <w:jc w:val="center"/>
        <w:rPr>
          <w:rFonts w:ascii="Calibri" w:hAnsi="Calibri" w:cs="Calibri"/>
          <w:b/>
        </w:rPr>
      </w:pPr>
      <w:r w:rsidRPr="00285D7F">
        <w:rPr>
          <w:rFonts w:ascii="Calibri" w:hAnsi="Calibri" w:cs="Calibri"/>
          <w:b/>
        </w:rPr>
        <w:t>Требования к качеству услуг,</w:t>
      </w:r>
    </w:p>
    <w:p w:rsidR="00086CB4" w:rsidRPr="00285D7F" w:rsidRDefault="00086CB4" w:rsidP="00086CB4">
      <w:pPr>
        <w:jc w:val="center"/>
        <w:rPr>
          <w:rFonts w:ascii="Calibri" w:hAnsi="Calibri" w:cs="Calibri"/>
          <w:b/>
        </w:rPr>
      </w:pPr>
      <w:proofErr w:type="gramStart"/>
      <w:r w:rsidRPr="00285D7F">
        <w:rPr>
          <w:rFonts w:ascii="Calibri" w:hAnsi="Calibri" w:cs="Calibri"/>
          <w:b/>
        </w:rPr>
        <w:t>предоставляемых</w:t>
      </w:r>
      <w:proofErr w:type="gramEnd"/>
      <w:r w:rsidRPr="00285D7F">
        <w:rPr>
          <w:rFonts w:ascii="Calibri" w:hAnsi="Calibri" w:cs="Calibri"/>
          <w:b/>
        </w:rPr>
        <w:t xml:space="preserve"> согласно гарантированному перечню</w:t>
      </w:r>
    </w:p>
    <w:p w:rsidR="00086CB4" w:rsidRPr="00285D7F" w:rsidRDefault="00086CB4" w:rsidP="00086CB4">
      <w:pPr>
        <w:jc w:val="center"/>
        <w:rPr>
          <w:rFonts w:ascii="Calibri" w:hAnsi="Calibri" w:cs="Calibri"/>
          <w:b/>
        </w:rPr>
      </w:pPr>
      <w:r w:rsidRPr="00285D7F">
        <w:rPr>
          <w:rFonts w:ascii="Calibri" w:hAnsi="Calibri" w:cs="Calibri"/>
          <w:b/>
        </w:rPr>
        <w:t>услуг по погребению на территории Новопервомайского</w:t>
      </w:r>
    </w:p>
    <w:p w:rsidR="00086CB4" w:rsidRPr="00285D7F" w:rsidRDefault="00086CB4" w:rsidP="00086CB4">
      <w:pPr>
        <w:jc w:val="center"/>
        <w:rPr>
          <w:rFonts w:ascii="Calibri" w:hAnsi="Calibri" w:cs="Calibri"/>
        </w:rPr>
      </w:pPr>
      <w:r w:rsidRPr="00285D7F">
        <w:rPr>
          <w:rFonts w:ascii="Calibri" w:hAnsi="Calibri" w:cs="Calibri"/>
          <w:b/>
        </w:rPr>
        <w:t>сельсовета Татарского района Новосибирской области</w:t>
      </w:r>
    </w:p>
    <w:p w:rsidR="00086CB4" w:rsidRPr="00285D7F" w:rsidRDefault="00086CB4" w:rsidP="00086CB4">
      <w:pPr>
        <w:rPr>
          <w:rFonts w:ascii="Calibri" w:hAnsi="Calibri" w:cs="Calibri"/>
        </w:rPr>
      </w:pPr>
      <w:r w:rsidRPr="00285D7F">
        <w:rPr>
          <w:rFonts w:ascii="Calibri" w:hAnsi="Calibri" w:cs="Calibri"/>
        </w:rPr>
        <w:t xml:space="preserve">Супругу, близким родственникам, иным родственникам, </w:t>
      </w:r>
      <w:hyperlink r:id="rId7" w:history="1">
        <w:r w:rsidRPr="00285D7F">
          <w:rPr>
            <w:rFonts w:ascii="Calibri" w:hAnsi="Calibri" w:cs="Calibri"/>
          </w:rPr>
          <w:t>законному представителю</w:t>
        </w:r>
      </w:hyperlink>
      <w:r w:rsidRPr="00285D7F">
        <w:rPr>
          <w:rFonts w:ascii="Calibri" w:hAnsi="Calibri" w:cs="Calibri"/>
        </w:rPr>
        <w:t xml:space="preserve"> или иному лицу, взявшему на себя обязанность осуществить погребение умершего.</w:t>
      </w:r>
    </w:p>
    <w:tbl>
      <w:tblPr>
        <w:tblpPr w:leftFromText="180" w:rightFromText="180" w:vertAnchor="text" w:horzAnchor="margin" w:tblpY="1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56"/>
        <w:gridCol w:w="5547"/>
      </w:tblGrid>
      <w:tr w:rsidR="00086CB4" w:rsidRPr="00285D7F" w:rsidTr="00A52414">
        <w:tc>
          <w:tcPr>
            <w:tcW w:w="828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 xml:space="preserve">№ </w:t>
            </w:r>
            <w:bookmarkStart w:id="0" w:name="_GoBack"/>
            <w:bookmarkEnd w:id="0"/>
            <w:proofErr w:type="spellStart"/>
            <w:proofErr w:type="gramStart"/>
            <w:r w:rsidRPr="00285D7F">
              <w:rPr>
                <w:rFonts w:ascii="Calibri" w:hAnsi="Calibri" w:cs="Calibri"/>
                <w:lang w:eastAsia="ru-RU"/>
              </w:rPr>
              <w:t>п</w:t>
            </w:r>
            <w:proofErr w:type="spellEnd"/>
            <w:proofErr w:type="gramEnd"/>
            <w:r w:rsidRPr="00285D7F">
              <w:rPr>
                <w:rFonts w:ascii="Calibri" w:hAnsi="Calibri" w:cs="Calibri"/>
                <w:lang w:eastAsia="ru-RU"/>
              </w:rPr>
              <w:t>/</w:t>
            </w:r>
            <w:proofErr w:type="spellStart"/>
            <w:r w:rsidRPr="00285D7F">
              <w:rPr>
                <w:rFonts w:ascii="Calibri" w:hAnsi="Calibri" w:cs="Calibri"/>
                <w:lang w:eastAsia="ru-RU"/>
              </w:rPr>
              <w:t>п</w:t>
            </w:r>
            <w:proofErr w:type="spellEnd"/>
          </w:p>
        </w:tc>
        <w:tc>
          <w:tcPr>
            <w:tcW w:w="3656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5547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 xml:space="preserve">Требования к качеству </w:t>
            </w:r>
            <w:proofErr w:type="gramStart"/>
            <w:r w:rsidRPr="00285D7F">
              <w:rPr>
                <w:rFonts w:ascii="Calibri" w:hAnsi="Calibri" w:cs="Calibri"/>
                <w:lang w:eastAsia="ru-RU"/>
              </w:rPr>
              <w:t>предоставляемых</w:t>
            </w:r>
            <w:proofErr w:type="gramEnd"/>
            <w:r w:rsidRPr="00285D7F">
              <w:rPr>
                <w:rFonts w:ascii="Calibri" w:hAnsi="Calibri" w:cs="Calibri"/>
                <w:lang w:eastAsia="ru-RU"/>
              </w:rPr>
              <w:t xml:space="preserve"> </w:t>
            </w:r>
          </w:p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услуг</w:t>
            </w:r>
          </w:p>
        </w:tc>
      </w:tr>
      <w:tr w:rsidR="00086CB4" w:rsidRPr="00285D7F" w:rsidTr="00A52414">
        <w:tc>
          <w:tcPr>
            <w:tcW w:w="828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1.</w:t>
            </w:r>
          </w:p>
        </w:tc>
        <w:tc>
          <w:tcPr>
            <w:tcW w:w="3656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5547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форме, счёта-заказа на погребение.</w:t>
            </w:r>
          </w:p>
        </w:tc>
      </w:tr>
      <w:tr w:rsidR="00086CB4" w:rsidRPr="00285D7F" w:rsidTr="00A52414">
        <w:trPr>
          <w:trHeight w:val="557"/>
        </w:trPr>
        <w:tc>
          <w:tcPr>
            <w:tcW w:w="828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2.</w:t>
            </w:r>
          </w:p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</w:p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</w:p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</w:p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.</w:t>
            </w:r>
          </w:p>
        </w:tc>
        <w:tc>
          <w:tcPr>
            <w:tcW w:w="3656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Предоставление и доставка гроба и других предметов, необходимых для погребения:</w:t>
            </w:r>
          </w:p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5547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Гроб стандартный, строганный, из пиломатериала толщиной 25 мм, размером  в соответствии с телом умершего, обитый внутри и снаружи хлопчатобумажной тканью.</w:t>
            </w:r>
          </w:p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Ритуальные принадлежности: покрывало хлопчатобумажное, подушка набитая древесными опилками (наволочка из ткани хлопчатобумажной).</w:t>
            </w:r>
          </w:p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 xml:space="preserve">Снятие гроба и других предметов, необходимых для </w:t>
            </w:r>
            <w:r w:rsidRPr="00285D7F">
              <w:rPr>
                <w:rFonts w:ascii="Calibri" w:hAnsi="Calibri" w:cs="Calibri"/>
                <w:lang w:eastAsia="ru-RU"/>
              </w:rPr>
              <w:lastRenderedPageBreak/>
              <w:t>погребения, со стеллажа, вынос их из помещения предприятия  и погрузка в автокатафалк.</w:t>
            </w:r>
          </w:p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Доставка до морга (дома), снятие гроба с автокатафалка и внос в помещение морга (дома независимо от этажности дома).</w:t>
            </w:r>
          </w:p>
        </w:tc>
      </w:tr>
      <w:tr w:rsidR="00086CB4" w:rsidRPr="00285D7F" w:rsidTr="00A52414">
        <w:tc>
          <w:tcPr>
            <w:tcW w:w="828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lastRenderedPageBreak/>
              <w:t>3.</w:t>
            </w:r>
          </w:p>
        </w:tc>
        <w:tc>
          <w:tcPr>
            <w:tcW w:w="3656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5547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 xml:space="preserve">Предоставление автокатафалка на 1,5 часа для перевозки гроба с телом  и доставки похоронных принадлежностей. Вынос гроба с телом умершего из морга (дома независимо от этажности дома) с установкой на автокатафалк. Перевозка на кладбище (до места захоронения). </w:t>
            </w:r>
          </w:p>
        </w:tc>
      </w:tr>
      <w:tr w:rsidR="00086CB4" w:rsidRPr="00285D7F" w:rsidTr="00A52414">
        <w:tc>
          <w:tcPr>
            <w:tcW w:w="828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4.</w:t>
            </w:r>
          </w:p>
        </w:tc>
        <w:tc>
          <w:tcPr>
            <w:tcW w:w="3656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>Погребение (рытьё стандартной могилы и захоронение)</w:t>
            </w:r>
          </w:p>
        </w:tc>
        <w:tc>
          <w:tcPr>
            <w:tcW w:w="5547" w:type="dxa"/>
          </w:tcPr>
          <w:p w:rsidR="00086CB4" w:rsidRPr="00285D7F" w:rsidRDefault="00086CB4" w:rsidP="00A52414">
            <w:pPr>
              <w:rPr>
                <w:rFonts w:ascii="Calibri" w:hAnsi="Calibri" w:cs="Calibri"/>
                <w:lang w:eastAsia="ru-RU"/>
              </w:rPr>
            </w:pPr>
            <w:r w:rsidRPr="00285D7F">
              <w:rPr>
                <w:rFonts w:ascii="Calibri" w:hAnsi="Calibri" w:cs="Calibri"/>
                <w:lang w:eastAsia="ru-RU"/>
              </w:rPr>
              <w:t xml:space="preserve">Рытье стандартной могилы с расчисткой места захоронения от снега в зимнее время. Рытьё могилы размером 1,0 м  </w:t>
            </w:r>
            <w:proofErr w:type="spellStart"/>
            <w:r w:rsidRPr="00285D7F">
              <w:rPr>
                <w:rFonts w:ascii="Calibri" w:hAnsi="Calibri" w:cs="Calibri"/>
                <w:lang w:eastAsia="ru-RU"/>
              </w:rPr>
              <w:t>х</w:t>
            </w:r>
            <w:proofErr w:type="spellEnd"/>
            <w:r w:rsidRPr="00285D7F">
              <w:rPr>
                <w:rFonts w:ascii="Calibri" w:hAnsi="Calibri" w:cs="Calibri"/>
                <w:lang w:eastAsia="ru-RU"/>
              </w:rPr>
              <w:t xml:space="preserve">  2,0 м  </w:t>
            </w:r>
            <w:proofErr w:type="spellStart"/>
            <w:r w:rsidRPr="00285D7F">
              <w:rPr>
                <w:rFonts w:ascii="Calibri" w:hAnsi="Calibri" w:cs="Calibri"/>
                <w:lang w:eastAsia="ru-RU"/>
              </w:rPr>
              <w:t>х</w:t>
            </w:r>
            <w:proofErr w:type="spellEnd"/>
            <w:r w:rsidRPr="00285D7F">
              <w:rPr>
                <w:rFonts w:ascii="Calibri" w:hAnsi="Calibri" w:cs="Calibri"/>
                <w:lang w:eastAsia="ru-RU"/>
              </w:rPr>
              <w:t xml:space="preserve"> 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285D7F">
              <w:rPr>
                <w:rFonts w:ascii="Calibri" w:hAnsi="Calibri" w:cs="Calibri"/>
                <w:lang w:eastAsia="ru-RU"/>
              </w:rPr>
              <w:t>СанПином</w:t>
            </w:r>
            <w:proofErr w:type="spellEnd"/>
            <w:r w:rsidRPr="00285D7F">
              <w:rPr>
                <w:rFonts w:ascii="Calibri" w:hAnsi="Calibri" w:cs="Calibri"/>
                <w:lang w:eastAsia="ru-RU"/>
              </w:rPr>
              <w:t xml:space="preserve">. Снятие гроба с телом умершего с автокатафалка и перенос до места захоронения, забивка крышки гроба и опускание гроба в могилу. Засыпка могилы, устройство надмогильного холма. Установка регистрационного знака с надписью (ФИО, дата рождения и смерти). </w:t>
            </w:r>
          </w:p>
        </w:tc>
      </w:tr>
    </w:tbl>
    <w:p w:rsidR="00086CB4" w:rsidRPr="00285D7F" w:rsidRDefault="00086CB4" w:rsidP="00086CB4">
      <w:pPr>
        <w:spacing w:after="0" w:line="240" w:lineRule="auto"/>
        <w:ind w:firstLine="720"/>
        <w:jc w:val="right"/>
        <w:rPr>
          <w:rFonts w:ascii="Calibri" w:hAnsi="Calibri" w:cs="Calibri"/>
        </w:rPr>
      </w:pP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 xml:space="preserve"> Участок воинских захоронений предназначен для погребения умерших (погибших) военнослужащих, сотрудников органов внутренних дел, участников войны, лиц, уволенных с военной службы.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Решение о захоронении на участке воинских захоронений принимается администрацией сельсовета  на основании   обращений  военных комиссариатов, органов внутренних дел, советов ветеранов войны, по согласованию   с родственниками умершего.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 xml:space="preserve">     2.9. По решению   администрации сельсовета  на  кладбищах могут создаваться участки  для погребения с учетом </w:t>
      </w:r>
      <w:proofErr w:type="spellStart"/>
      <w:r w:rsidRPr="00285D7F">
        <w:rPr>
          <w:rFonts w:ascii="Calibri" w:hAnsi="Calibri" w:cs="Calibri"/>
          <w:color w:val="000000"/>
          <w:lang w:eastAsia="ru-RU"/>
        </w:rPr>
        <w:t>вероисповедальных</w:t>
      </w:r>
      <w:proofErr w:type="spellEnd"/>
      <w:r w:rsidRPr="00285D7F">
        <w:rPr>
          <w:rFonts w:ascii="Calibri" w:hAnsi="Calibri" w:cs="Calibri"/>
          <w:color w:val="000000"/>
          <w:lang w:eastAsia="ru-RU"/>
        </w:rPr>
        <w:t xml:space="preserve"> обычаев и традиций - участки </w:t>
      </w:r>
      <w:proofErr w:type="spellStart"/>
      <w:r w:rsidRPr="00285D7F">
        <w:rPr>
          <w:rFonts w:ascii="Calibri" w:hAnsi="Calibri" w:cs="Calibri"/>
          <w:color w:val="000000"/>
          <w:lang w:eastAsia="ru-RU"/>
        </w:rPr>
        <w:t>вероисповедальных</w:t>
      </w:r>
      <w:proofErr w:type="spellEnd"/>
      <w:r w:rsidRPr="00285D7F">
        <w:rPr>
          <w:rFonts w:ascii="Calibri" w:hAnsi="Calibri" w:cs="Calibri"/>
          <w:color w:val="000000"/>
          <w:lang w:eastAsia="ru-RU"/>
        </w:rPr>
        <w:t xml:space="preserve"> захоронений.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 xml:space="preserve"> </w:t>
      </w:r>
      <w:proofErr w:type="gramStart"/>
      <w:r w:rsidRPr="00285D7F">
        <w:rPr>
          <w:rFonts w:ascii="Calibri" w:hAnsi="Calibri" w:cs="Calibri"/>
          <w:color w:val="000000"/>
          <w:lang w:eastAsia="ru-RU"/>
        </w:rPr>
        <w:t xml:space="preserve">Участки </w:t>
      </w:r>
      <w:proofErr w:type="spellStart"/>
      <w:r w:rsidRPr="00285D7F">
        <w:rPr>
          <w:rFonts w:ascii="Calibri" w:hAnsi="Calibri" w:cs="Calibri"/>
          <w:color w:val="000000"/>
          <w:lang w:eastAsia="ru-RU"/>
        </w:rPr>
        <w:t>вероисповедальных</w:t>
      </w:r>
      <w:proofErr w:type="spellEnd"/>
      <w:r w:rsidRPr="00285D7F">
        <w:rPr>
          <w:rFonts w:ascii="Calibri" w:hAnsi="Calibri" w:cs="Calibri"/>
          <w:color w:val="000000"/>
          <w:lang w:eastAsia="ru-RU"/>
        </w:rPr>
        <w:t xml:space="preserve"> захоронений  предназначены для погребения умерших одной веры.</w:t>
      </w:r>
      <w:proofErr w:type="gramEnd"/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 xml:space="preserve"> Погребение на участках </w:t>
      </w:r>
      <w:proofErr w:type="spellStart"/>
      <w:r w:rsidRPr="00285D7F">
        <w:rPr>
          <w:rFonts w:ascii="Calibri" w:hAnsi="Calibri" w:cs="Calibri"/>
          <w:color w:val="000000"/>
          <w:lang w:eastAsia="ru-RU"/>
        </w:rPr>
        <w:t>вероисповедальных</w:t>
      </w:r>
      <w:proofErr w:type="spellEnd"/>
      <w:r w:rsidRPr="00285D7F">
        <w:rPr>
          <w:rFonts w:ascii="Calibri" w:hAnsi="Calibri" w:cs="Calibri"/>
          <w:color w:val="000000"/>
          <w:lang w:eastAsia="ru-RU"/>
        </w:rPr>
        <w:t xml:space="preserve"> захоронений производится по обычаям и традициям соответствующего религиозного направления согласно волеизъявлению умершего, желанию супруга (супруги), его близких или иных родственников. 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3. Порядок предоставления места для  захоронения 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lastRenderedPageBreak/>
        <w:t xml:space="preserve">3.1.  </w:t>
      </w:r>
      <w:proofErr w:type="gramStart"/>
      <w:r w:rsidRPr="00285D7F">
        <w:rPr>
          <w:rFonts w:ascii="Calibri" w:hAnsi="Calibri" w:cs="Calibri"/>
          <w:color w:val="000000"/>
        </w:rPr>
        <w:t xml:space="preserve">Предоставление   места   для    захоронения на  кладбищах осуществляется администрацией  сельсовета, </w:t>
      </w:r>
      <w:r w:rsidRPr="00285D7F">
        <w:rPr>
          <w:rFonts w:ascii="Calibri" w:hAnsi="Calibri" w:cs="Calibri"/>
          <w:bCs/>
          <w:color w:val="000000"/>
          <w:lang w:eastAsia="ru-RU"/>
        </w:rPr>
        <w:t xml:space="preserve">на основании  письменного заявления </w:t>
      </w:r>
      <w:r w:rsidRPr="00285D7F">
        <w:rPr>
          <w:rFonts w:ascii="Calibri" w:hAnsi="Calibri" w:cs="Calibri"/>
          <w:color w:val="000000"/>
          <w:lang w:eastAsia="ru-RU"/>
        </w:rPr>
        <w:t xml:space="preserve">супруги (супруга), близкого  родственника,  иного родственника, </w:t>
      </w:r>
      <w:hyperlink r:id="rId8" w:history="1">
        <w:r w:rsidRPr="00285D7F">
          <w:rPr>
            <w:rFonts w:ascii="Calibri" w:hAnsi="Calibri" w:cs="Calibri"/>
            <w:color w:val="000000"/>
            <w:lang w:eastAsia="ru-RU"/>
          </w:rPr>
          <w:t>законного представителя</w:t>
        </w:r>
      </w:hyperlink>
      <w:r w:rsidRPr="00285D7F">
        <w:rPr>
          <w:rFonts w:ascii="Calibri" w:hAnsi="Calibri" w:cs="Calibri"/>
          <w:color w:val="000000"/>
          <w:lang w:eastAsia="ru-RU"/>
        </w:rPr>
        <w:t xml:space="preserve"> умершего или иного лица, взявшего на себя обязанности по осуществлению погребения умершего</w:t>
      </w:r>
      <w:r w:rsidRPr="00285D7F">
        <w:rPr>
          <w:rFonts w:ascii="Calibri" w:hAnsi="Calibri" w:cs="Calibri"/>
          <w:color w:val="000000"/>
        </w:rPr>
        <w:t xml:space="preserve"> (далее -  организатор погребения)</w:t>
      </w:r>
      <w:r w:rsidRPr="00285D7F">
        <w:rPr>
          <w:rFonts w:ascii="Calibri" w:hAnsi="Calibri" w:cs="Calibri"/>
          <w:color w:val="000000"/>
          <w:lang w:eastAsia="ru-RU"/>
        </w:rPr>
        <w:t>,  в  котором   указывается  предполагаемая   дата  и время погребения умершего, а также испрашиваемый размер участка земли   для погребения</w:t>
      </w:r>
      <w:proofErr w:type="gramEnd"/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 xml:space="preserve">  При подаче заявления   организатором погребения  предоставляется справка   либо свидетельство о смерти.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Заявление  подлежит рассмотрению в  срок, не превышающий  1 календарного  дня.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  <w:lang w:eastAsia="ru-RU"/>
        </w:rPr>
        <w:t xml:space="preserve">3.2. По результатам рассмотрения заявления администрация сельсовета осуществляет предоставление места для захоронения путем  выдачи справки о захоронении </w:t>
      </w:r>
      <w:r w:rsidRPr="00285D7F">
        <w:rPr>
          <w:rFonts w:ascii="Calibri" w:hAnsi="Calibri" w:cs="Calibri"/>
          <w:color w:val="000000"/>
        </w:rPr>
        <w:t>с указанием фамилии, имени и отчества захороненного, номера квартала, сектора, могилы и даты захоронения</w:t>
      </w:r>
      <w:r w:rsidRPr="00285D7F">
        <w:rPr>
          <w:rFonts w:ascii="Calibri" w:hAnsi="Calibri" w:cs="Calibri"/>
          <w:color w:val="000000"/>
          <w:lang w:eastAsia="ru-RU"/>
        </w:rPr>
        <w:t>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 xml:space="preserve">Информация о предоставлении места для захоронения заносится в книгу захоронений сельсовета,   место захоронения отмечается  на разбивочном </w:t>
      </w:r>
      <w:r w:rsidRPr="00285D7F">
        <w:rPr>
          <w:rFonts w:ascii="Calibri" w:hAnsi="Calibri" w:cs="Calibri"/>
          <w:color w:val="000000"/>
        </w:rPr>
        <w:t>чертеже кладбища.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 Захоронение производится на основании выданной администрацией сельсовета справки о захоронении. </w:t>
      </w:r>
      <w:r w:rsidRPr="00285D7F">
        <w:rPr>
          <w:rFonts w:ascii="Calibri" w:hAnsi="Calibri" w:cs="Calibri"/>
          <w:color w:val="000000"/>
        </w:rPr>
        <w:tab/>
        <w:t>Производство захоронения в отсутствие указанного документа не допускается.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3.3.   Предоставление  мест для   захоронения   на кладбищах производится бесплатно.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3.4.   На кладбищах устанавливаются следующие размеры отводимых   участков земли для захоронения: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1) под одно захоронение - 1,5 </w:t>
      </w:r>
      <w:proofErr w:type="spellStart"/>
      <w:r w:rsidRPr="00285D7F">
        <w:rPr>
          <w:rFonts w:ascii="Calibri" w:hAnsi="Calibri" w:cs="Calibri"/>
          <w:color w:val="000000"/>
        </w:rPr>
        <w:t>x</w:t>
      </w:r>
      <w:proofErr w:type="spellEnd"/>
      <w:r w:rsidRPr="00285D7F">
        <w:rPr>
          <w:rFonts w:ascii="Calibri" w:hAnsi="Calibri" w:cs="Calibri"/>
          <w:color w:val="000000"/>
        </w:rPr>
        <w:t xml:space="preserve"> 2,5 метра;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2) под захоронение с резервом одного места - 3,0 </w:t>
      </w:r>
      <w:proofErr w:type="spellStart"/>
      <w:r w:rsidRPr="00285D7F">
        <w:rPr>
          <w:rFonts w:ascii="Calibri" w:hAnsi="Calibri" w:cs="Calibri"/>
          <w:color w:val="000000"/>
        </w:rPr>
        <w:t>x</w:t>
      </w:r>
      <w:proofErr w:type="spellEnd"/>
      <w:r w:rsidRPr="00285D7F">
        <w:rPr>
          <w:rFonts w:ascii="Calibri" w:hAnsi="Calibri" w:cs="Calibri"/>
          <w:color w:val="000000"/>
        </w:rPr>
        <w:t xml:space="preserve"> 2,5 метра;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Размер   участка,  отводимого   под захоронение с резервом более   одного места  определяется по формуле</w:t>
      </w:r>
      <w:proofErr w:type="gramStart"/>
      <w:r w:rsidRPr="00285D7F">
        <w:rPr>
          <w:rFonts w:ascii="Calibri" w:hAnsi="Calibri" w:cs="Calibri"/>
          <w:color w:val="000000"/>
        </w:rPr>
        <w:t xml:space="preserve"> :</w:t>
      </w:r>
      <w:proofErr w:type="gramEnd"/>
      <w:r w:rsidRPr="00285D7F">
        <w:rPr>
          <w:rFonts w:ascii="Calibri" w:hAnsi="Calibri" w:cs="Calibri"/>
          <w:color w:val="000000"/>
        </w:rPr>
        <w:t xml:space="preserve"> (</w:t>
      </w:r>
      <w:r w:rsidRPr="00285D7F">
        <w:rPr>
          <w:rFonts w:ascii="Calibri" w:hAnsi="Calibri" w:cs="Calibri"/>
          <w:color w:val="000000"/>
          <w:lang w:val="en-US"/>
        </w:rPr>
        <w:t>N</w:t>
      </w:r>
      <w:r w:rsidRPr="00285D7F">
        <w:rPr>
          <w:rFonts w:ascii="Calibri" w:hAnsi="Calibri" w:cs="Calibri"/>
          <w:color w:val="000000"/>
        </w:rPr>
        <w:t xml:space="preserve"> ×1.5) ×2,5 м + 1,5 </w:t>
      </w:r>
      <w:proofErr w:type="spellStart"/>
      <w:r w:rsidRPr="00285D7F">
        <w:rPr>
          <w:rFonts w:ascii="Calibri" w:hAnsi="Calibri" w:cs="Calibri"/>
          <w:color w:val="000000"/>
        </w:rPr>
        <w:t>x</w:t>
      </w:r>
      <w:proofErr w:type="spellEnd"/>
      <w:r w:rsidRPr="00285D7F">
        <w:rPr>
          <w:rFonts w:ascii="Calibri" w:hAnsi="Calibri" w:cs="Calibri"/>
          <w:color w:val="000000"/>
        </w:rPr>
        <w:t xml:space="preserve"> 2,5 м,  где  </w:t>
      </w:r>
      <w:r w:rsidRPr="00285D7F">
        <w:rPr>
          <w:rFonts w:ascii="Calibri" w:hAnsi="Calibri" w:cs="Calibri"/>
          <w:color w:val="000000"/>
          <w:lang w:val="en-US"/>
        </w:rPr>
        <w:t>N</w:t>
      </w:r>
      <w:r w:rsidRPr="00285D7F">
        <w:rPr>
          <w:rFonts w:ascii="Calibri" w:hAnsi="Calibri" w:cs="Calibri"/>
          <w:color w:val="000000"/>
        </w:rPr>
        <w:t xml:space="preserve"> – количество  резервируемых мест.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Гражданам Российской Федерации могут предоставляться участки земли для создания семейных (родовых) захоронений в соответствии с законодательством Российской Федерации и законодательством субъектов Российской Федерации.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ab/>
        <w:t>Действие настоящего пункта не  распространяется на действующие  кладбища.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ab/>
        <w:t xml:space="preserve">3.5.  Захоронение производится в границах кладбищ в  соответствии с  </w:t>
      </w:r>
      <w:proofErr w:type="spellStart"/>
      <w:r w:rsidRPr="00285D7F">
        <w:rPr>
          <w:rFonts w:ascii="Calibri" w:hAnsi="Calibri" w:cs="Calibri"/>
          <w:color w:val="000000"/>
        </w:rPr>
        <w:t>СанПиН</w:t>
      </w:r>
      <w:proofErr w:type="spellEnd"/>
      <w:r w:rsidRPr="00285D7F">
        <w:rPr>
          <w:rFonts w:ascii="Calibri" w:hAnsi="Calibri" w:cs="Calibri"/>
          <w:color w:val="000000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назначения».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На новых кладбищах или  участках, дополнительно отведенных к действующим кладбищам,  захоронения производятся в последовательном порядке    в  соответствии с   нумерацией подготовленных могил.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Устройство захоронений в разрывах между могилами запрещается.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lastRenderedPageBreak/>
        <w:t xml:space="preserve">3.6. На новых кладбищах или  участках, дополнительно отведенных к действующим кладбищам расстояние между могилами должно составлять: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      - для могил без ограды – 1,5 м;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      - для могил с оградой – 1м.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t xml:space="preserve">3.7. Глубина могилы для погребения   составляет </w:t>
      </w:r>
      <w:r w:rsidRPr="00285D7F">
        <w:rPr>
          <w:rFonts w:ascii="Calibri" w:hAnsi="Calibri" w:cs="Calibri"/>
          <w:color w:val="000000"/>
          <w:lang w:eastAsia="ru-RU"/>
        </w:rPr>
        <w:t xml:space="preserve"> не менее 1,5 м.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 </w:t>
      </w:r>
      <w:r w:rsidRPr="00285D7F">
        <w:rPr>
          <w:rFonts w:ascii="Calibri" w:hAnsi="Calibri" w:cs="Calibri"/>
          <w:color w:val="000000"/>
        </w:rPr>
        <w:tab/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t xml:space="preserve">3.8.  Захоронение </w:t>
      </w:r>
      <w:proofErr w:type="gramStart"/>
      <w:r w:rsidRPr="00285D7F">
        <w:rPr>
          <w:rFonts w:ascii="Calibri" w:hAnsi="Calibri" w:cs="Calibri"/>
          <w:color w:val="000000"/>
        </w:rPr>
        <w:t>умершего</w:t>
      </w:r>
      <w:proofErr w:type="gramEnd"/>
      <w:r w:rsidRPr="00285D7F">
        <w:rPr>
          <w:rFonts w:ascii="Calibri" w:hAnsi="Calibri" w:cs="Calibri"/>
          <w:color w:val="000000"/>
        </w:rPr>
        <w:t xml:space="preserve"> производится в соответствии с  </w:t>
      </w:r>
      <w:r w:rsidRPr="00285D7F">
        <w:rPr>
          <w:rFonts w:ascii="Calibri" w:hAnsi="Calibri" w:cs="Calibri"/>
          <w:color w:val="000000"/>
          <w:lang w:eastAsia="ru-RU"/>
        </w:rPr>
        <w:t xml:space="preserve"> обычаями и традициями, не противоречащими санитарным и иным требованиям,  установленным  </w:t>
      </w:r>
      <w:r w:rsidRPr="00285D7F">
        <w:rPr>
          <w:rFonts w:ascii="Calibri" w:hAnsi="Calibri" w:cs="Calibri"/>
          <w:color w:val="000000"/>
        </w:rPr>
        <w:t>законодательством Российской Федерации и законодательством Тамбовской области</w:t>
      </w:r>
      <w:r w:rsidRPr="00285D7F">
        <w:rPr>
          <w:rFonts w:ascii="Calibri" w:hAnsi="Calibri" w:cs="Calibri"/>
          <w:color w:val="000000"/>
          <w:lang w:eastAsia="ru-RU"/>
        </w:rPr>
        <w:t>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3.9. Захоронение  может осуществляться  специализированной  службой либо  организаторами погребения самостоятельно.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ab/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4. Порядок  деятельности  общественных   кладбищ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t xml:space="preserve">4.1. </w:t>
      </w:r>
      <w:proofErr w:type="gramStart"/>
      <w:r w:rsidRPr="00285D7F">
        <w:rPr>
          <w:rFonts w:ascii="Calibri" w:hAnsi="Calibri" w:cs="Calibri"/>
          <w:color w:val="000000"/>
          <w:lang w:eastAsia="ru-RU"/>
        </w:rPr>
        <w:t xml:space="preserve">Супруг, близкий родственник, иные родственники,  </w:t>
      </w:r>
      <w:hyperlink r:id="rId9" w:history="1">
        <w:r w:rsidRPr="00285D7F">
          <w:rPr>
            <w:rFonts w:ascii="Calibri" w:hAnsi="Calibri" w:cs="Calibri"/>
            <w:color w:val="000000"/>
            <w:lang w:eastAsia="ru-RU"/>
          </w:rPr>
          <w:t>законный представитель</w:t>
        </w:r>
      </w:hyperlink>
      <w:r w:rsidRPr="00285D7F">
        <w:rPr>
          <w:rFonts w:ascii="Calibri" w:hAnsi="Calibri" w:cs="Calibri"/>
          <w:color w:val="000000"/>
          <w:lang w:eastAsia="ru-RU"/>
        </w:rPr>
        <w:t xml:space="preserve"> умершего, или иное лицо, взявшее на себя обязанность осуществить захоронение умершего, </w:t>
      </w:r>
      <w:r w:rsidRPr="00285D7F">
        <w:rPr>
          <w:rFonts w:ascii="Calibri" w:hAnsi="Calibri" w:cs="Calibri"/>
          <w:color w:val="000000"/>
        </w:rPr>
        <w:t xml:space="preserve"> осуществляют содержание сооружений и зеленых насаждений (оформленный могильный холм, памятник, цоколь, цветник, необходимые сведения о захоронениях) в надлежащем состоянии собственными силами либо силами специализированной организации, оказывающей соответствующие услуги.</w:t>
      </w:r>
      <w:proofErr w:type="gramEnd"/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Установленные гражданами (организациями) надмогильные сооружения (памятники, цветники и др.) являются их собственностью.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Надмогильные сооружения устанавливаются или заменяются с уведомлением администрации сельсовета  в пределах отведенного земельного участка с учетом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обеспечения подходов к могилам.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Устанавливаемые на участках для захоронений надгробия не должны превышать по высоте следующих размеров: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- памятники - 1,8 метра;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- цоколи - 0,18 метра.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proofErr w:type="gramStart"/>
      <w:r w:rsidRPr="00285D7F">
        <w:rPr>
          <w:rFonts w:ascii="Calibri" w:hAnsi="Calibri" w:cs="Calibri"/>
          <w:color w:val="000000"/>
          <w:lang w:eastAsia="ru-RU"/>
        </w:rPr>
        <w:t>На старых местах захоронения установка оград высотой более 0,5 метра и замена старых оград на новые высотой  более 0,5 метра производится по согласованию с администрацией сельсовета.</w:t>
      </w:r>
      <w:proofErr w:type="gramEnd"/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t>4.2.</w:t>
      </w:r>
      <w:r w:rsidRPr="00285D7F">
        <w:rPr>
          <w:rFonts w:ascii="Calibri" w:hAnsi="Calibri" w:cs="Calibri"/>
          <w:color w:val="000000"/>
          <w:lang w:eastAsia="ru-RU"/>
        </w:rPr>
        <w:t xml:space="preserve">  Кладбища открыты для посещения ежедневно с 9 до 22 часов. Захоронения умерших на кладбищах производятся с 10 до 17 часов. 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4.3. На территории кладбища посетители должны соблюдать общественный порядок и тишину.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4.4. Посетители кладбища имеют право: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lastRenderedPageBreak/>
        <w:t>1) устанавливать памятники и другие надмогильные сооружения, отвечающие требованиям нормативных документов;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2) выращивать цветы на могильном участке;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3) осуществлять посадку деревьев по согласованию с администрацией сельсовета.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4.4.  На территории кладбища запрещается: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1) самовольно копать могилы.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2) устанавливать, переделывать и снимать памятники и другие надмогильные сооружения, мемориальные доски  без согласования  с  администрацией  сельсовета;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3) разрушать или осквернять памятники и другие надмогильные сооружения, мемориальные доски;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4) разрушать оборудование кладбища, засорять территорию;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5) ломать насаждения, рвать цветы;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6) выгуливать собак, пасти домашних животных;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7) разводить костры;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8) находиться на территории кладбища после его закрытия;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9) оставлять запасы строительных и других материалов;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10) производить какие-либо работы, торговать цветами, предметами похоронного ритуала и материалами по благоустройству могил, если на это нет разрешений администрации сельсовета;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11) ездить на велосипедах, мопедах, мотороллерах, мотоциклах;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12) въезжать на территорию кладбища на автомобильном транспорте, за исключением инвалидов и престарелых;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  <w:lang w:eastAsia="ru-RU"/>
        </w:rPr>
        <w:t>13) оставлять демонтированные надмогильные сооружения при их замене или осуществлении благоустройства на месте захоронения.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4.5. На территории кладбища посетители должны соблюдать: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-  общественный порядок и тишину;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-  правила пожарной безопасности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- </w:t>
      </w:r>
      <w:proofErr w:type="spellStart"/>
      <w:r w:rsidRPr="00285D7F">
        <w:rPr>
          <w:rFonts w:ascii="Calibri" w:hAnsi="Calibri" w:cs="Calibri"/>
          <w:color w:val="000000"/>
        </w:rPr>
        <w:t>СанПиН</w:t>
      </w:r>
      <w:proofErr w:type="spellEnd"/>
      <w:r w:rsidRPr="00285D7F">
        <w:rPr>
          <w:rFonts w:ascii="Calibri" w:hAnsi="Calibri" w:cs="Calibri"/>
          <w:color w:val="000000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назначения»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- иные требования установленные действующим законодательством.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5. Обязанности администрации.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5.1. Администрация сельсовета обязана обеспечить: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lastRenderedPageBreak/>
        <w:t>-  возможность захоронения на кладбище в могилах, склепах, в соответствии с вероисповеданием и национальными традициями умершего, при наличии такой возможности;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-  соблюдение настоящих Правил;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-  систематическую уборку дорог и аллей общего пользования;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-  обустройство контейнерных площадок для сбора мусора;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-  вывоз мусора, ограждение кладбищ;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-  соблюдение Правил пожарной безопасности;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-  соблюдение установленных санитарных норм и правил захоронения.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t>5.2.</w:t>
      </w:r>
      <w:r w:rsidRPr="00285D7F">
        <w:rPr>
          <w:rFonts w:ascii="Calibri" w:hAnsi="Calibri" w:cs="Calibri"/>
          <w:color w:val="000000"/>
          <w:lang w:eastAsia="ru-RU"/>
        </w:rPr>
        <w:t xml:space="preserve">Для осуществления общественного </w:t>
      </w:r>
      <w:proofErr w:type="gramStart"/>
      <w:r w:rsidRPr="00285D7F">
        <w:rPr>
          <w:rFonts w:ascii="Calibri" w:hAnsi="Calibri" w:cs="Calibri"/>
          <w:color w:val="000000"/>
          <w:lang w:eastAsia="ru-RU"/>
        </w:rPr>
        <w:t>контроля за</w:t>
      </w:r>
      <w:proofErr w:type="gramEnd"/>
      <w:r w:rsidRPr="00285D7F">
        <w:rPr>
          <w:rFonts w:ascii="Calibri" w:hAnsi="Calibri" w:cs="Calibri"/>
          <w:color w:val="000000"/>
          <w:lang w:eastAsia="ru-RU"/>
        </w:rPr>
        <w:t xml:space="preserve"> деятельностью в сфере похоронного дела при администрации сельсовета может создаваться попечительский (наблюдательный) совет по вопросам похоронного дела, порядок  формирования и полномочия которого определяются   администрацией  сельсовета.</w:t>
      </w:r>
    </w:p>
    <w:p w:rsidR="00086CB4" w:rsidRPr="00285D7F" w:rsidRDefault="00086CB4" w:rsidP="00086CB4">
      <w:pPr>
        <w:rPr>
          <w:rFonts w:ascii="Calibri" w:hAnsi="Calibri" w:cs="Calibri"/>
          <w:color w:val="000000"/>
          <w:lang w:eastAsia="ru-RU"/>
        </w:rPr>
      </w:pPr>
      <w:r w:rsidRPr="00285D7F">
        <w:rPr>
          <w:rFonts w:ascii="Calibri" w:hAnsi="Calibri" w:cs="Calibri"/>
          <w:color w:val="000000"/>
        </w:rPr>
        <w:tab/>
        <w:t xml:space="preserve">5.3.  Администрация  сельсовета   вправе  создавать </w:t>
      </w:r>
      <w:r w:rsidRPr="00285D7F">
        <w:rPr>
          <w:rFonts w:ascii="Calibri" w:hAnsi="Calibri" w:cs="Calibri"/>
          <w:color w:val="000000"/>
          <w:lang w:eastAsia="ru-RU"/>
        </w:rPr>
        <w:t xml:space="preserve"> специализированные службы по вопросам похоронного дела, на которые в соответствии с настоящим Федеральным законом </w:t>
      </w:r>
      <w:r w:rsidRPr="00285D7F">
        <w:rPr>
          <w:rFonts w:ascii="Calibri" w:hAnsi="Calibri" w:cs="Calibri"/>
          <w:color w:val="000000"/>
        </w:rPr>
        <w:t xml:space="preserve">от 12.01.1996 № 8-ФЗ «О погребении и похоронном деле» </w:t>
      </w:r>
      <w:r w:rsidRPr="00285D7F">
        <w:rPr>
          <w:rFonts w:ascii="Calibri" w:hAnsi="Calibri" w:cs="Calibri"/>
          <w:color w:val="000000"/>
          <w:lang w:eastAsia="ru-RU"/>
        </w:rPr>
        <w:t xml:space="preserve">возлагается обязанность по осуществлению погребения </w:t>
      </w:r>
      <w:proofErr w:type="gramStart"/>
      <w:r w:rsidRPr="00285D7F">
        <w:rPr>
          <w:rFonts w:ascii="Calibri" w:hAnsi="Calibri" w:cs="Calibri"/>
          <w:color w:val="000000"/>
          <w:lang w:eastAsia="ru-RU"/>
        </w:rPr>
        <w:t>умерших</w:t>
      </w:r>
      <w:proofErr w:type="gramEnd"/>
      <w:r w:rsidRPr="00285D7F">
        <w:rPr>
          <w:rFonts w:ascii="Calibri" w:hAnsi="Calibri" w:cs="Calibri"/>
          <w:color w:val="000000"/>
          <w:lang w:eastAsia="ru-RU"/>
        </w:rPr>
        <w:t>.  Порядок деятельности специализированных служб по вопросам похоронного дела определяется администрацией  сельсовета.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  <w:lang w:eastAsia="ru-RU"/>
        </w:rPr>
        <w:tab/>
        <w:t xml:space="preserve">  5.4. В  случае  создания   специализированной   службы  по вопросам похоронного   дела   права и обязанности  администрации  сельсовета, определенные разделами  3  и 5  настоящих Правил, осуществляются  специализированной   службой  по вопросам похоронного   дела.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6.</w:t>
      </w:r>
      <w:proofErr w:type="gramStart"/>
      <w:r w:rsidRPr="00285D7F">
        <w:rPr>
          <w:rFonts w:ascii="Calibri" w:hAnsi="Calibri" w:cs="Calibri"/>
          <w:color w:val="000000"/>
        </w:rPr>
        <w:t>Контроль за</w:t>
      </w:r>
      <w:proofErr w:type="gramEnd"/>
      <w:r w:rsidRPr="00285D7F">
        <w:rPr>
          <w:rFonts w:ascii="Calibri" w:hAnsi="Calibri" w:cs="Calibri"/>
          <w:color w:val="000000"/>
        </w:rPr>
        <w:t xml:space="preserve">  выполнением настоящих  Правил  и  ответственность за их нарушение.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 xml:space="preserve">6.1. </w:t>
      </w:r>
      <w:proofErr w:type="gramStart"/>
      <w:r w:rsidRPr="00285D7F">
        <w:rPr>
          <w:rFonts w:ascii="Calibri" w:hAnsi="Calibri" w:cs="Calibri"/>
          <w:color w:val="000000"/>
        </w:rPr>
        <w:t>Контроль за</w:t>
      </w:r>
      <w:proofErr w:type="gramEnd"/>
      <w:r w:rsidRPr="00285D7F">
        <w:rPr>
          <w:rFonts w:ascii="Calibri" w:hAnsi="Calibri" w:cs="Calibri"/>
          <w:color w:val="000000"/>
        </w:rPr>
        <w:t xml:space="preserve"> выполнением настоящих правил возлагается на администрацию сельсовета. </w:t>
      </w:r>
    </w:p>
    <w:p w:rsidR="00086CB4" w:rsidRPr="00285D7F" w:rsidRDefault="00086CB4" w:rsidP="00086CB4">
      <w:pPr>
        <w:rPr>
          <w:rFonts w:ascii="Calibri" w:hAnsi="Calibri" w:cs="Calibri"/>
          <w:color w:val="000000"/>
        </w:rPr>
      </w:pPr>
      <w:r w:rsidRPr="00285D7F">
        <w:rPr>
          <w:rFonts w:ascii="Calibri" w:hAnsi="Calibri" w:cs="Calibri"/>
          <w:color w:val="000000"/>
        </w:rPr>
        <w:t>6.2. Лица виновные в нарушении   настоящих   Правил, несут ответственность в соответствии с законодательством Российской Федерации и законодательством Новосибирской  области.</w:t>
      </w:r>
    </w:p>
    <w:p w:rsidR="00086CB4" w:rsidRPr="00285D7F" w:rsidRDefault="00086CB4" w:rsidP="00086CB4">
      <w:pPr>
        <w:rPr>
          <w:rFonts w:ascii="Calibri" w:hAnsi="Calibri" w:cs="Calibri"/>
          <w:b/>
          <w:color w:val="000000"/>
        </w:rPr>
      </w:pPr>
      <w:r w:rsidRPr="00285D7F">
        <w:rPr>
          <w:rFonts w:ascii="Calibri" w:hAnsi="Calibri" w:cs="Calibri"/>
          <w:b/>
          <w:color w:val="000000"/>
        </w:rPr>
        <w:t xml:space="preserve">Прокуратура информирует: </w:t>
      </w:r>
    </w:p>
    <w:p w:rsidR="00086CB4" w:rsidRPr="00285D7F" w:rsidRDefault="00086CB4" w:rsidP="00086CB4">
      <w:pPr>
        <w:autoSpaceDE w:val="0"/>
        <w:autoSpaceDN w:val="0"/>
        <w:adjustRightInd w:val="0"/>
        <w:ind w:firstLine="540"/>
        <w:jc w:val="center"/>
        <w:outlineLvl w:val="0"/>
        <w:rPr>
          <w:rFonts w:ascii="Calibri" w:hAnsi="Calibri" w:cs="Calibri"/>
          <w:b/>
          <w:bCs/>
        </w:rPr>
      </w:pPr>
      <w:r w:rsidRPr="00285D7F">
        <w:rPr>
          <w:rFonts w:ascii="Calibri" w:hAnsi="Calibri" w:cs="Calibri"/>
          <w:b/>
          <w:bCs/>
        </w:rPr>
        <w:t>Признание  гражданина  безвестно  отсутствующим.</w:t>
      </w:r>
    </w:p>
    <w:p w:rsidR="00086CB4" w:rsidRPr="00285D7F" w:rsidRDefault="00086CB4" w:rsidP="00086CB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 w:rsidRPr="00285D7F">
        <w:rPr>
          <w:rFonts w:ascii="Calibri" w:hAnsi="Calibri" w:cs="Calibri"/>
          <w:bCs/>
        </w:rPr>
        <w:t xml:space="preserve">В силу  ст. 42  Гражданского  кодекса  Российской  Федерации </w:t>
      </w:r>
      <w:r w:rsidRPr="00285D7F">
        <w:rPr>
          <w:rFonts w:ascii="Calibri" w:hAnsi="Calibri" w:cs="Calibri"/>
        </w:rPr>
        <w:t xml:space="preserve">гражданин может быть по заявлению заинтересованных лиц </w:t>
      </w:r>
      <w:hyperlink r:id="rId10" w:history="1">
        <w:r w:rsidRPr="00285D7F">
          <w:rPr>
            <w:rFonts w:ascii="Calibri" w:hAnsi="Calibri" w:cs="Calibri"/>
            <w:color w:val="000000" w:themeColor="text1"/>
          </w:rPr>
          <w:t>признан</w:t>
        </w:r>
      </w:hyperlink>
      <w:r w:rsidRPr="00285D7F">
        <w:rPr>
          <w:rFonts w:ascii="Calibri" w:hAnsi="Calibri" w:cs="Calibri"/>
        </w:rPr>
        <w:t xml:space="preserve"> судом безвестно отсутствующим, если в течение года в месте его жительства нет сведений о месте его пребывания.</w:t>
      </w:r>
    </w:p>
    <w:p w:rsidR="00086CB4" w:rsidRPr="00285D7F" w:rsidRDefault="00086CB4" w:rsidP="00086CB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 w:rsidRPr="00285D7F">
        <w:rPr>
          <w:rFonts w:ascii="Calibri" w:hAnsi="Calibri" w:cs="Calibri"/>
        </w:rPr>
        <w:t>В соответствии  со ст. 276-  277  ГПК РФ  заявление о признании гражданина безвестно отсутствующим подается в суд по месту жительства или месту нахождения заинтересованного лица. В заявлении о признании гражданина безвестно отсутствующим должно быть указано, для какой цели необходимо заявителю признать гражданина безвестно отсутствующим, а также должны быть изложены обстоятельства, подтверждающие безвестное отсутствие гражданина.</w:t>
      </w:r>
    </w:p>
    <w:p w:rsidR="00086CB4" w:rsidRPr="00285D7F" w:rsidRDefault="00086CB4" w:rsidP="00086CB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285D7F">
        <w:rPr>
          <w:rFonts w:ascii="Calibri" w:hAnsi="Calibri" w:cs="Calibri"/>
        </w:rPr>
        <w:lastRenderedPageBreak/>
        <w:t xml:space="preserve">Федеральным  законом Российской  Федерации  от  07.03.2018 № 48-ФЗ   внесены  изменения  в   статью 278 Гражданского процессуального кодекса Российской Федерации и Федеральный закон «Об исполнительном производстве»  от 02.10.2007  № 229-ФЗ (далее - Закон).   </w:t>
      </w:r>
    </w:p>
    <w:p w:rsidR="00086CB4" w:rsidRPr="00285D7F" w:rsidRDefault="00086CB4" w:rsidP="00086CB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285D7F">
        <w:rPr>
          <w:rFonts w:ascii="Calibri" w:hAnsi="Calibri" w:cs="Calibri"/>
        </w:rPr>
        <w:t xml:space="preserve">  Теперь    </w:t>
      </w:r>
      <w:proofErr w:type="gramStart"/>
      <w:r w:rsidRPr="00285D7F">
        <w:rPr>
          <w:rFonts w:ascii="Calibri" w:hAnsi="Calibri" w:cs="Calibri"/>
        </w:rPr>
        <w:t>ч</w:t>
      </w:r>
      <w:proofErr w:type="gramEnd"/>
      <w:r w:rsidRPr="00285D7F">
        <w:rPr>
          <w:rFonts w:ascii="Calibri" w:hAnsi="Calibri" w:cs="Calibri"/>
        </w:rPr>
        <w:t>. 16  ст.  65   Закона предусмотрено  право  взыскателя  на обращение  в суд   с  заявлением  о  признании  гражданина  безвестно  отсутствующим  по  исполнительному  документу  о  взыскании   алиментов,  в  том  случае,  если  после  проведения исполнительного  розыска в течение одного года со дня получения последних сведений о должнике не установлено его место нахождения. О  результатах    такого  розыска    судебный  пристав  -  исполнитель  информирует  взыскателя  и  разъясняет его   право на  обращение  в  суд.</w:t>
      </w:r>
    </w:p>
    <w:p w:rsidR="00086CB4" w:rsidRPr="00285D7F" w:rsidRDefault="00086CB4" w:rsidP="00285D7F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 w:rsidRPr="00285D7F">
        <w:rPr>
          <w:rFonts w:ascii="Calibri" w:hAnsi="Calibri" w:cs="Calibri"/>
        </w:rPr>
        <w:t xml:space="preserve">Статья 278  ГПК РФ  предусматривает,  что  судья при подготовке дела к судебному разбирательству  помимо  информации   о  том,  кто может сообщить сведения об отсутствующем гражданине, также запрашивает соответствующие организации по последнему известному месту жительства, месту работы отсутствующего гражданина, органы внутренних дел,  в том   числе  и   службу судебных приставов об </w:t>
      </w:r>
      <w:proofErr w:type="gramStart"/>
      <w:r w:rsidRPr="00285D7F">
        <w:rPr>
          <w:rFonts w:ascii="Calibri" w:hAnsi="Calibri" w:cs="Calibri"/>
        </w:rPr>
        <w:t>имеющихся</w:t>
      </w:r>
      <w:proofErr w:type="gramEnd"/>
      <w:r w:rsidRPr="00285D7F">
        <w:rPr>
          <w:rFonts w:ascii="Calibri" w:hAnsi="Calibri" w:cs="Calibri"/>
        </w:rPr>
        <w:t xml:space="preserve"> о нем сведениях.</w:t>
      </w:r>
    </w:p>
    <w:p w:rsidR="00086CB4" w:rsidRPr="00285D7F" w:rsidRDefault="00086CB4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  <w:r w:rsidRPr="00285D7F">
        <w:rPr>
          <w:rFonts w:ascii="Calibri" w:hAnsi="Calibri" w:cs="Calibri"/>
        </w:rPr>
        <w:t>Помощник  межрайонного  прокурора</w:t>
      </w:r>
    </w:p>
    <w:p w:rsidR="00086CB4" w:rsidRDefault="00086CB4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  <w:r w:rsidRPr="00285D7F">
        <w:rPr>
          <w:rFonts w:ascii="Calibri" w:hAnsi="Calibri" w:cs="Calibri"/>
        </w:rPr>
        <w:t xml:space="preserve">юрист  2  класса                                                                      </w:t>
      </w:r>
      <w:r w:rsidR="00285D7F">
        <w:rPr>
          <w:rFonts w:ascii="Calibri" w:hAnsi="Calibri" w:cs="Calibri"/>
        </w:rPr>
        <w:t xml:space="preserve">                                        </w:t>
      </w:r>
      <w:r w:rsidRPr="00285D7F">
        <w:rPr>
          <w:rFonts w:ascii="Calibri" w:hAnsi="Calibri" w:cs="Calibri"/>
        </w:rPr>
        <w:t xml:space="preserve">              </w:t>
      </w:r>
      <w:proofErr w:type="spellStart"/>
      <w:r w:rsidRPr="00285D7F">
        <w:rPr>
          <w:rFonts w:ascii="Calibri" w:hAnsi="Calibri" w:cs="Calibri"/>
        </w:rPr>
        <w:t>И.В.Фиськова</w:t>
      </w:r>
      <w:proofErr w:type="spellEnd"/>
    </w:p>
    <w:p w:rsidR="00C62420" w:rsidRDefault="00C62420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C62420" w:rsidRPr="002A6214" w:rsidRDefault="00C62420" w:rsidP="00C62420">
      <w:pPr>
        <w:spacing w:after="470" w:line="240" w:lineRule="auto"/>
        <w:textAlignment w:val="baseline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2A6214">
        <w:rPr>
          <w:rFonts w:ascii="PT Sans" w:eastAsia="Times New Roman" w:hAnsi="PT Sans" w:cs="Times New Roman"/>
          <w:b/>
          <w:bCs/>
          <w:color w:val="000000"/>
          <w:kern w:val="36"/>
          <w:sz w:val="39"/>
          <w:szCs w:val="39"/>
          <w:lang w:eastAsia="ru-RU"/>
        </w:rPr>
        <w:t>Получение государственных и муниципальных услуг в электронном виде через Единый портал государственных и муниципальных услуг</w:t>
      </w:r>
    </w:p>
    <w:p w:rsidR="00C62420" w:rsidRPr="002A6214" w:rsidRDefault="00C62420" w:rsidP="00C62420">
      <w:pPr>
        <w:spacing w:after="282" w:line="240" w:lineRule="auto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Портал предназначен для предоставления информации о государственных и муниципальных услугах, функциях, ведомствах, а также для оказания услуг в электронном виде.</w:t>
      </w:r>
    </w:p>
    <w:p w:rsidR="00C62420" w:rsidRPr="002A6214" w:rsidRDefault="00C62420" w:rsidP="00C62420">
      <w:pPr>
        <w:spacing w:after="0" w:line="240" w:lineRule="auto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hyperlink r:id="rId11" w:tgtFrame="_blank" w:history="1">
        <w:r w:rsidRPr="002A6214">
          <w:rPr>
            <w:rFonts w:ascii="inherit" w:eastAsia="Times New Roman" w:hAnsi="inherit" w:cs="Tahoma"/>
            <w:color w:val="548DD4" w:themeColor="text2" w:themeTint="99"/>
            <w:sz w:val="24"/>
            <w:szCs w:val="24"/>
            <w:u w:val="single"/>
            <w:lang w:eastAsia="ru-RU"/>
          </w:rPr>
          <w:t xml:space="preserve">Единый портал </w:t>
        </w:r>
        <w:proofErr w:type="spellStart"/>
        <w:r w:rsidRPr="002A6214">
          <w:rPr>
            <w:rFonts w:ascii="inherit" w:eastAsia="Times New Roman" w:hAnsi="inherit" w:cs="Tahoma"/>
            <w:color w:val="548DD4" w:themeColor="text2" w:themeTint="99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2A6214">
        <w:rPr>
          <w:rFonts w:ascii="inherit" w:eastAsia="Times New Roman" w:hAnsi="inherit" w:cs="Tahoma"/>
          <w:color w:val="548DD4" w:themeColor="text2" w:themeTint="99"/>
          <w:sz w:val="24"/>
          <w:szCs w:val="24"/>
          <w:lang w:eastAsia="ru-RU"/>
        </w:rPr>
        <w:t> </w:t>
      </w: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– самый удобный способ получения государственных услуг в электронном виде.</w:t>
      </w:r>
    </w:p>
    <w:p w:rsidR="00C62420" w:rsidRPr="002A6214" w:rsidRDefault="00C62420" w:rsidP="00C62420">
      <w:pPr>
        <w:spacing w:after="282" w:line="240" w:lineRule="auto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 xml:space="preserve">Пользователи </w:t>
      </w:r>
      <w:proofErr w:type="spellStart"/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 xml:space="preserve"> оплачивают штрафы ГИБДД, подают заявления на получение или замену загранпаспорта, записывают ребенка в детский сад, получают выписку с пенсионного счета и меняют адрес регистрации через интернет. Возможности Единого портала государственных услуг постоянно расширяются, поэтому данный сервис уже стал незаменимым ресурсом для тех, кто ценит свое время.</w:t>
      </w:r>
    </w:p>
    <w:p w:rsidR="00C62420" w:rsidRPr="002A6214" w:rsidRDefault="00C62420" w:rsidP="00C62420">
      <w:pPr>
        <w:spacing w:after="282" w:line="240" w:lineRule="auto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Преимущества получения государственных и муниципальных услуг в электронном виде через Единый портал государственных и муниципальных услуг:</w:t>
      </w:r>
    </w:p>
    <w:p w:rsidR="00C62420" w:rsidRPr="002A6214" w:rsidRDefault="00C62420" w:rsidP="00C62420">
      <w:pPr>
        <w:numPr>
          <w:ilvl w:val="0"/>
          <w:numId w:val="2"/>
        </w:numPr>
        <w:spacing w:after="0" w:line="240" w:lineRule="auto"/>
        <w:ind w:left="313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C62420" w:rsidRPr="002A6214" w:rsidRDefault="00C62420" w:rsidP="00C62420">
      <w:pPr>
        <w:numPr>
          <w:ilvl w:val="0"/>
          <w:numId w:val="2"/>
        </w:numPr>
        <w:spacing w:after="0" w:line="240" w:lineRule="auto"/>
        <w:ind w:left="313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получение услуги из любого удобного для Вас места;</w:t>
      </w:r>
    </w:p>
    <w:p w:rsidR="00C62420" w:rsidRPr="002A6214" w:rsidRDefault="00C62420" w:rsidP="00C62420">
      <w:pPr>
        <w:numPr>
          <w:ilvl w:val="0"/>
          <w:numId w:val="2"/>
        </w:numPr>
        <w:spacing w:after="0" w:line="240" w:lineRule="auto"/>
        <w:ind w:left="313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 w:rsidR="00C62420" w:rsidRPr="002A6214" w:rsidRDefault="00C62420" w:rsidP="00C62420">
      <w:pPr>
        <w:numPr>
          <w:ilvl w:val="0"/>
          <w:numId w:val="2"/>
        </w:numPr>
        <w:spacing w:after="0" w:line="240" w:lineRule="auto"/>
        <w:ind w:left="313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информация по услугам сосредоточена на единой информационной площадке;</w:t>
      </w:r>
    </w:p>
    <w:p w:rsidR="00C62420" w:rsidRPr="002A6214" w:rsidRDefault="00C62420" w:rsidP="00C62420">
      <w:pPr>
        <w:numPr>
          <w:ilvl w:val="0"/>
          <w:numId w:val="2"/>
        </w:numPr>
        <w:spacing w:after="0" w:line="240" w:lineRule="auto"/>
        <w:ind w:left="313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lastRenderedPageBreak/>
        <w:t>отсутствие очередей;</w:t>
      </w:r>
    </w:p>
    <w:p w:rsidR="00C62420" w:rsidRPr="002A6214" w:rsidRDefault="00C62420" w:rsidP="00C62420">
      <w:pPr>
        <w:numPr>
          <w:ilvl w:val="0"/>
          <w:numId w:val="2"/>
        </w:numPr>
        <w:spacing w:after="0" w:line="240" w:lineRule="auto"/>
        <w:ind w:left="313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встроенная система оплаты;</w:t>
      </w:r>
    </w:p>
    <w:p w:rsidR="00C62420" w:rsidRPr="002A6214" w:rsidRDefault="00C62420" w:rsidP="00C62420">
      <w:pPr>
        <w:numPr>
          <w:ilvl w:val="0"/>
          <w:numId w:val="2"/>
        </w:numPr>
        <w:spacing w:after="0" w:line="240" w:lineRule="auto"/>
        <w:ind w:left="313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информирование гражданина на каждом этапе работы по его заявлению;</w:t>
      </w:r>
    </w:p>
    <w:p w:rsidR="00C62420" w:rsidRPr="002A6214" w:rsidRDefault="00C62420" w:rsidP="00C62420">
      <w:pPr>
        <w:numPr>
          <w:ilvl w:val="0"/>
          <w:numId w:val="2"/>
        </w:numPr>
        <w:spacing w:after="0" w:line="240" w:lineRule="auto"/>
        <w:ind w:left="313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сокращение времени от подачи заявления до выдачи оформленного документа.</w:t>
      </w:r>
    </w:p>
    <w:p w:rsidR="00C62420" w:rsidRPr="002A6214" w:rsidRDefault="00C62420" w:rsidP="00C62420">
      <w:pPr>
        <w:spacing w:line="240" w:lineRule="auto"/>
        <w:textAlignment w:val="baseline"/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</w:pPr>
      <w:r w:rsidRPr="002A6214">
        <w:rPr>
          <w:rFonts w:ascii="inherit" w:eastAsia="Times New Roman" w:hAnsi="inherit" w:cs="Tahoma"/>
          <w:color w:val="000000" w:themeColor="text1"/>
          <w:sz w:val="24"/>
          <w:szCs w:val="24"/>
          <w:lang w:eastAsia="ru-RU"/>
        </w:rPr>
        <w:t>Чтобы получить услугу, необходимо зарегистрироваться на портале. Затем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C62420" w:rsidRPr="002A6214" w:rsidRDefault="00C62420" w:rsidP="00C62420">
      <w:pPr>
        <w:spacing w:line="240" w:lineRule="auto"/>
        <w:textAlignment w:val="baseline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</w:p>
    <w:p w:rsidR="00C62420" w:rsidRDefault="00C62420" w:rsidP="00C62420"/>
    <w:p w:rsidR="00C62420" w:rsidRPr="00C62420" w:rsidRDefault="00C62420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  <w:b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285D7F" w:rsidRDefault="00285D7F" w:rsidP="00086CB4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086CB4" w:rsidRPr="00285D7F" w:rsidRDefault="00086CB4" w:rsidP="00086CB4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Calibri" w:hAnsi="Calibri" w:cs="Calibri"/>
        </w:rPr>
      </w:pPr>
    </w:p>
    <w:p w:rsidR="00086CB4" w:rsidRPr="00285D7F" w:rsidRDefault="00086CB4" w:rsidP="00086CB4">
      <w:pPr>
        <w:rPr>
          <w:rFonts w:ascii="Calibri" w:hAnsi="Calibri" w:cs="Calibri"/>
          <w:b/>
          <w:color w:val="000000"/>
        </w:rPr>
      </w:pPr>
    </w:p>
    <w:p w:rsidR="00086CB4" w:rsidRPr="00285D7F" w:rsidRDefault="00086CB4">
      <w:pPr>
        <w:rPr>
          <w:rFonts w:ascii="Calibri" w:hAnsi="Calibri" w:cs="Calibri"/>
          <w:b/>
        </w:rPr>
      </w:pPr>
    </w:p>
    <w:p w:rsidR="00086CB4" w:rsidRDefault="00086CB4">
      <w:pPr>
        <w:rPr>
          <w:b/>
        </w:rPr>
      </w:pPr>
    </w:p>
    <w:p w:rsidR="00086CB4" w:rsidRDefault="00086CB4">
      <w:pPr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2268"/>
        <w:gridCol w:w="3543"/>
        <w:gridCol w:w="1418"/>
        <w:gridCol w:w="1276"/>
      </w:tblGrid>
      <w:tr w:rsidR="00086CB4" w:rsidRPr="000B31E7" w:rsidTr="00086CB4">
        <w:trPr>
          <w:trHeight w:val="1455"/>
        </w:trPr>
        <w:tc>
          <w:tcPr>
            <w:tcW w:w="1844" w:type="dxa"/>
          </w:tcPr>
          <w:p w:rsidR="00086CB4" w:rsidRPr="000B31E7" w:rsidRDefault="00086CB4" w:rsidP="00A52414">
            <w:pPr>
              <w:jc w:val="center"/>
              <w:rPr>
                <w:b/>
                <w:sz w:val="18"/>
                <w:szCs w:val="18"/>
              </w:rPr>
            </w:pPr>
            <w:r w:rsidRPr="000B31E7">
              <w:rPr>
                <w:b/>
                <w:sz w:val="18"/>
                <w:szCs w:val="18"/>
              </w:rPr>
              <w:t>Редактор:</w:t>
            </w:r>
          </w:p>
          <w:p w:rsidR="00086CB4" w:rsidRPr="000B31E7" w:rsidRDefault="00086CB4" w:rsidP="00A5241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31E7">
              <w:rPr>
                <w:b/>
                <w:sz w:val="18"/>
                <w:szCs w:val="18"/>
              </w:rPr>
              <w:t>Пацейко</w:t>
            </w:r>
            <w:proofErr w:type="spellEnd"/>
            <w:r w:rsidRPr="000B31E7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2268" w:type="dxa"/>
          </w:tcPr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Наш  адрес: 632102</w:t>
            </w:r>
          </w:p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НСО Татарский район</w:t>
            </w:r>
          </w:p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с. Новопервомайское</w:t>
            </w:r>
          </w:p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 xml:space="preserve">ул. </w:t>
            </w:r>
            <w:proofErr w:type="spellStart"/>
            <w:r w:rsidRPr="000B31E7">
              <w:rPr>
                <w:b/>
                <w:sz w:val="16"/>
                <w:szCs w:val="16"/>
              </w:rPr>
              <w:t>Лысенкова</w:t>
            </w:r>
            <w:proofErr w:type="spellEnd"/>
            <w:r w:rsidRPr="000B31E7">
              <w:rPr>
                <w:b/>
                <w:sz w:val="16"/>
                <w:szCs w:val="16"/>
              </w:rPr>
              <w:t xml:space="preserve">  15-б</w:t>
            </w:r>
          </w:p>
        </w:tc>
        <w:tc>
          <w:tcPr>
            <w:tcW w:w="3543" w:type="dxa"/>
          </w:tcPr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Газета утверждена  распоряжением  главы</w:t>
            </w:r>
          </w:p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Администрации  Новопервомайского  сельсовета</w:t>
            </w:r>
          </w:p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418" w:type="dxa"/>
          </w:tcPr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Тираж 100 экз.</w:t>
            </w:r>
          </w:p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 xml:space="preserve">Один  раз </w:t>
            </w:r>
            <w:proofErr w:type="gramStart"/>
            <w:r w:rsidRPr="000B31E7">
              <w:rPr>
                <w:b/>
                <w:sz w:val="16"/>
                <w:szCs w:val="16"/>
              </w:rPr>
              <w:t>в</w:t>
            </w:r>
            <w:proofErr w:type="gramEnd"/>
          </w:p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1276" w:type="dxa"/>
          </w:tcPr>
          <w:p w:rsidR="00086CB4" w:rsidRPr="000B31E7" w:rsidRDefault="00086CB4" w:rsidP="00A52414">
            <w:pPr>
              <w:rPr>
                <w:b/>
                <w:sz w:val="16"/>
                <w:szCs w:val="16"/>
              </w:rPr>
            </w:pPr>
            <w:r w:rsidRPr="000B31E7">
              <w:rPr>
                <w:b/>
                <w:sz w:val="16"/>
                <w:szCs w:val="16"/>
              </w:rPr>
              <w:t>Бесплатно</w:t>
            </w:r>
          </w:p>
          <w:p w:rsidR="00086CB4" w:rsidRPr="000B31E7" w:rsidRDefault="00086CB4" w:rsidP="00A5241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86CB4" w:rsidRDefault="00086CB4"/>
    <w:sectPr w:rsidR="00086CB4" w:rsidSect="00285D7F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F72"/>
    <w:multiLevelType w:val="hybridMultilevel"/>
    <w:tmpl w:val="D1C0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E71FF"/>
    <w:multiLevelType w:val="multilevel"/>
    <w:tmpl w:val="11C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B4"/>
    <w:rsid w:val="00086CB4"/>
    <w:rsid w:val="000B2E1D"/>
    <w:rsid w:val="00285D7F"/>
    <w:rsid w:val="003179B1"/>
    <w:rsid w:val="00AE774F"/>
    <w:rsid w:val="00C6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77E8116536B93A1898A4E2BAB1C0F117FA141EE15349A6623E3E924D48AD7844746D3F97F8Ac4p1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E3F85D004B331943B4CDAD8315B02B249015CCA709F855ED81DC86F32A7C720750449B33E6B2sBc6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C8C9B5B969723E0F548A2F541E033AE0BA6F5AECE73FEC73FC26E7A92F4011502CBCC5C61D85158GAy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C502884EF7AF46F1887E9B15D818E3987BDE91B78F21A7F5FC3962B5A93CA1882C70C953B560F3W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2018-06-06T05:14:00Z</dcterms:created>
  <dcterms:modified xsi:type="dcterms:W3CDTF">2018-10-25T05:07:00Z</dcterms:modified>
</cp:coreProperties>
</file>