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A05" w:rsidRDefault="008413ED">
      <w:r w:rsidRPr="008413ED">
        <w:rPr>
          <w:noProof/>
          <w:lang w:eastAsia="ru-RU"/>
        </w:rPr>
        <w:drawing>
          <wp:inline distT="0" distB="0" distL="0" distR="0">
            <wp:extent cx="5685790" cy="5905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5790" cy="590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58"/>
        <w:gridCol w:w="1438"/>
        <w:gridCol w:w="7325"/>
      </w:tblGrid>
      <w:tr w:rsidR="008413ED" w:rsidRPr="00A558C9" w:rsidTr="0080592E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3ED" w:rsidRPr="00A558C9" w:rsidRDefault="008413ED" w:rsidP="0080592E">
            <w:pPr>
              <w:rPr>
                <w:b/>
                <w:sz w:val="24"/>
                <w:szCs w:val="24"/>
              </w:rPr>
            </w:pPr>
            <w:r>
              <w:rPr>
                <w:b/>
              </w:rPr>
              <w:t>№7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3ED" w:rsidRPr="00A558C9" w:rsidRDefault="008413ED" w:rsidP="00671358">
            <w:pPr>
              <w:rPr>
                <w:b/>
                <w:sz w:val="24"/>
                <w:szCs w:val="24"/>
              </w:rPr>
            </w:pPr>
            <w:r>
              <w:rPr>
                <w:b/>
              </w:rPr>
              <w:t>31.0</w:t>
            </w:r>
            <w:r w:rsidR="00671358">
              <w:rPr>
                <w:b/>
              </w:rPr>
              <w:t>7</w:t>
            </w:r>
            <w:r w:rsidRPr="00A558C9">
              <w:rPr>
                <w:b/>
              </w:rPr>
              <w:t>.201</w:t>
            </w:r>
            <w:r>
              <w:rPr>
                <w:b/>
              </w:rPr>
              <w:t>7</w:t>
            </w:r>
            <w:r w:rsidRPr="00A558C9">
              <w:rPr>
                <w:b/>
              </w:rPr>
              <w:t>г.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3ED" w:rsidRPr="00A558C9" w:rsidRDefault="008413ED" w:rsidP="0080592E">
            <w:pPr>
              <w:rPr>
                <w:b/>
                <w:sz w:val="24"/>
                <w:szCs w:val="24"/>
              </w:rPr>
            </w:pPr>
            <w:r w:rsidRPr="00A558C9">
              <w:rPr>
                <w:b/>
              </w:rPr>
              <w:t xml:space="preserve">С.НОВОПЕРВОМАЙСКОЕ  ТАТАРСКОГО РАЙОНА  НОВОСИБИРСКОЙ ОБЛАСТИ </w:t>
            </w:r>
          </w:p>
        </w:tc>
      </w:tr>
    </w:tbl>
    <w:p w:rsidR="00456508" w:rsidRPr="00456508" w:rsidRDefault="00456508" w:rsidP="00456508">
      <w:pPr>
        <w:rPr>
          <w:b/>
          <w:sz w:val="20"/>
          <w:szCs w:val="20"/>
        </w:rPr>
      </w:pPr>
      <w:r w:rsidRPr="00456508">
        <w:rPr>
          <w:b/>
          <w:sz w:val="20"/>
          <w:szCs w:val="20"/>
        </w:rPr>
        <w:t>СЕГОДНЯ В НОМЕРЕ:</w:t>
      </w:r>
    </w:p>
    <w:p w:rsidR="00456508" w:rsidRPr="00456508" w:rsidRDefault="00456508" w:rsidP="00456508">
      <w:pPr>
        <w:pStyle w:val="a5"/>
        <w:rPr>
          <w:rFonts w:ascii="Times New Roman" w:hAnsi="Times New Roman" w:cs="Times New Roman"/>
        </w:rPr>
      </w:pPr>
      <w:r w:rsidRPr="00456508">
        <w:rPr>
          <w:rFonts w:ascii="Times New Roman" w:hAnsi="Times New Roman" w:cs="Times New Roman"/>
          <w:b/>
        </w:rPr>
        <w:t>1.ПОСТАНОВЛЕНИЕ:</w:t>
      </w:r>
      <w:r w:rsidRPr="00456508">
        <w:rPr>
          <w:rFonts w:ascii="Times New Roman" w:hAnsi="Times New Roman" w:cs="Times New Roman"/>
        </w:rPr>
        <w:t xml:space="preserve"> Об утверждении  порядка предоставления помещений для проведения встреч депутатов с избирателями и  определения специально</w:t>
      </w:r>
    </w:p>
    <w:p w:rsidR="00456508" w:rsidRPr="00456508" w:rsidRDefault="00456508" w:rsidP="00456508">
      <w:pPr>
        <w:pStyle w:val="a5"/>
        <w:rPr>
          <w:rFonts w:ascii="Times New Roman" w:hAnsi="Times New Roman" w:cs="Times New Roman"/>
        </w:rPr>
      </w:pPr>
      <w:r w:rsidRPr="00456508">
        <w:rPr>
          <w:rFonts w:ascii="Times New Roman" w:hAnsi="Times New Roman" w:cs="Times New Roman"/>
        </w:rPr>
        <w:t>отведенных мест, перечня помещений для проведения встреч депутатов с избирателями</w:t>
      </w:r>
    </w:p>
    <w:p w:rsidR="00456508" w:rsidRDefault="00456508" w:rsidP="00456508">
      <w:pPr>
        <w:pStyle w:val="a5"/>
        <w:rPr>
          <w:rFonts w:ascii="Times New Roman" w:hAnsi="Times New Roman" w:cs="Times New Roman"/>
          <w:color w:val="000000"/>
        </w:rPr>
      </w:pPr>
      <w:r w:rsidRPr="00456508">
        <w:rPr>
          <w:rFonts w:ascii="Times New Roman" w:hAnsi="Times New Roman" w:cs="Times New Roman"/>
          <w:b/>
        </w:rPr>
        <w:t>2.ПОСТАНОВЛЕНИЕ:</w:t>
      </w:r>
      <w:r w:rsidRPr="00456508">
        <w:rPr>
          <w:rFonts w:ascii="Times New Roman" w:hAnsi="Times New Roman" w:cs="Times New Roman"/>
          <w:color w:val="000000"/>
        </w:rPr>
        <w:t xml:space="preserve"> </w:t>
      </w:r>
      <w:r w:rsidRPr="00456508">
        <w:rPr>
          <w:rFonts w:ascii="Times New Roman" w:eastAsia="Calibri" w:hAnsi="Times New Roman" w:cs="Times New Roman"/>
          <w:color w:val="000000"/>
        </w:rPr>
        <w:t>Об утверждении Порядка определения объема и предоставления из  бюджета Новопервомайского сельсовета субсидий некоммерческим организациям, не являющимся государственными и муниципальными учреждениями</w:t>
      </w:r>
    </w:p>
    <w:p w:rsidR="00456508" w:rsidRPr="00456508" w:rsidRDefault="00456508" w:rsidP="004565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b/>
          <w:color w:val="000000"/>
        </w:rPr>
        <w:t>3.ЛИСТОВКА</w:t>
      </w:r>
      <w:r>
        <w:rPr>
          <w:rFonts w:ascii="Times New Roman" w:hAnsi="Times New Roman" w:cs="Times New Roman"/>
          <w:color w:val="000000"/>
        </w:rPr>
        <w:t>…</w:t>
      </w:r>
      <w:r w:rsidRPr="00456508">
        <w:rPr>
          <w:rFonts w:ascii="Times New Roman" w:eastAsia="Calibri" w:hAnsi="Times New Roman" w:cs="Times New Roman"/>
        </w:rPr>
        <w:t>ВНИМАНИЮ ВЛАДЕЛЬЦЕВ ЖИВОТНЫХ!</w:t>
      </w:r>
      <w:r>
        <w:rPr>
          <w:rFonts w:ascii="Times New Roman" w:hAnsi="Times New Roman" w:cs="Times New Roman"/>
          <w:color w:val="000000"/>
        </w:rPr>
        <w:t xml:space="preserve"> </w:t>
      </w:r>
      <w:r w:rsidRPr="00456508">
        <w:rPr>
          <w:rFonts w:ascii="Times New Roman" w:eastAsia="Calibri" w:hAnsi="Times New Roman" w:cs="Times New Roman"/>
        </w:rPr>
        <w:t>ОПАСНОЕ ЗАБОЛЕВАНИЕ!</w:t>
      </w:r>
    </w:p>
    <w:p w:rsidR="00456508" w:rsidRPr="00456508" w:rsidRDefault="00456508" w:rsidP="00456508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508">
        <w:rPr>
          <w:rFonts w:ascii="Times New Roman" w:hAnsi="Times New Roman" w:cs="Times New Roman"/>
          <w:b/>
          <w:sz w:val="24"/>
          <w:szCs w:val="24"/>
        </w:rPr>
        <w:t>АДМИНИСТРАЦИЯ  НОВОПЕРВОМАЙСКОГО СЕЛЬСОВЕТА</w:t>
      </w:r>
    </w:p>
    <w:p w:rsidR="00456508" w:rsidRPr="00456508" w:rsidRDefault="00456508" w:rsidP="00456508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508">
        <w:rPr>
          <w:rFonts w:ascii="Times New Roman" w:hAnsi="Times New Roman" w:cs="Times New Roman"/>
          <w:b/>
          <w:sz w:val="24"/>
          <w:szCs w:val="24"/>
        </w:rPr>
        <w:t>ТАТАРСКОГО  РАЙОНА НОВОСИБИРСКОЙ ОБЛАСТИ</w:t>
      </w:r>
    </w:p>
    <w:p w:rsidR="00456508" w:rsidRPr="00456508" w:rsidRDefault="00456508" w:rsidP="0045650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56508" w:rsidRPr="00456508" w:rsidRDefault="00456508" w:rsidP="00456508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 xml:space="preserve">От 20.07.2017 г.                     </w:t>
      </w:r>
      <w:proofErr w:type="spellStart"/>
      <w:r w:rsidRPr="00456508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456508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456508">
        <w:rPr>
          <w:rFonts w:ascii="Times New Roman" w:hAnsi="Times New Roman" w:cs="Times New Roman"/>
          <w:sz w:val="24"/>
          <w:szCs w:val="24"/>
        </w:rPr>
        <w:t>овопервомайское</w:t>
      </w:r>
      <w:proofErr w:type="spellEnd"/>
      <w:r w:rsidRPr="00456508">
        <w:rPr>
          <w:rFonts w:ascii="Times New Roman" w:hAnsi="Times New Roman" w:cs="Times New Roman"/>
          <w:sz w:val="24"/>
          <w:szCs w:val="24"/>
        </w:rPr>
        <w:t xml:space="preserve">                              №   41</w:t>
      </w:r>
    </w:p>
    <w:p w:rsidR="00456508" w:rsidRPr="00456508" w:rsidRDefault="00456508" w:rsidP="00456508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508">
        <w:rPr>
          <w:rFonts w:ascii="Times New Roman" w:hAnsi="Times New Roman" w:cs="Times New Roman"/>
          <w:b/>
          <w:sz w:val="24"/>
          <w:szCs w:val="24"/>
        </w:rPr>
        <w:t>Об утверждении  порядка предоставления помещений для проведения встреч депутатов с избирателями и  определения специально</w:t>
      </w:r>
    </w:p>
    <w:p w:rsidR="00456508" w:rsidRPr="00456508" w:rsidRDefault="00456508" w:rsidP="00456508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508">
        <w:rPr>
          <w:rFonts w:ascii="Times New Roman" w:hAnsi="Times New Roman" w:cs="Times New Roman"/>
          <w:b/>
          <w:sz w:val="24"/>
          <w:szCs w:val="24"/>
        </w:rPr>
        <w:t>отведенных мест, перечня помещений для проведения встреч депутатов с избирателями</w:t>
      </w:r>
    </w:p>
    <w:p w:rsidR="00456508" w:rsidRPr="00456508" w:rsidRDefault="00456508" w:rsidP="00456508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456508" w:rsidRPr="00456508" w:rsidRDefault="00456508" w:rsidP="004565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06.10.2003г. №131-ФЗ "Об общих принципах организации местного самоуправления  в Российской Федерации", администрация Новопервомайского сельсовета Татарского района Новосибирской области</w:t>
      </w:r>
    </w:p>
    <w:p w:rsidR="00456508" w:rsidRPr="00456508" w:rsidRDefault="00456508" w:rsidP="004565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456508" w:rsidRPr="00456508" w:rsidRDefault="00777B08" w:rsidP="00456508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456508" w:rsidRPr="00456508">
        <w:rPr>
          <w:rFonts w:ascii="Times New Roman" w:hAnsi="Times New Roman" w:cs="Times New Roman"/>
          <w:sz w:val="24"/>
          <w:szCs w:val="24"/>
        </w:rPr>
        <w:t>Утвердить Порядок предоставления помещений для проведения встреч депутатов с избирателями (Приложение №1).</w:t>
      </w:r>
    </w:p>
    <w:p w:rsidR="00456508" w:rsidRPr="00456508" w:rsidRDefault="00777B08" w:rsidP="00456508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456508" w:rsidRPr="00456508">
        <w:rPr>
          <w:rFonts w:ascii="Times New Roman" w:hAnsi="Times New Roman" w:cs="Times New Roman"/>
          <w:sz w:val="24"/>
          <w:szCs w:val="24"/>
        </w:rPr>
        <w:t>Определить специально отведенные места, перечень помещений   для проведения встреч депутатов   с избирателями (Приложение №2).</w:t>
      </w:r>
    </w:p>
    <w:p w:rsidR="00456508" w:rsidRPr="00456508" w:rsidRDefault="00456508" w:rsidP="004565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bCs/>
          <w:sz w:val="24"/>
          <w:szCs w:val="24"/>
        </w:rPr>
        <w:t xml:space="preserve">3. Опубликовать настоящее постановление в газете "Новопервомайский вестник" и разместить </w:t>
      </w:r>
      <w:r w:rsidRPr="00456508">
        <w:rPr>
          <w:rFonts w:ascii="Times New Roman" w:hAnsi="Times New Roman" w:cs="Times New Roman"/>
          <w:sz w:val="24"/>
          <w:szCs w:val="24"/>
        </w:rPr>
        <w:t>на официальном сайте администрация  Новопервомайского сельсовета татарского района Новосибирской области в сети «Интернет».</w:t>
      </w:r>
    </w:p>
    <w:p w:rsidR="00456508" w:rsidRPr="00777B08" w:rsidRDefault="00456508" w:rsidP="00456508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777B08">
        <w:rPr>
          <w:rFonts w:ascii="Times New Roman" w:hAnsi="Times New Roman" w:cs="Times New Roman"/>
          <w:b/>
          <w:sz w:val="24"/>
          <w:szCs w:val="24"/>
        </w:rPr>
        <w:t>Глава Новопервомайского сельсовета</w:t>
      </w:r>
    </w:p>
    <w:p w:rsidR="00456508" w:rsidRDefault="00456508" w:rsidP="00456508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777B08">
        <w:rPr>
          <w:rFonts w:ascii="Times New Roman" w:hAnsi="Times New Roman" w:cs="Times New Roman"/>
          <w:b/>
          <w:sz w:val="24"/>
          <w:szCs w:val="24"/>
        </w:rPr>
        <w:t>Татарского района Новосибирской области                                  Д.Н.Буров</w:t>
      </w:r>
    </w:p>
    <w:p w:rsidR="00777B08" w:rsidRPr="00777B08" w:rsidRDefault="00777B08" w:rsidP="00456508">
      <w:pPr>
        <w:pStyle w:val="a5"/>
        <w:rPr>
          <w:rFonts w:ascii="Times New Roman" w:hAnsi="Times New Roman" w:cs="Times New Roman"/>
          <w:b/>
          <w:bCs/>
          <w:sz w:val="24"/>
          <w:szCs w:val="24"/>
        </w:rPr>
      </w:pPr>
    </w:p>
    <w:p w:rsidR="00777B08" w:rsidRPr="00777B08" w:rsidRDefault="00777B08" w:rsidP="00777B08">
      <w:pPr>
        <w:pStyle w:val="a5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</w:t>
      </w:r>
      <w:r w:rsidRPr="00777B08">
        <w:rPr>
          <w:rFonts w:ascii="Times New Roman" w:hAnsi="Times New Roman" w:cs="Times New Roman"/>
          <w:b/>
          <w:bCs/>
          <w:sz w:val="24"/>
          <w:szCs w:val="24"/>
        </w:rPr>
        <w:t>Приложение №1</w:t>
      </w:r>
    </w:p>
    <w:p w:rsidR="00777B08" w:rsidRPr="00777B08" w:rsidRDefault="00777B08" w:rsidP="00777B08">
      <w:pPr>
        <w:pStyle w:val="a5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77B08">
        <w:rPr>
          <w:rFonts w:ascii="Times New Roman" w:hAnsi="Times New Roman" w:cs="Times New Roman"/>
          <w:b/>
          <w:bCs/>
          <w:sz w:val="24"/>
          <w:szCs w:val="24"/>
        </w:rPr>
        <w:t xml:space="preserve">Утвержден </w:t>
      </w:r>
    </w:p>
    <w:p w:rsidR="00777B08" w:rsidRPr="00777B08" w:rsidRDefault="00777B08" w:rsidP="00777B08">
      <w:pPr>
        <w:pStyle w:val="a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77B08">
        <w:rPr>
          <w:rFonts w:ascii="Times New Roman" w:hAnsi="Times New Roman" w:cs="Times New Roman"/>
          <w:b/>
          <w:bCs/>
          <w:sz w:val="24"/>
          <w:szCs w:val="24"/>
        </w:rPr>
        <w:t xml:space="preserve">постановлением администрации </w:t>
      </w:r>
    </w:p>
    <w:p w:rsidR="00777B08" w:rsidRPr="00777B08" w:rsidRDefault="00777B08" w:rsidP="00777B08">
      <w:pPr>
        <w:pStyle w:val="a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77B08">
        <w:rPr>
          <w:rFonts w:ascii="Times New Roman" w:hAnsi="Times New Roman" w:cs="Times New Roman"/>
          <w:b/>
          <w:sz w:val="24"/>
          <w:szCs w:val="24"/>
        </w:rPr>
        <w:t xml:space="preserve">Новопервомайского сельсовета Татарского района </w:t>
      </w:r>
    </w:p>
    <w:p w:rsidR="00777B08" w:rsidRPr="00777B08" w:rsidRDefault="00777B08" w:rsidP="00777B08">
      <w:pPr>
        <w:pStyle w:val="a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77B08">
        <w:rPr>
          <w:rFonts w:ascii="Times New Roman" w:hAnsi="Times New Roman" w:cs="Times New Roman"/>
          <w:b/>
          <w:sz w:val="24"/>
          <w:szCs w:val="24"/>
        </w:rPr>
        <w:t xml:space="preserve">Новосибирской области </w:t>
      </w:r>
    </w:p>
    <w:p w:rsidR="00777B08" w:rsidRPr="00777B08" w:rsidRDefault="00777B08" w:rsidP="00777B08">
      <w:pPr>
        <w:pStyle w:val="a5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77B08">
        <w:rPr>
          <w:rFonts w:ascii="Times New Roman" w:hAnsi="Times New Roman" w:cs="Times New Roman"/>
          <w:b/>
          <w:sz w:val="24"/>
          <w:szCs w:val="24"/>
        </w:rPr>
        <w:t>От 20.07.2017 г. № 41</w:t>
      </w:r>
    </w:p>
    <w:p w:rsidR="00777B08" w:rsidRDefault="006632F4" w:rsidP="00777B08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hyperlink r:id="rId6" w:history="1">
        <w:r w:rsidR="00777B08" w:rsidRPr="00777B08">
          <w:rPr>
            <w:rFonts w:ascii="Times New Roman" w:hAnsi="Times New Roman" w:cs="Times New Roman"/>
            <w:b/>
            <w:sz w:val="24"/>
            <w:szCs w:val="24"/>
          </w:rPr>
          <w:t>Порядок</w:t>
        </w:r>
      </w:hyperlink>
      <w:r w:rsidR="00777B08" w:rsidRPr="00777B08">
        <w:rPr>
          <w:rFonts w:ascii="Times New Roman" w:hAnsi="Times New Roman" w:cs="Times New Roman"/>
          <w:b/>
          <w:sz w:val="24"/>
          <w:szCs w:val="24"/>
        </w:rPr>
        <w:br/>
        <w:t>предоставления помещений для проведения встреч депутатов с избирателями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456508">
        <w:rPr>
          <w:rFonts w:ascii="Times New Roman" w:hAnsi="Times New Roman" w:cs="Times New Roman"/>
          <w:sz w:val="24"/>
          <w:szCs w:val="24"/>
        </w:rPr>
        <w:t>1. </w:t>
      </w:r>
      <w:hyperlink r:id="rId7" w:history="1">
        <w:proofErr w:type="gramStart"/>
        <w:r w:rsidRPr="00456508">
          <w:rPr>
            <w:rFonts w:ascii="Times New Roman" w:hAnsi="Times New Roman" w:cs="Times New Roman"/>
            <w:sz w:val="24"/>
            <w:szCs w:val="24"/>
          </w:rPr>
          <w:t>Порядок</w:t>
        </w:r>
      </w:hyperlink>
      <w:r w:rsidRPr="00456508">
        <w:rPr>
          <w:rFonts w:ascii="Times New Roman" w:hAnsi="Times New Roman" w:cs="Times New Roman"/>
          <w:sz w:val="24"/>
          <w:szCs w:val="24"/>
        </w:rPr>
        <w:t xml:space="preserve"> предоставления помещений для проведения встреч депутатов с избирателями (далее – Порядок), определяет условия предоставления  специально отведенных мест для проведения публичных мероприятий в форме  встреч депутатов различных уровней с избирателями в соответствии с ч. 5.3.  статьи 40 Федерального закона от 06.10.2003г. №131-ФЗ "Об общих принципах организации местного самоуправления в Российской Федерации".</w:t>
      </w:r>
      <w:proofErr w:type="gramEnd"/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lastRenderedPageBreak/>
        <w:t xml:space="preserve">   </w:t>
      </w:r>
      <w:r w:rsidRPr="00456508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>2. Администрация Новопервомайского</w:t>
      </w:r>
      <w:r w:rsidRPr="00456508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 (далее – администрация муниципального образования) </w:t>
      </w:r>
      <w:r w:rsidRPr="00456508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>предоставляет нежилое помещение, находящееся в муниципальной собственности, для проведения депутатом встреч с избирателями.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   </w:t>
      </w:r>
      <w:r w:rsidRPr="00456508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3. Нежилое помещение предоставляется в безвозмездное пользование на основании распоряжения администрации муниципального образования на основании письменного обращения (заявления) депутата по форме согласно приложению к настоящему Порядку. Письменное обращение (заявление) депутата должно быть   направлено в администрацию муниципального образования не </w:t>
      </w:r>
      <w:proofErr w:type="gramStart"/>
      <w:r w:rsidRPr="00456508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>позднее</w:t>
      </w:r>
      <w:proofErr w:type="gramEnd"/>
      <w:r w:rsidRPr="00456508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 чем за две недели до даты проведения  встречи.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</w:pPr>
      <w:r w:rsidRPr="00456508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>Нежилое помещение должно быть оборудовано средствами связи, необходимой мебелью и оргтехникой.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</w:pPr>
      <w:r w:rsidRPr="00456508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>4. Расходы за пользование депутатом нежилым помещением осуществляются из средств местного бюджета.</w:t>
      </w:r>
    </w:p>
    <w:p w:rsidR="00777B08" w:rsidRPr="00777B08" w:rsidRDefault="00777B08" w:rsidP="00777B08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580" w:type="dxa"/>
        <w:tblInd w:w="3888" w:type="dxa"/>
        <w:tblLayout w:type="fixed"/>
        <w:tblLook w:val="0000"/>
      </w:tblPr>
      <w:tblGrid>
        <w:gridCol w:w="5580"/>
      </w:tblGrid>
      <w:tr w:rsidR="00777B08" w:rsidRPr="00777B08" w:rsidTr="0080592E">
        <w:trPr>
          <w:trHeight w:val="186"/>
        </w:trPr>
        <w:tc>
          <w:tcPr>
            <w:tcW w:w="5580" w:type="dxa"/>
          </w:tcPr>
          <w:p w:rsidR="00777B08" w:rsidRPr="00777B08" w:rsidRDefault="00777B08" w:rsidP="0080592E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B0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Приложение </w:t>
            </w:r>
          </w:p>
          <w:p w:rsidR="00777B08" w:rsidRPr="00777B08" w:rsidRDefault="00777B08" w:rsidP="0080592E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B08">
              <w:rPr>
                <w:rFonts w:ascii="Times New Roman" w:hAnsi="Times New Roman" w:cs="Times New Roman"/>
                <w:b/>
                <w:sz w:val="24"/>
                <w:szCs w:val="24"/>
              </w:rPr>
              <w:t>к Порядку предоставления помещений для проведения встреч депутатов с избирателями</w:t>
            </w:r>
          </w:p>
        </w:tc>
      </w:tr>
    </w:tbl>
    <w:p w:rsidR="00777B08" w:rsidRPr="00777B08" w:rsidRDefault="00777B08" w:rsidP="00777B08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77B08" w:rsidRPr="00456508" w:rsidRDefault="00777B08" w:rsidP="00777B08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Примерная форма</w:t>
      </w:r>
    </w:p>
    <w:p w:rsidR="00777B08" w:rsidRPr="00456508" w:rsidRDefault="00777B08" w:rsidP="00777B08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777B08" w:rsidRPr="00456508" w:rsidRDefault="00777B08" w:rsidP="00777B08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777B08" w:rsidRPr="00456508" w:rsidRDefault="00777B08" w:rsidP="00777B08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(наименование администрации</w:t>
      </w:r>
      <w:proofErr w:type="gramStart"/>
      <w:r w:rsidRPr="00456508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  <w:r w:rsidRPr="00456508">
        <w:rPr>
          <w:rFonts w:ascii="Times New Roman" w:hAnsi="Times New Roman" w:cs="Times New Roman"/>
          <w:sz w:val="24"/>
          <w:szCs w:val="24"/>
        </w:rPr>
        <w:t xml:space="preserve"> собственника, владельца помещения</w:t>
      </w:r>
    </w:p>
    <w:p w:rsidR="00777B08" w:rsidRPr="00456508" w:rsidRDefault="00777B08" w:rsidP="00777B08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от ________________________________</w:t>
      </w:r>
    </w:p>
    <w:p w:rsidR="00777B08" w:rsidRPr="00456508" w:rsidRDefault="00777B08" w:rsidP="00777B08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(Ф.И.О. депутата)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b/>
          <w:bCs/>
          <w:sz w:val="24"/>
          <w:szCs w:val="24"/>
        </w:rPr>
      </w:pPr>
    </w:p>
    <w:p w:rsidR="00777B08" w:rsidRPr="00777B08" w:rsidRDefault="00777B08" w:rsidP="00777B08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77B08">
        <w:rPr>
          <w:rFonts w:ascii="Times New Roman" w:hAnsi="Times New Roman" w:cs="Times New Roman"/>
          <w:b/>
          <w:bCs/>
          <w:sz w:val="24"/>
          <w:szCs w:val="24"/>
        </w:rPr>
        <w:t>Заявление о предоставлении помещения</w:t>
      </w:r>
    </w:p>
    <w:p w:rsidR="00777B08" w:rsidRPr="00777B08" w:rsidRDefault="00777B08" w:rsidP="00777B08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77B08">
        <w:rPr>
          <w:rFonts w:ascii="Times New Roman" w:hAnsi="Times New Roman" w:cs="Times New Roman"/>
          <w:b/>
          <w:bCs/>
          <w:sz w:val="24"/>
          <w:szCs w:val="24"/>
        </w:rPr>
        <w:t>для проведения встреч депутата с избирателями</w:t>
      </w:r>
    </w:p>
    <w:p w:rsidR="00777B08" w:rsidRPr="00777B08" w:rsidRDefault="00777B08" w:rsidP="00777B08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В соответствии п. 5.3. статьи 40 Федерального закона от 06.10.2003г. №131-ФЗ "Об общих принципах организации местного самоуправления в Российской Федерации" прошу предоставить помещение по адресу: __________________________________________________________________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(место проведения встречи)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 xml:space="preserve">для проведения  публичного мероприятия в форме собрания, встречи с избирателями которое планируется «___» ___________ 20__ года </w:t>
      </w:r>
      <w:proofErr w:type="gramStart"/>
      <w:r w:rsidRPr="00456508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456508">
        <w:rPr>
          <w:rFonts w:ascii="Times New Roman" w:hAnsi="Times New Roman" w:cs="Times New Roman"/>
          <w:sz w:val="24"/>
          <w:szCs w:val="24"/>
        </w:rPr>
        <w:t xml:space="preserve"> ____________________,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(время начала проведения встречи)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продолжительностью _______________________________________________.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(продолжительность встречи)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Примерное число участников: _______________________________________.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  <w:proofErr w:type="gramStart"/>
      <w:r w:rsidRPr="00456508">
        <w:rPr>
          <w:rFonts w:ascii="Times New Roman" w:hAnsi="Times New Roman" w:cs="Times New Roman"/>
          <w:sz w:val="24"/>
          <w:szCs w:val="24"/>
        </w:rPr>
        <w:t>Ответственный</w:t>
      </w:r>
      <w:proofErr w:type="gramEnd"/>
      <w:r w:rsidRPr="00456508">
        <w:rPr>
          <w:rFonts w:ascii="Times New Roman" w:hAnsi="Times New Roman" w:cs="Times New Roman"/>
          <w:sz w:val="24"/>
          <w:szCs w:val="24"/>
        </w:rPr>
        <w:t xml:space="preserve"> за проведение мероприятия (встречи) ____________________________,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(Ф.И.О., статус)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контактный телефон __________________________________________.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>Дата подачи заявки: _________________________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b/>
          <w:bCs/>
          <w:sz w:val="24"/>
          <w:szCs w:val="24"/>
        </w:rPr>
        <w:t xml:space="preserve">Депутат </w:t>
      </w:r>
      <w:r w:rsidRPr="00456508">
        <w:rPr>
          <w:rFonts w:ascii="Times New Roman" w:hAnsi="Times New Roman" w:cs="Times New Roman"/>
          <w:sz w:val="24"/>
          <w:szCs w:val="24"/>
        </w:rPr>
        <w:t xml:space="preserve"> _____________   __________________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  <w:r w:rsidRPr="00456508">
        <w:rPr>
          <w:rFonts w:ascii="Times New Roman" w:hAnsi="Times New Roman" w:cs="Times New Roman"/>
          <w:sz w:val="24"/>
          <w:szCs w:val="24"/>
        </w:rPr>
        <w:t xml:space="preserve">   (подпись)               (расшифровка подписи)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  <w:sectPr w:rsidR="00777B08" w:rsidRPr="00456508" w:rsidSect="00A11ABC">
          <w:pgSz w:w="11906" w:h="16838"/>
          <w:pgMar w:top="1134" w:right="850" w:bottom="1134" w:left="1701" w:header="708" w:footer="708" w:gutter="0"/>
          <w:pgBorders w:offsetFrom="page">
            <w:top w:val="double" w:sz="4" w:space="24" w:color="auto"/>
            <w:left w:val="double" w:sz="4" w:space="24" w:color="auto"/>
            <w:bottom w:val="double" w:sz="4" w:space="24" w:color="auto"/>
            <w:right w:val="double" w:sz="4" w:space="24" w:color="auto"/>
          </w:pgBorders>
          <w:pgNumType w:start="1"/>
          <w:cols w:space="708"/>
          <w:titlePg/>
          <w:docGrid w:linePitch="360"/>
        </w:sectPr>
      </w:pPr>
      <w:r w:rsidRPr="00456508">
        <w:rPr>
          <w:rFonts w:ascii="Times New Roman" w:hAnsi="Times New Roman" w:cs="Times New Roman"/>
          <w:sz w:val="24"/>
          <w:szCs w:val="24"/>
        </w:rPr>
        <w:t>«____»_________20__ год</w:t>
      </w:r>
    </w:p>
    <w:p w:rsidR="00777B08" w:rsidRPr="00777B08" w:rsidRDefault="00777B08" w:rsidP="00777B08">
      <w:pPr>
        <w:pStyle w:val="a5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77B08">
        <w:rPr>
          <w:rFonts w:ascii="Times New Roman" w:hAnsi="Times New Roman" w:cs="Times New Roman"/>
          <w:b/>
          <w:bCs/>
          <w:sz w:val="24"/>
          <w:szCs w:val="24"/>
        </w:rPr>
        <w:lastRenderedPageBreak/>
        <w:t>Приложение №2</w:t>
      </w:r>
    </w:p>
    <w:p w:rsidR="00777B08" w:rsidRPr="00777B08" w:rsidRDefault="00777B08" w:rsidP="00777B08">
      <w:pPr>
        <w:pStyle w:val="a5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77B08">
        <w:rPr>
          <w:rFonts w:ascii="Times New Roman" w:hAnsi="Times New Roman" w:cs="Times New Roman"/>
          <w:b/>
          <w:bCs/>
          <w:sz w:val="24"/>
          <w:szCs w:val="24"/>
        </w:rPr>
        <w:t xml:space="preserve">к постановлению администрации </w:t>
      </w:r>
    </w:p>
    <w:p w:rsidR="00777B08" w:rsidRPr="00777B08" w:rsidRDefault="00777B08" w:rsidP="00777B08">
      <w:pPr>
        <w:pStyle w:val="a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77B08">
        <w:rPr>
          <w:rFonts w:ascii="Times New Roman" w:hAnsi="Times New Roman" w:cs="Times New Roman"/>
          <w:b/>
          <w:sz w:val="24"/>
          <w:szCs w:val="24"/>
        </w:rPr>
        <w:t xml:space="preserve">Новопервомайского сельсовета Татарского района </w:t>
      </w:r>
    </w:p>
    <w:p w:rsidR="00777B08" w:rsidRPr="00777B08" w:rsidRDefault="00777B08" w:rsidP="00777B08">
      <w:pPr>
        <w:pStyle w:val="a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77B08">
        <w:rPr>
          <w:rFonts w:ascii="Times New Roman" w:hAnsi="Times New Roman" w:cs="Times New Roman"/>
          <w:b/>
          <w:sz w:val="24"/>
          <w:szCs w:val="24"/>
        </w:rPr>
        <w:t xml:space="preserve">Новосибирской области </w:t>
      </w:r>
    </w:p>
    <w:p w:rsidR="00777B08" w:rsidRPr="00777B08" w:rsidRDefault="00777B08" w:rsidP="00777B08">
      <w:pPr>
        <w:pStyle w:val="a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77B08">
        <w:rPr>
          <w:rFonts w:ascii="Times New Roman" w:hAnsi="Times New Roman" w:cs="Times New Roman"/>
          <w:b/>
          <w:sz w:val="24"/>
          <w:szCs w:val="24"/>
        </w:rPr>
        <w:t>От 20.07. 2017г. № 41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77B08" w:rsidRPr="00777B08" w:rsidRDefault="00777B08" w:rsidP="00777B08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7B08">
        <w:rPr>
          <w:rFonts w:ascii="Times New Roman" w:hAnsi="Times New Roman" w:cs="Times New Roman"/>
          <w:b/>
          <w:sz w:val="24"/>
          <w:szCs w:val="24"/>
        </w:rPr>
        <w:t>Специально отведенные места, перечень помещений для проведения встреч депутатов с избирателями</w:t>
      </w:r>
    </w:p>
    <w:p w:rsidR="00777B08" w:rsidRPr="00456508" w:rsidRDefault="00777B08" w:rsidP="00777B08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4"/>
        <w:gridCol w:w="5963"/>
        <w:gridCol w:w="2542"/>
      </w:tblGrid>
      <w:tr w:rsidR="00777B08" w:rsidRPr="00456508" w:rsidTr="0080592E">
        <w:tc>
          <w:tcPr>
            <w:tcW w:w="534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963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56508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помещений (мест)   </w:t>
            </w:r>
          </w:p>
        </w:tc>
        <w:tc>
          <w:tcPr>
            <w:tcW w:w="2542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Адрес места нахождения помещения</w:t>
            </w:r>
          </w:p>
        </w:tc>
      </w:tr>
      <w:tr w:rsidR="00777B08" w:rsidRPr="00456508" w:rsidTr="0080592E">
        <w:tc>
          <w:tcPr>
            <w:tcW w:w="534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63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56508">
              <w:rPr>
                <w:rFonts w:ascii="Times New Roman" w:hAnsi="Times New Roman" w:cs="Times New Roman"/>
                <w:sz w:val="24"/>
                <w:szCs w:val="24"/>
              </w:rPr>
              <w:t xml:space="preserve">МБУК Новопервомайского сельсовета </w:t>
            </w:r>
          </w:p>
        </w:tc>
        <w:tc>
          <w:tcPr>
            <w:tcW w:w="2542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С.Новопервомайское</w:t>
            </w:r>
            <w:proofErr w:type="spellEnd"/>
            <w:r w:rsidRPr="00456508">
              <w:rPr>
                <w:rFonts w:ascii="Times New Roman" w:hAnsi="Times New Roman" w:cs="Times New Roman"/>
                <w:sz w:val="24"/>
                <w:szCs w:val="24"/>
              </w:rPr>
              <w:t xml:space="preserve"> ул</w:t>
            </w:r>
            <w:proofErr w:type="gramStart"/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лубная,11А</w:t>
            </w:r>
          </w:p>
        </w:tc>
      </w:tr>
      <w:tr w:rsidR="00777B08" w:rsidRPr="00456508" w:rsidTr="0080592E">
        <w:tc>
          <w:tcPr>
            <w:tcW w:w="534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63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Сельский клуб  д</w:t>
            </w:r>
            <w:proofErr w:type="gramStart"/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латоновка</w:t>
            </w:r>
          </w:p>
        </w:tc>
        <w:tc>
          <w:tcPr>
            <w:tcW w:w="2542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Д.Платоновка ул</w:t>
            </w:r>
            <w:proofErr w:type="gramStart"/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.Ш</w:t>
            </w:r>
            <w:proofErr w:type="gramEnd"/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кольная, 19.</w:t>
            </w:r>
          </w:p>
        </w:tc>
      </w:tr>
      <w:tr w:rsidR="00777B08" w:rsidRPr="00456508" w:rsidTr="0080592E">
        <w:tc>
          <w:tcPr>
            <w:tcW w:w="534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63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Сельский клуб  д</w:t>
            </w:r>
            <w:proofErr w:type="gramStart"/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узнецово</w:t>
            </w:r>
          </w:p>
        </w:tc>
        <w:tc>
          <w:tcPr>
            <w:tcW w:w="2542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Д.Кузнецово ул</w:t>
            </w:r>
            <w:proofErr w:type="gramStart"/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ухая, 5А.</w:t>
            </w:r>
          </w:p>
        </w:tc>
      </w:tr>
      <w:tr w:rsidR="00777B08" w:rsidRPr="00456508" w:rsidTr="0080592E">
        <w:tc>
          <w:tcPr>
            <w:tcW w:w="534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63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7B08" w:rsidRPr="00456508" w:rsidTr="0080592E">
        <w:tc>
          <w:tcPr>
            <w:tcW w:w="534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963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7B08" w:rsidRPr="00456508" w:rsidTr="0080592E">
        <w:tc>
          <w:tcPr>
            <w:tcW w:w="534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5650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963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vAlign w:val="center"/>
          </w:tcPr>
          <w:p w:rsidR="00777B08" w:rsidRPr="00456508" w:rsidRDefault="00777B08" w:rsidP="0080592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56508" w:rsidRDefault="00456508" w:rsidP="00777B08">
      <w:pPr>
        <w:pStyle w:val="a5"/>
        <w:rPr>
          <w:rFonts w:ascii="Times New Roman" w:hAnsi="Times New Roman" w:cs="Times New Roman"/>
          <w:b/>
          <w:bCs/>
          <w:sz w:val="24"/>
          <w:szCs w:val="24"/>
        </w:rPr>
      </w:pPr>
    </w:p>
    <w:p w:rsidR="00777B08" w:rsidRDefault="00777B08" w:rsidP="00777B08">
      <w:pPr>
        <w:pStyle w:val="a5"/>
        <w:rPr>
          <w:rFonts w:ascii="Times New Roman" w:hAnsi="Times New Roman" w:cs="Times New Roman"/>
          <w:b/>
          <w:bCs/>
          <w:sz w:val="24"/>
          <w:szCs w:val="24"/>
        </w:rPr>
      </w:pPr>
    </w:p>
    <w:p w:rsidR="00777B08" w:rsidRPr="00777B08" w:rsidRDefault="00777B08" w:rsidP="00777B08">
      <w:pPr>
        <w:pStyle w:val="a5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77B08">
        <w:rPr>
          <w:rFonts w:ascii="Times New Roman" w:eastAsia="Calibri" w:hAnsi="Times New Roman" w:cs="Times New Roman"/>
          <w:b/>
          <w:sz w:val="24"/>
          <w:szCs w:val="24"/>
        </w:rPr>
        <w:t>администрация Новопервомайского сельсовета</w:t>
      </w:r>
    </w:p>
    <w:p w:rsidR="00777B08" w:rsidRPr="00777B08" w:rsidRDefault="00777B08" w:rsidP="00777B08">
      <w:pPr>
        <w:pStyle w:val="a5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77B08">
        <w:rPr>
          <w:rFonts w:ascii="Times New Roman" w:eastAsia="Calibri" w:hAnsi="Times New Roman" w:cs="Times New Roman"/>
          <w:b/>
          <w:sz w:val="24"/>
          <w:szCs w:val="24"/>
        </w:rPr>
        <w:t>Татарского района Новосибирской области</w:t>
      </w:r>
    </w:p>
    <w:p w:rsidR="00777B08" w:rsidRPr="00777B08" w:rsidRDefault="00777B08" w:rsidP="00777B08">
      <w:pPr>
        <w:pStyle w:val="a5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77B08">
        <w:rPr>
          <w:rFonts w:ascii="Times New Roman" w:eastAsia="Calibri" w:hAnsi="Times New Roman" w:cs="Times New Roman"/>
          <w:b/>
          <w:sz w:val="24"/>
          <w:szCs w:val="24"/>
        </w:rPr>
        <w:t>ПОСТАНОВЛЕНИЕ</w:t>
      </w:r>
    </w:p>
    <w:p w:rsidR="00777B08" w:rsidRPr="00777B08" w:rsidRDefault="00777B08" w:rsidP="00777B08">
      <w:pPr>
        <w:pStyle w:val="a5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77B08">
        <w:rPr>
          <w:rFonts w:ascii="Times New Roman" w:eastAsia="Calibri" w:hAnsi="Times New Roman" w:cs="Times New Roman"/>
          <w:b/>
          <w:sz w:val="24"/>
          <w:szCs w:val="24"/>
        </w:rPr>
        <w:t>с. Новопервомайское</w:t>
      </w:r>
    </w:p>
    <w:p w:rsidR="00777B08" w:rsidRPr="00777B08" w:rsidRDefault="00777B08" w:rsidP="00777B08">
      <w:pPr>
        <w:pStyle w:val="a5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77B08">
        <w:rPr>
          <w:rStyle w:val="fl"/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20.07.2017 г                                                                                                          </w:t>
      </w:r>
      <w:r w:rsidRPr="00777B08">
        <w:rPr>
          <w:rStyle w:val="fr"/>
          <w:rFonts w:ascii="Times New Roman" w:eastAsia="Calibri" w:hAnsi="Times New Roman" w:cs="Times New Roman"/>
          <w:b/>
          <w:color w:val="000000"/>
          <w:sz w:val="24"/>
          <w:szCs w:val="24"/>
        </w:rPr>
        <w:t>№  43</w:t>
      </w:r>
    </w:p>
    <w:p w:rsidR="00777B08" w:rsidRPr="00777B08" w:rsidRDefault="00777B08" w:rsidP="00777B08">
      <w:pPr>
        <w:pStyle w:val="a5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77B08">
        <w:rPr>
          <w:rFonts w:ascii="Times New Roman" w:eastAsia="Calibri" w:hAnsi="Times New Roman" w:cs="Times New Roman"/>
          <w:b/>
          <w:sz w:val="24"/>
          <w:szCs w:val="24"/>
        </w:rPr>
        <w:t>Об утверждении Порядка определения объема и предоставления из  бюджета Новопервомайского сельсовета субсидий некоммерческим организациям, не являющимся государственными и муниципальными учреждениями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 </w:t>
      </w:r>
    </w:p>
    <w:p w:rsidR="00777B08" w:rsidRPr="00777B08" w:rsidRDefault="00777B08" w:rsidP="00777B08">
      <w:pPr>
        <w:pStyle w:val="a5"/>
        <w:ind w:firstLine="708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 xml:space="preserve">В соответствии со статьей 78 частью 3 Бюджетного кодекса Российской Федерации, Постановлением Правительства РФ № 541 от 07.05.2017г. в целях реализации социальных проектов и программ, принятых администрацией Новопервомайского поселения, руководствуясь Уставом Новопервомайского сельского поселения, 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администрация Новопервомайского сельского поселения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ПОСТАНОВЛЯЕТ: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77B08">
        <w:rPr>
          <w:rFonts w:ascii="Times New Roman" w:eastAsia="Calibri" w:hAnsi="Times New Roman" w:cs="Times New Roman"/>
          <w:sz w:val="24"/>
          <w:szCs w:val="24"/>
        </w:rPr>
        <w:t>1. Утвердить Порядок определения объема и предоставления из бюджета Новопервомайского сельсовета субсидий некоммерческим организациям, не являющимся государственными и муниципальными учреждениями согласно приложению к настоящему Постановлению.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77B08">
        <w:rPr>
          <w:rFonts w:ascii="Times New Roman" w:eastAsia="Calibri" w:hAnsi="Times New Roman" w:cs="Times New Roman"/>
          <w:sz w:val="24"/>
          <w:szCs w:val="24"/>
        </w:rPr>
        <w:t>2. Обнародовать настоящее постановление и разместить на официальном сайте администрации в сети «Интернет».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b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 xml:space="preserve">        </w:t>
      </w:r>
      <w:r w:rsidRPr="00777B08">
        <w:rPr>
          <w:rFonts w:ascii="Times New Roman" w:eastAsia="Calibri" w:hAnsi="Times New Roman" w:cs="Times New Roman"/>
          <w:b/>
          <w:sz w:val="24"/>
          <w:szCs w:val="24"/>
        </w:rPr>
        <w:t xml:space="preserve">Глава Новопервомайского сельсовета: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777B08">
        <w:rPr>
          <w:rFonts w:ascii="Times New Roman" w:eastAsia="Calibri" w:hAnsi="Times New Roman" w:cs="Times New Roman"/>
          <w:b/>
          <w:sz w:val="24"/>
          <w:szCs w:val="24"/>
        </w:rPr>
        <w:t>Д.Н.Буров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b/>
          <w:sz w:val="24"/>
          <w:szCs w:val="24"/>
        </w:rPr>
      </w:pP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</w:p>
    <w:p w:rsidR="00777B08" w:rsidRPr="00777B08" w:rsidRDefault="00777B08" w:rsidP="00777B08">
      <w:pPr>
        <w:pStyle w:val="a5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777B08">
        <w:rPr>
          <w:rFonts w:ascii="Times New Roman" w:eastAsia="Calibri" w:hAnsi="Times New Roman" w:cs="Times New Roman"/>
          <w:b/>
          <w:sz w:val="24"/>
          <w:szCs w:val="24"/>
        </w:rPr>
        <w:lastRenderedPageBreak/>
        <w:t>Приложение №1</w:t>
      </w:r>
      <w:r w:rsidRPr="00777B08">
        <w:rPr>
          <w:rFonts w:ascii="Times New Roman" w:eastAsia="Calibri" w:hAnsi="Times New Roman" w:cs="Times New Roman"/>
          <w:b/>
          <w:sz w:val="24"/>
          <w:szCs w:val="24"/>
        </w:rPr>
        <w:br/>
        <w:t>к постановлению</w:t>
      </w:r>
      <w:r w:rsidRPr="00777B08">
        <w:rPr>
          <w:rFonts w:ascii="Times New Roman" w:eastAsia="Calibri" w:hAnsi="Times New Roman" w:cs="Times New Roman"/>
          <w:b/>
          <w:sz w:val="24"/>
          <w:szCs w:val="24"/>
        </w:rPr>
        <w:br/>
        <w:t>Администрации</w:t>
      </w:r>
      <w:r w:rsidRPr="00777B08">
        <w:rPr>
          <w:rFonts w:ascii="Times New Roman" w:eastAsia="Calibri" w:hAnsi="Times New Roman" w:cs="Times New Roman"/>
          <w:b/>
          <w:sz w:val="24"/>
          <w:szCs w:val="24"/>
        </w:rPr>
        <w:br/>
        <w:t>Новопервомайского сельсовета</w:t>
      </w:r>
      <w:r w:rsidRPr="00777B08">
        <w:rPr>
          <w:rFonts w:ascii="Times New Roman" w:eastAsia="Calibri" w:hAnsi="Times New Roman" w:cs="Times New Roman"/>
          <w:b/>
          <w:sz w:val="24"/>
          <w:szCs w:val="24"/>
        </w:rPr>
        <w:br/>
        <w:t>№ 43  от 20.07.2017 года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 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 </w:t>
      </w:r>
    </w:p>
    <w:p w:rsidR="00777B08" w:rsidRPr="00777B08" w:rsidRDefault="00777B08" w:rsidP="00777B08">
      <w:pPr>
        <w:pStyle w:val="a5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77B08">
        <w:rPr>
          <w:rFonts w:ascii="Times New Roman" w:eastAsia="Calibri" w:hAnsi="Times New Roman" w:cs="Times New Roman"/>
          <w:b/>
          <w:sz w:val="24"/>
          <w:szCs w:val="24"/>
        </w:rPr>
        <w:t>Порядок определения объема и предоставления из  бюджета Новопервомайского сельсовета субсидий некоммерческим организациям, не являющимся государственными и муниципальными учреждениями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1. Настоящий Порядок определяет цели, условия, процедуру определения объема и предоставления из  бюджета  Новопервомайского сельсовета (дале</w:t>
      </w:r>
      <w:proofErr w:type="gramStart"/>
      <w:r w:rsidR="00777B08" w:rsidRPr="00777B08">
        <w:rPr>
          <w:rFonts w:ascii="Times New Roman" w:eastAsia="Calibri" w:hAnsi="Times New Roman" w:cs="Times New Roman"/>
          <w:sz w:val="24"/>
          <w:szCs w:val="24"/>
        </w:rPr>
        <w:t>е-</w:t>
      </w:r>
      <w:proofErr w:type="gramEnd"/>
      <w:r w:rsidR="00777B08" w:rsidRPr="00777B08">
        <w:rPr>
          <w:rFonts w:ascii="Times New Roman" w:eastAsia="Calibri" w:hAnsi="Times New Roman" w:cs="Times New Roman"/>
          <w:sz w:val="24"/>
          <w:szCs w:val="24"/>
        </w:rPr>
        <w:t xml:space="preserve"> местный бюджет)субсидий некоммерческим организациям, не являющимся государственными и муниципальными учреждениями (далее – некоммерческие организации, субсидии), возврата субсидий в случае нарушения условий, предусмотренных при предоставлении субсидий.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2. Настоящий Порядок разработан в соответствии со статьей 78 частью 3 Бюджетного кодекса Российской Федерации.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3. Главным распорядителем средств местного бюджета, предусмотренных для предоставления субсидий, является администрация Новопервомайского сельского поселения.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4. Ответственность за определение и последующее курирование получателей субсидии, а также проверка отчетов об использовании субсидий возлагается на специалистов  Администрации Новопервомайского сельского поселени</w:t>
      </w:r>
      <w:proofErr w:type="gramStart"/>
      <w:r w:rsidR="00777B08" w:rsidRPr="00777B08">
        <w:rPr>
          <w:rFonts w:ascii="Times New Roman" w:eastAsia="Calibri" w:hAnsi="Times New Roman" w:cs="Times New Roman"/>
          <w:sz w:val="24"/>
          <w:szCs w:val="24"/>
        </w:rPr>
        <w:t>я(</w:t>
      </w:r>
      <w:proofErr w:type="gramEnd"/>
      <w:r w:rsidR="00777B08" w:rsidRPr="00777B08">
        <w:rPr>
          <w:rFonts w:ascii="Times New Roman" w:eastAsia="Calibri" w:hAnsi="Times New Roman" w:cs="Times New Roman"/>
          <w:sz w:val="24"/>
          <w:szCs w:val="24"/>
        </w:rPr>
        <w:t>далее- уполномоченное лицо)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5. Субсидии предоставляются на безвозмездной основе на финансирование социальных проектов в рамках уставной деятельности по социальной поддержке некоммерческих организаций, в том числе проектов по патриотическому воспитанию молодежи, предусматривающих расходы, связанные с организацией и проведением мероприятий с участием детей и молодых граждан на территории муниципального образования.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6. Право на получение субсидий имеют некоммерческие организации: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- осуществляющие в соответствии с учредительными документами виды деятельности, указанные в пункте 1 статьи 31.1 Федерального закона от 12 января 1996 года N 7-ФЗ "О некоммерческих организациях";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777B08">
        <w:rPr>
          <w:rFonts w:ascii="Times New Roman" w:eastAsia="Calibri" w:hAnsi="Times New Roman" w:cs="Times New Roman"/>
          <w:sz w:val="24"/>
          <w:szCs w:val="24"/>
        </w:rPr>
        <w:t>- осуществляющие деятельность на территории муниципального образования;</w:t>
      </w:r>
      <w:proofErr w:type="gramEnd"/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 xml:space="preserve">- не </w:t>
      </w:r>
      <w:proofErr w:type="gramStart"/>
      <w:r w:rsidRPr="00777B08">
        <w:rPr>
          <w:rFonts w:ascii="Times New Roman" w:eastAsia="Calibri" w:hAnsi="Times New Roman" w:cs="Times New Roman"/>
          <w:sz w:val="24"/>
          <w:szCs w:val="24"/>
        </w:rPr>
        <w:t>являющиеся</w:t>
      </w:r>
      <w:proofErr w:type="gramEnd"/>
      <w:r w:rsidRPr="00777B08">
        <w:rPr>
          <w:rFonts w:ascii="Times New Roman" w:eastAsia="Calibri" w:hAnsi="Times New Roman" w:cs="Times New Roman"/>
          <w:sz w:val="24"/>
          <w:szCs w:val="24"/>
        </w:rPr>
        <w:t xml:space="preserve"> политическими, религиозными и профсоюзными организациями.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7. Для получения субсидии из местного бюджета некоммерческая организация представляет в администрацию муниципального образования: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заявку на получение субсидии из местного бюджета (подписанную руководителем некоммерческой организации и заверенную печатью некоммерческой организации) согласно приложению N 1 к настоящему Порядку;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копию устава некоммерческой организации;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копию свидетельства о постановке на налоговый учет;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копию свидетельства о внесении записи в Единый государственный реестр юридических лиц;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смету расходов на проведение социальных мероприятий на территории муниципального образования согласно Приложению N 2 к настоящему Порядку, расчет и обоснование расходов на финансовое обеспечение деятельности некоммерческой организации за счет субсидии.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8. Глава поселения издает распоряжение о создании Комиссии, которая рассматривает представленные некоммерческой организацией документы, указанные в пункте 7 настоящего Порядка, в течение 5 рабочих дней с момента их получения и осуществляет их отбор по следующим критериям: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соответствие планируемого результата деятельности направлениям реализации молодежной политики, указанным в пункте 5 настоящего Порядка;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сроки реализации конкретных мероприятий, с точностью до определенной декады месяца;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конкретные измеряемые параметры достижения планируемого результата деятельности.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9. По результатам рассмотрения заявок и документов, указанных в пункте 7 настоящего Порядка и на основании протокола, составленного Комиссией, весь пакет документов предоставляется уполномоченному лицу администрации муниципального образования для принятия соответствующего решения.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10. Основаниями для отказа в предоставлении некоммерческой организации субсидии являются: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несоответствие заявленных мероприятий направлениям, установленным пунктом 5 настоящего Порядка;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несоответствие заявленных к финансированию расходов видам расходов, установленных пунктом 5 настоящего Порядка;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представление неполного пакета документов, определенных пунктом 7 настоящего Порядка;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отсутствие в бюджете муниципального образования соответствующих целевых денежных средств.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11. Субсидии предоставляются некоммерческой организации в пределах средств, предусмотренных в местном бюджете на соответствующий финансовый год на основании соглашений о предоставлении субсидии, заключаемых между администрацией муниципального образования и некоммерческой организацией.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Соглашение о предоставлении субсидии должно содержать: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сведения о размере субсидии;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целевое назначение субсидии;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условие предоставления субсидии;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формы и порядок представления некоммерческой организацией отчетов об использовании субсидии;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условия и порядок приостановления (прекращения) предоставления субсидии при несоблюдении некоммерческой организацией условий соглашения;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 xml:space="preserve">- порядок осуществления </w:t>
      </w:r>
      <w:proofErr w:type="gramStart"/>
      <w:r w:rsidR="00777B08" w:rsidRPr="00777B08">
        <w:rPr>
          <w:rFonts w:ascii="Times New Roman" w:eastAsia="Calibri" w:hAnsi="Times New Roman" w:cs="Times New Roman"/>
          <w:sz w:val="24"/>
          <w:szCs w:val="24"/>
        </w:rPr>
        <w:t>контроля за</w:t>
      </w:r>
      <w:proofErr w:type="gramEnd"/>
      <w:r w:rsidR="00777B08" w:rsidRPr="00777B08">
        <w:rPr>
          <w:rFonts w:ascii="Times New Roman" w:eastAsia="Calibri" w:hAnsi="Times New Roman" w:cs="Times New Roman"/>
          <w:sz w:val="24"/>
          <w:szCs w:val="24"/>
        </w:rPr>
        <w:t xml:space="preserve"> исполнением условий соглашения о предоставлении субсидии;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ответственность некоммерческой организации за нарушение условий соглашения о предоставлении субсидии;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- условия и порядок возврата неиспользованной субсидии и/или использованной с нарушением условий ее предоставления.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Неотъемлемой частью соглашения является смета расходов, осуществляемых некоммерческой организацией за счет средств субсидии, план мероприятий по реализации проекта и отчет об использовании субсидий.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Соглашение заключается в течение 5 календарных дней после утверждения уполномоченным должностным лицом решения Комиссии о предоставлении субсидии.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12. Администрация  Новопервомайского сельсовета в течение 5 рабочих дней после заключения соглашения перечисляет бюджетные средства на расчетный счет получателя субсидии.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Субсидия должна быть использована некоммерческой организацией не позднее 25 декабря текущего финансового года.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Некоммерческие организации представляют в администрацию муниципального образования отчет об использовании субсидий, согласно приложению N 3 к настоящему Порядку в сроки, предусмотренные соглашением, не позднее 25 декабря текущего года.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13. Некоммерческие организации несут ответственность за целевое использование бюджетных средств (субсидий).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 xml:space="preserve">14. Уполномоченное должностное лицо администрации Новопервомайского сельсовета несет ответственность за соблюдение настоящего Порядка и осуществляет </w:t>
      </w:r>
      <w:proofErr w:type="gramStart"/>
      <w:r w:rsidR="00777B08" w:rsidRPr="00777B08">
        <w:rPr>
          <w:rFonts w:ascii="Times New Roman" w:eastAsia="Calibri" w:hAnsi="Times New Roman" w:cs="Times New Roman"/>
          <w:sz w:val="24"/>
          <w:szCs w:val="24"/>
        </w:rPr>
        <w:t>контроль за</w:t>
      </w:r>
      <w:proofErr w:type="gramEnd"/>
      <w:r w:rsidR="00777B08" w:rsidRPr="00777B08">
        <w:rPr>
          <w:rFonts w:ascii="Times New Roman" w:eastAsia="Calibri" w:hAnsi="Times New Roman" w:cs="Times New Roman"/>
          <w:sz w:val="24"/>
          <w:szCs w:val="24"/>
        </w:rPr>
        <w:t xml:space="preserve"> целевым использованием субсидии, достоверностью сведений, подтверждающих фактические затраты.</w:t>
      </w:r>
    </w:p>
    <w:p w:rsidR="00777B08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>15. Органы, осуществляющие муниципальный финансовый контроль, осуществляют проверку соблюдения условий, целей и порядка предоставления субсидии.</w:t>
      </w:r>
    </w:p>
    <w:p w:rsidR="00777B08" w:rsidRPr="008423F0" w:rsidRDefault="008423F0" w:rsidP="008423F0">
      <w:pPr>
        <w:pStyle w:val="a5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77B08" w:rsidRPr="00777B08">
        <w:rPr>
          <w:rFonts w:ascii="Times New Roman" w:eastAsia="Calibri" w:hAnsi="Times New Roman" w:cs="Times New Roman"/>
          <w:sz w:val="24"/>
          <w:szCs w:val="24"/>
        </w:rPr>
        <w:t xml:space="preserve">16. При выявлении администрацией либо органами, осуществляющими муниципальный финансовый контроль, нарушения условий, установленных для предоставления субсидий, а также факта представления недостоверных сведений для получения субсидий, субсидии подлежат возврату в местный бюджет в течение 10 календарных дней с момента </w:t>
      </w:r>
      <w:r w:rsidR="00777B08" w:rsidRPr="008423F0">
        <w:rPr>
          <w:rFonts w:ascii="Times New Roman" w:eastAsia="Calibri" w:hAnsi="Times New Roman" w:cs="Times New Roman"/>
          <w:b/>
          <w:sz w:val="24"/>
          <w:szCs w:val="24"/>
        </w:rPr>
        <w:t>получения соответствующего требования.</w:t>
      </w:r>
    </w:p>
    <w:p w:rsidR="00777B08" w:rsidRPr="008423F0" w:rsidRDefault="00777B08" w:rsidP="008423F0">
      <w:pPr>
        <w:pStyle w:val="a5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GoBack"/>
      <w:bookmarkEnd w:id="0"/>
      <w:r w:rsidRPr="008423F0">
        <w:rPr>
          <w:rFonts w:ascii="Times New Roman" w:eastAsia="Calibri" w:hAnsi="Times New Roman" w:cs="Times New Roman"/>
          <w:b/>
          <w:sz w:val="24"/>
          <w:szCs w:val="24"/>
        </w:rPr>
        <w:t>Приложение 1</w:t>
      </w:r>
      <w:r w:rsidRPr="008423F0">
        <w:rPr>
          <w:rFonts w:ascii="Times New Roman" w:eastAsia="Calibri" w:hAnsi="Times New Roman" w:cs="Times New Roman"/>
          <w:b/>
          <w:sz w:val="24"/>
          <w:szCs w:val="24"/>
        </w:rPr>
        <w:br/>
        <w:t xml:space="preserve">к Порядку определения объема и предоставления </w:t>
      </w:r>
    </w:p>
    <w:p w:rsidR="00777B08" w:rsidRPr="008423F0" w:rsidRDefault="00777B08" w:rsidP="008423F0">
      <w:pPr>
        <w:pStyle w:val="a5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8423F0">
        <w:rPr>
          <w:rFonts w:ascii="Times New Roman" w:eastAsia="Calibri" w:hAnsi="Times New Roman" w:cs="Times New Roman"/>
          <w:b/>
          <w:sz w:val="24"/>
          <w:szCs w:val="24"/>
        </w:rPr>
        <w:t xml:space="preserve">из  бюджета Новопервомайского сельсовета субсидий </w:t>
      </w:r>
    </w:p>
    <w:p w:rsidR="00777B08" w:rsidRPr="008423F0" w:rsidRDefault="00777B08" w:rsidP="008423F0">
      <w:pPr>
        <w:pStyle w:val="a5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8423F0">
        <w:rPr>
          <w:rFonts w:ascii="Times New Roman" w:eastAsia="Calibri" w:hAnsi="Times New Roman" w:cs="Times New Roman"/>
          <w:b/>
          <w:sz w:val="24"/>
          <w:szCs w:val="24"/>
        </w:rPr>
        <w:t xml:space="preserve">некоммерческим организациям, не являющимся </w:t>
      </w:r>
    </w:p>
    <w:p w:rsidR="00777B08" w:rsidRPr="008423F0" w:rsidRDefault="00777B08" w:rsidP="008423F0">
      <w:pPr>
        <w:pStyle w:val="a5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8423F0">
        <w:rPr>
          <w:rFonts w:ascii="Times New Roman" w:eastAsia="Calibri" w:hAnsi="Times New Roman" w:cs="Times New Roman"/>
          <w:b/>
          <w:sz w:val="24"/>
          <w:szCs w:val="24"/>
        </w:rPr>
        <w:t>государственными и муниципальными учреждениями</w:t>
      </w:r>
    </w:p>
    <w:p w:rsidR="00777B08" w:rsidRPr="00777B08" w:rsidRDefault="00777B08" w:rsidP="008423F0">
      <w:pPr>
        <w:pStyle w:val="a5"/>
        <w:jc w:val="center"/>
        <w:rPr>
          <w:rFonts w:ascii="Times New Roman" w:eastAsia="Calibri" w:hAnsi="Times New Roman" w:cs="Times New Roman"/>
          <w:b/>
          <w:bCs/>
          <w:kern w:val="36"/>
          <w:sz w:val="24"/>
          <w:szCs w:val="24"/>
        </w:rPr>
      </w:pPr>
      <w:r w:rsidRPr="00777B08">
        <w:rPr>
          <w:rFonts w:ascii="Times New Roman" w:eastAsia="Calibri" w:hAnsi="Times New Roman" w:cs="Times New Roman"/>
          <w:b/>
          <w:bCs/>
          <w:kern w:val="36"/>
          <w:sz w:val="24"/>
          <w:szCs w:val="24"/>
        </w:rPr>
        <w:t>Заявка на получение из местного бюджета субсидий некоммерческим организациям, не являющимся государственными и муниципальными учреждениями</w:t>
      </w:r>
    </w:p>
    <w:p w:rsidR="00777B08" w:rsidRPr="00777B08" w:rsidRDefault="00777B08" w:rsidP="008423F0">
      <w:pPr>
        <w:pStyle w:val="a5"/>
        <w:jc w:val="center"/>
        <w:rPr>
          <w:rFonts w:ascii="Times New Roman" w:eastAsia="Calibri" w:hAnsi="Times New Roman" w:cs="Times New Roman"/>
          <w:b/>
          <w:bCs/>
          <w:kern w:val="36"/>
          <w:sz w:val="24"/>
          <w:szCs w:val="24"/>
        </w:rPr>
      </w:pPr>
    </w:p>
    <w:tbl>
      <w:tblPr>
        <w:tblW w:w="9876" w:type="dxa"/>
        <w:jc w:val="center"/>
        <w:tblCellSpacing w:w="15" w:type="dxa"/>
        <w:tblInd w:w="-6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033"/>
        <w:gridCol w:w="5201"/>
        <w:gridCol w:w="969"/>
        <w:gridCol w:w="582"/>
        <w:gridCol w:w="91"/>
      </w:tblGrid>
      <w:tr w:rsidR="00777B08" w:rsidRPr="00777B08" w:rsidTr="00A11ABC">
        <w:trPr>
          <w:gridAfter w:val="4"/>
          <w:wAfter w:w="6798" w:type="dxa"/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В администрацию муниципального образования  ____________________</w:t>
            </w:r>
          </w:p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A11ABC">
        <w:trPr>
          <w:gridAfter w:val="2"/>
          <w:wAfter w:w="628" w:type="dxa"/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Название и описание проекта</w:t>
            </w:r>
          </w:p>
        </w:tc>
        <w:tc>
          <w:tcPr>
            <w:tcW w:w="6140" w:type="dxa"/>
            <w:gridSpan w:val="2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Заполняется администрацией муниципального образования</w:t>
            </w:r>
          </w:p>
        </w:tc>
      </w:tr>
      <w:tr w:rsidR="00777B08" w:rsidRPr="00777B08" w:rsidTr="00A11ABC">
        <w:trPr>
          <w:gridAfter w:val="2"/>
          <w:wAfter w:w="628" w:type="dxa"/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Полное наименование претендента, представившего проект (программу), ИНН/КПП, ОГРН, местонахождение (с приложением заверенной копии устава либо иного учредительного документа), электронный адрес</w:t>
            </w:r>
          </w:p>
        </w:tc>
        <w:tc>
          <w:tcPr>
            <w:tcW w:w="6140" w:type="dxa"/>
            <w:gridSpan w:val="2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Регистрационный номер ___________________________ Дата регистрации заявки "___" _______20__ г. Фамилия, инициалы, должность, подпись работника управления, принявшего заявку _____________________________________ _____________________________________ _____________________________________ Примечания:</w:t>
            </w:r>
          </w:p>
        </w:tc>
      </w:tr>
      <w:tr w:rsidR="00777B08" w:rsidRPr="00777B08" w:rsidTr="00A11ABC">
        <w:trPr>
          <w:gridAfter w:val="2"/>
          <w:wAfter w:w="628" w:type="dxa"/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Банковские реквизиты претендента, представившего проект (программу)</w:t>
            </w:r>
          </w:p>
        </w:tc>
        <w:tc>
          <w:tcPr>
            <w:tcW w:w="6140" w:type="dxa"/>
            <w:gridSpan w:val="2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A11ABC">
        <w:trPr>
          <w:gridAfter w:val="2"/>
          <w:wAfter w:w="628" w:type="dxa"/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Общий объем финансирования проекта, руб.</w:t>
            </w:r>
          </w:p>
        </w:tc>
        <w:tc>
          <w:tcPr>
            <w:tcW w:w="6140" w:type="dxa"/>
            <w:gridSpan w:val="2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A11ABC">
        <w:trPr>
          <w:gridAfter w:val="2"/>
          <w:wAfter w:w="628" w:type="dxa"/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Информация претендента о направлениях субсидирования проекта</w:t>
            </w:r>
          </w:p>
        </w:tc>
        <w:tc>
          <w:tcPr>
            <w:tcW w:w="6140" w:type="dxa"/>
            <w:gridSpan w:val="2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A11ABC">
        <w:trPr>
          <w:gridAfter w:val="2"/>
          <w:wAfter w:w="628" w:type="dxa"/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Объем финансирования проекта за счет предоставляемой субсидии</w:t>
            </w:r>
          </w:p>
        </w:tc>
        <w:tc>
          <w:tcPr>
            <w:tcW w:w="6140" w:type="dxa"/>
            <w:gridSpan w:val="2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A11ABC">
        <w:trPr>
          <w:gridAfter w:val="2"/>
          <w:wAfter w:w="628" w:type="dxa"/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Дата подачи заявки "_____" ________________ 20____ г.</w:t>
            </w:r>
          </w:p>
        </w:tc>
        <w:tc>
          <w:tcPr>
            <w:tcW w:w="6140" w:type="dxa"/>
            <w:gridSpan w:val="2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A11ABC">
        <w:trPr>
          <w:gridAfter w:val="2"/>
          <w:wAfter w:w="628" w:type="dxa"/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Претендент на получение субсидии согласен с условиями предоставления субсидии, установленными муниципальными правовыми актами </w:t>
            </w:r>
          </w:p>
        </w:tc>
        <w:tc>
          <w:tcPr>
            <w:tcW w:w="6140" w:type="dxa"/>
            <w:gridSpan w:val="2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A11ABC">
        <w:trPr>
          <w:gridAfter w:val="2"/>
          <w:wAfter w:w="628" w:type="dxa"/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Претендент, а также его подразделения (при их наличии) не находятся в процессе ликвидации, в отношении него не осуществляется процедура банкротства, имущество претендента не арестовано, экономическая деятельность не приостановлена</w:t>
            </w:r>
          </w:p>
        </w:tc>
        <w:tc>
          <w:tcPr>
            <w:tcW w:w="6140" w:type="dxa"/>
            <w:gridSpan w:val="2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A11ABC">
        <w:trPr>
          <w:gridAfter w:val="2"/>
          <w:wAfter w:w="628" w:type="dxa"/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Просроченная задолженность по налоговым платежам в любой из уровней бюджета и платежам в государственные внебюджетные фонды на последнюю отчетную дату отсутствует</w:t>
            </w:r>
          </w:p>
        </w:tc>
        <w:tc>
          <w:tcPr>
            <w:tcW w:w="6140" w:type="dxa"/>
            <w:gridSpan w:val="2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A11ABC">
        <w:trPr>
          <w:gridAfter w:val="2"/>
          <w:wAfter w:w="628" w:type="dxa"/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Ф.И.О. руководителя претендента</w:t>
            </w:r>
          </w:p>
        </w:tc>
        <w:tc>
          <w:tcPr>
            <w:tcW w:w="6140" w:type="dxa"/>
            <w:gridSpan w:val="2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Подпись</w:t>
            </w:r>
          </w:p>
        </w:tc>
      </w:tr>
      <w:tr w:rsidR="00777B08" w:rsidRPr="00777B08" w:rsidTr="00A11ABC">
        <w:trPr>
          <w:gridAfter w:val="2"/>
          <w:wAfter w:w="628" w:type="dxa"/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Ф.И.О. главного бухгалтера</w:t>
            </w:r>
          </w:p>
        </w:tc>
        <w:tc>
          <w:tcPr>
            <w:tcW w:w="6140" w:type="dxa"/>
            <w:gridSpan w:val="2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Подпись М.П.</w:t>
            </w:r>
          </w:p>
        </w:tc>
      </w:tr>
      <w:tr w:rsidR="00777B08" w:rsidRPr="00777B08" w:rsidTr="00A11ABC">
        <w:trPr>
          <w:gridAfter w:val="1"/>
          <w:wAfter w:w="46" w:type="dxa"/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Прохождение заявки (заполняется администрацией)</w:t>
            </w:r>
          </w:p>
        </w:tc>
        <w:tc>
          <w:tcPr>
            <w:tcW w:w="6722" w:type="dxa"/>
            <w:gridSpan w:val="3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A11ABC">
        <w:trPr>
          <w:gridAfter w:val="1"/>
          <w:wAfter w:w="46" w:type="dxa"/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Протокол заседания комиссии по распределению субсидий N _________ от "____"_______________ 20_____ г.</w:t>
            </w:r>
          </w:p>
        </w:tc>
        <w:tc>
          <w:tcPr>
            <w:tcW w:w="6722" w:type="dxa"/>
            <w:gridSpan w:val="3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A11ABC">
        <w:trPr>
          <w:gridAfter w:val="2"/>
          <w:wAfter w:w="628" w:type="dxa"/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Решение, принятое комиссией по распределению субсидии:</w:t>
            </w:r>
          </w:p>
        </w:tc>
        <w:tc>
          <w:tcPr>
            <w:tcW w:w="6140" w:type="dxa"/>
            <w:gridSpan w:val="2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A11ABC">
        <w:trPr>
          <w:tblCellSpacing w:w="15" w:type="dxa"/>
          <w:jc w:val="center"/>
        </w:trPr>
        <w:tc>
          <w:tcPr>
            <w:tcW w:w="298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Уполномоченное лицо администрации</w:t>
            </w:r>
          </w:p>
        </w:tc>
        <w:tc>
          <w:tcPr>
            <w:tcW w:w="5171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Фамилия, инициалы</w:t>
            </w:r>
          </w:p>
        </w:tc>
        <w:tc>
          <w:tcPr>
            <w:tcW w:w="939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628" w:type="dxa"/>
            <w:gridSpan w:val="2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Дата</w:t>
            </w:r>
          </w:p>
        </w:tc>
      </w:tr>
    </w:tbl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br w:type="page"/>
      </w:r>
    </w:p>
    <w:p w:rsidR="00777B08" w:rsidRPr="008423F0" w:rsidRDefault="00777B08" w:rsidP="008423F0">
      <w:pPr>
        <w:pStyle w:val="a5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8423F0">
        <w:rPr>
          <w:rFonts w:ascii="Times New Roman" w:eastAsia="Calibri" w:hAnsi="Times New Roman" w:cs="Times New Roman"/>
          <w:b/>
          <w:sz w:val="24"/>
          <w:szCs w:val="24"/>
        </w:rPr>
        <w:lastRenderedPageBreak/>
        <w:t>Приложение 2</w:t>
      </w:r>
      <w:r w:rsidRPr="008423F0">
        <w:rPr>
          <w:rFonts w:ascii="Times New Roman" w:eastAsia="Calibri" w:hAnsi="Times New Roman" w:cs="Times New Roman"/>
          <w:b/>
          <w:sz w:val="24"/>
          <w:szCs w:val="24"/>
        </w:rPr>
        <w:br/>
        <w:t xml:space="preserve">к Порядку определения объема и предоставления </w:t>
      </w:r>
    </w:p>
    <w:p w:rsidR="00777B08" w:rsidRPr="008423F0" w:rsidRDefault="00777B08" w:rsidP="008423F0">
      <w:pPr>
        <w:pStyle w:val="a5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8423F0">
        <w:rPr>
          <w:rFonts w:ascii="Times New Roman" w:eastAsia="Calibri" w:hAnsi="Times New Roman" w:cs="Times New Roman"/>
          <w:b/>
          <w:sz w:val="24"/>
          <w:szCs w:val="24"/>
        </w:rPr>
        <w:t xml:space="preserve">из  бюджета Новопервомайского сельсовета субсидий </w:t>
      </w:r>
    </w:p>
    <w:p w:rsidR="00777B08" w:rsidRPr="008423F0" w:rsidRDefault="00777B08" w:rsidP="008423F0">
      <w:pPr>
        <w:pStyle w:val="a5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8423F0">
        <w:rPr>
          <w:rFonts w:ascii="Times New Roman" w:eastAsia="Calibri" w:hAnsi="Times New Roman" w:cs="Times New Roman"/>
          <w:b/>
          <w:sz w:val="24"/>
          <w:szCs w:val="24"/>
        </w:rPr>
        <w:t xml:space="preserve">некоммерческим организациям, не являющимся </w:t>
      </w:r>
    </w:p>
    <w:p w:rsidR="00777B08" w:rsidRPr="008423F0" w:rsidRDefault="00777B08" w:rsidP="008423F0">
      <w:pPr>
        <w:pStyle w:val="a5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8423F0">
        <w:rPr>
          <w:rFonts w:ascii="Times New Roman" w:eastAsia="Calibri" w:hAnsi="Times New Roman" w:cs="Times New Roman"/>
          <w:b/>
          <w:sz w:val="24"/>
          <w:szCs w:val="24"/>
        </w:rPr>
        <w:t>государственными и муниципальными учреждениями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b/>
          <w:bCs/>
          <w:kern w:val="36"/>
          <w:sz w:val="24"/>
          <w:szCs w:val="24"/>
        </w:rPr>
      </w:pPr>
      <w:r w:rsidRPr="00777B08">
        <w:rPr>
          <w:rFonts w:ascii="Times New Roman" w:eastAsia="Calibri" w:hAnsi="Times New Roman" w:cs="Times New Roman"/>
          <w:b/>
          <w:bCs/>
          <w:kern w:val="36"/>
          <w:sz w:val="24"/>
          <w:szCs w:val="24"/>
        </w:rPr>
        <w:t>Смета расходов на реализацию проектов</w:t>
      </w:r>
    </w:p>
    <w:tbl>
      <w:tblPr>
        <w:tblW w:w="0" w:type="auto"/>
        <w:tblCellSpacing w:w="15" w:type="dxa"/>
        <w:tblInd w:w="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55"/>
        <w:gridCol w:w="2400"/>
        <w:gridCol w:w="2694"/>
        <w:gridCol w:w="3543"/>
      </w:tblGrid>
      <w:tr w:rsidR="00777B08" w:rsidRPr="00777B08" w:rsidTr="0080592E">
        <w:trPr>
          <w:tblCellSpacing w:w="15" w:type="dxa"/>
        </w:trPr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92" w:type="dxa"/>
            <w:gridSpan w:val="3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мероприятия</w:t>
            </w:r>
          </w:p>
        </w:tc>
      </w:tr>
      <w:tr w:rsidR="00777B08" w:rsidRPr="00777B08" w:rsidTr="0080592E">
        <w:trPr>
          <w:tblCellSpacing w:w="15" w:type="dxa"/>
        </w:trPr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70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Вид расхода</w:t>
            </w:r>
          </w:p>
        </w:tc>
        <w:tc>
          <w:tcPr>
            <w:tcW w:w="2664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Расчет затрат</w:t>
            </w:r>
          </w:p>
        </w:tc>
        <w:tc>
          <w:tcPr>
            <w:tcW w:w="349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Сумма (тыс. руб.)</w:t>
            </w:r>
          </w:p>
        </w:tc>
      </w:tr>
      <w:tr w:rsidR="00777B08" w:rsidRPr="00777B08" w:rsidTr="0080592E">
        <w:trPr>
          <w:tblCellSpacing w:w="15" w:type="dxa"/>
        </w:trPr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370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80592E">
        <w:trPr>
          <w:tblCellSpacing w:w="15" w:type="dxa"/>
        </w:trPr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2370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80592E">
        <w:trPr>
          <w:tblCellSpacing w:w="15" w:type="dxa"/>
        </w:trPr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92" w:type="dxa"/>
            <w:gridSpan w:val="3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Итого:</w:t>
            </w:r>
          </w:p>
        </w:tc>
      </w:tr>
      <w:tr w:rsidR="00777B08" w:rsidRPr="00777B08" w:rsidTr="0080592E">
        <w:trPr>
          <w:tblCellSpacing w:w="15" w:type="dxa"/>
        </w:trPr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592" w:type="dxa"/>
            <w:gridSpan w:val="3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мероприятия</w:t>
            </w:r>
          </w:p>
        </w:tc>
      </w:tr>
      <w:tr w:rsidR="00777B08" w:rsidRPr="00777B08" w:rsidTr="0080592E">
        <w:trPr>
          <w:tblCellSpacing w:w="15" w:type="dxa"/>
        </w:trPr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370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80592E">
        <w:trPr>
          <w:tblCellSpacing w:w="15" w:type="dxa"/>
        </w:trPr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370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498" w:type="dxa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80592E">
        <w:trPr>
          <w:tblCellSpacing w:w="15" w:type="dxa"/>
        </w:trPr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92" w:type="dxa"/>
            <w:gridSpan w:val="3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Итого:</w:t>
            </w:r>
          </w:p>
        </w:tc>
      </w:tr>
    </w:tbl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Подпись руководителя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организации:            ____________________________     (Ф.И.О. полностью)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(подпись)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Подпись бухгалтера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организации:            ____________________________     (Ф.И.О. полностью)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(подпись)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Дата составления: "___" ________________ 20__ г.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М.П.</w:t>
      </w:r>
    </w:p>
    <w:p w:rsidR="00777B08" w:rsidRPr="008423F0" w:rsidRDefault="00777B08" w:rsidP="008423F0">
      <w:pPr>
        <w:pStyle w:val="a5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8423F0">
        <w:rPr>
          <w:rFonts w:ascii="Times New Roman" w:eastAsia="Calibri" w:hAnsi="Times New Roman" w:cs="Times New Roman"/>
          <w:b/>
          <w:sz w:val="24"/>
          <w:szCs w:val="24"/>
        </w:rPr>
        <w:t>Приложение 3</w:t>
      </w:r>
      <w:r w:rsidRPr="008423F0">
        <w:rPr>
          <w:rFonts w:ascii="Times New Roman" w:eastAsia="Calibri" w:hAnsi="Times New Roman" w:cs="Times New Roman"/>
          <w:b/>
          <w:sz w:val="24"/>
          <w:szCs w:val="24"/>
        </w:rPr>
        <w:br/>
        <w:t xml:space="preserve">к Порядку определения объема и предоставления </w:t>
      </w:r>
    </w:p>
    <w:p w:rsidR="00777B08" w:rsidRPr="008423F0" w:rsidRDefault="00777B08" w:rsidP="008423F0">
      <w:pPr>
        <w:pStyle w:val="a5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8423F0">
        <w:rPr>
          <w:rFonts w:ascii="Times New Roman" w:eastAsia="Calibri" w:hAnsi="Times New Roman" w:cs="Times New Roman"/>
          <w:b/>
          <w:sz w:val="24"/>
          <w:szCs w:val="24"/>
        </w:rPr>
        <w:t xml:space="preserve">из  бюджета Новопервомайского сельсовета субсидий </w:t>
      </w:r>
    </w:p>
    <w:p w:rsidR="00777B08" w:rsidRPr="008423F0" w:rsidRDefault="00777B08" w:rsidP="008423F0">
      <w:pPr>
        <w:pStyle w:val="a5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8423F0">
        <w:rPr>
          <w:rFonts w:ascii="Times New Roman" w:eastAsia="Calibri" w:hAnsi="Times New Roman" w:cs="Times New Roman"/>
          <w:b/>
          <w:sz w:val="24"/>
          <w:szCs w:val="24"/>
        </w:rPr>
        <w:t xml:space="preserve">некоммерческим организациям, не являющимся </w:t>
      </w:r>
    </w:p>
    <w:p w:rsidR="00777B08" w:rsidRPr="008423F0" w:rsidRDefault="00777B08" w:rsidP="008423F0">
      <w:pPr>
        <w:pStyle w:val="a5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8423F0">
        <w:rPr>
          <w:rFonts w:ascii="Times New Roman" w:eastAsia="Calibri" w:hAnsi="Times New Roman" w:cs="Times New Roman"/>
          <w:b/>
          <w:sz w:val="24"/>
          <w:szCs w:val="24"/>
        </w:rPr>
        <w:t>государственными и муниципальными учреждениями</w:t>
      </w:r>
    </w:p>
    <w:p w:rsidR="00777B08" w:rsidRPr="008423F0" w:rsidRDefault="00777B08" w:rsidP="008423F0">
      <w:pPr>
        <w:pStyle w:val="a5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777B08" w:rsidRPr="008423F0" w:rsidRDefault="00777B08" w:rsidP="008423F0">
      <w:pPr>
        <w:pStyle w:val="a5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423F0">
        <w:rPr>
          <w:rFonts w:ascii="Times New Roman" w:eastAsia="Calibri" w:hAnsi="Times New Roman" w:cs="Times New Roman"/>
          <w:b/>
          <w:sz w:val="24"/>
          <w:szCs w:val="24"/>
        </w:rPr>
        <w:t>Отчет</w:t>
      </w:r>
    </w:p>
    <w:p w:rsidR="00777B08" w:rsidRPr="008423F0" w:rsidRDefault="00777B08" w:rsidP="008423F0">
      <w:pPr>
        <w:pStyle w:val="a5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423F0">
        <w:rPr>
          <w:rFonts w:ascii="Times New Roman" w:eastAsia="Calibri" w:hAnsi="Times New Roman" w:cs="Times New Roman"/>
          <w:b/>
          <w:sz w:val="24"/>
          <w:szCs w:val="24"/>
        </w:rPr>
        <w:t>об использовании субсидии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(наименование некоммерческой организации)</w:t>
      </w:r>
    </w:p>
    <w:tbl>
      <w:tblPr>
        <w:tblpPr w:leftFromText="180" w:rightFromText="180" w:vertAnchor="text" w:horzAnchor="margin" w:tblpY="676"/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258"/>
        <w:gridCol w:w="1577"/>
        <w:gridCol w:w="4328"/>
        <w:gridCol w:w="2302"/>
      </w:tblGrid>
      <w:tr w:rsidR="00777B08" w:rsidRPr="00777B08" w:rsidTr="0080592E">
        <w:trPr>
          <w:tblCellSpacing w:w="15" w:type="dxa"/>
        </w:trPr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Выделено средств</w:t>
            </w:r>
          </w:p>
        </w:tc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Произведено расходов</w:t>
            </w:r>
          </w:p>
        </w:tc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Направление расходования средств (с указанием получателя средств, суммы назначения платежа, N и даты документов (договоров и т.п.), на основании которых произведен расход)</w:t>
            </w:r>
          </w:p>
        </w:tc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Остаток неиспользованных средств</w:t>
            </w:r>
          </w:p>
        </w:tc>
      </w:tr>
      <w:tr w:rsidR="00777B08" w:rsidRPr="00777B08" w:rsidTr="0080592E">
        <w:trPr>
          <w:tblCellSpacing w:w="15" w:type="dxa"/>
        </w:trPr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77B08">
              <w:rPr>
                <w:rFonts w:ascii="Times New Roman" w:eastAsia="Calibri" w:hAnsi="Times New Roman" w:cs="Times New Roman"/>
                <w:sz w:val="24"/>
                <w:szCs w:val="24"/>
              </w:rPr>
              <w:t>1. 2. 3.</w:t>
            </w:r>
          </w:p>
        </w:tc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77B08" w:rsidRPr="00777B08" w:rsidTr="0080592E">
        <w:trPr>
          <w:tblCellSpacing w:w="15" w:type="dxa"/>
        </w:trPr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777B08" w:rsidRPr="00777B08" w:rsidRDefault="00777B08" w:rsidP="00777B08">
            <w:pPr>
              <w:pStyle w:val="a5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Подпись руководителя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 xml:space="preserve"> организации:           ____________________________     (Ф.И.О. полностью)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(подпись)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Подпись бухгалтера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организации:            ____________________________     (Ф.И.О. полностью)</w:t>
      </w:r>
    </w:p>
    <w:p w:rsidR="00777B08" w:rsidRP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(подпись)</w:t>
      </w:r>
    </w:p>
    <w:p w:rsidR="00777B08" w:rsidRDefault="00777B08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 w:rsidRPr="00777B08">
        <w:rPr>
          <w:rFonts w:ascii="Times New Roman" w:eastAsia="Calibri" w:hAnsi="Times New Roman" w:cs="Times New Roman"/>
          <w:sz w:val="24"/>
          <w:szCs w:val="24"/>
        </w:rPr>
        <w:t>Дата составления: "___" ________________ 20__ г.</w:t>
      </w:r>
    </w:p>
    <w:p w:rsidR="008423F0" w:rsidRPr="00555EE6" w:rsidRDefault="008423F0" w:rsidP="008423F0">
      <w:pPr>
        <w:ind w:firstLine="708"/>
        <w:jc w:val="center"/>
        <w:rPr>
          <w:rFonts w:ascii="Arial" w:eastAsia="Calibri" w:hAnsi="Arial" w:cs="Arial"/>
          <w:b/>
          <w:color w:val="000000"/>
          <w:sz w:val="20"/>
          <w:szCs w:val="20"/>
        </w:rPr>
      </w:pPr>
    </w:p>
    <w:p w:rsidR="008423F0" w:rsidRPr="004E2B2A" w:rsidRDefault="008423F0" w:rsidP="004E2B2A">
      <w:pPr>
        <w:pStyle w:val="a5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E2B2A">
        <w:rPr>
          <w:rFonts w:ascii="Times New Roman" w:eastAsia="Calibri" w:hAnsi="Times New Roman" w:cs="Times New Roman"/>
          <w:b/>
          <w:sz w:val="24"/>
          <w:szCs w:val="24"/>
        </w:rPr>
        <w:t>ВНИМАНИЮ ВЛАДЕЛЬЦЕВ ЖИВОТНЫХ!</w:t>
      </w:r>
    </w:p>
    <w:p w:rsidR="008423F0" w:rsidRPr="004E2B2A" w:rsidRDefault="008423F0" w:rsidP="004E2B2A">
      <w:pPr>
        <w:pStyle w:val="a5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E2B2A">
        <w:rPr>
          <w:rFonts w:ascii="Times New Roman" w:eastAsia="Calibri" w:hAnsi="Times New Roman" w:cs="Times New Roman"/>
          <w:b/>
          <w:sz w:val="24"/>
          <w:szCs w:val="24"/>
        </w:rPr>
        <w:t>ОПАСНОЕ ЗАБОЛЕВАНИЕ!</w:t>
      </w:r>
    </w:p>
    <w:p w:rsidR="008423F0" w:rsidRPr="004E2B2A" w:rsidRDefault="008423F0" w:rsidP="004E2B2A">
      <w:pPr>
        <w:pStyle w:val="a5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C7603" w:rsidRDefault="004C7603" w:rsidP="004E2B2A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4C7603" w:rsidRDefault="004C7603" w:rsidP="004E2B2A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4C7603" w:rsidRDefault="004C7603" w:rsidP="004E2B2A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8423F0" w:rsidRPr="004E2B2A" w:rsidRDefault="008423F0" w:rsidP="004C7603">
      <w:pPr>
        <w:pStyle w:val="a5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C7603">
        <w:rPr>
          <w:rFonts w:ascii="Times New Roman" w:eastAsia="Calibri" w:hAnsi="Times New Roman" w:cs="Times New Roman"/>
          <w:b/>
          <w:sz w:val="24"/>
          <w:szCs w:val="24"/>
        </w:rPr>
        <w:t>На территории России зарегистрирована особо опасная  вирусная болезнь – АФРИКАНСКАЯ ЧУМА СВИНЕЙ</w:t>
      </w:r>
      <w:r w:rsidRPr="004E2B2A">
        <w:rPr>
          <w:rFonts w:ascii="Times New Roman" w:eastAsia="Calibri" w:hAnsi="Times New Roman" w:cs="Times New Roman"/>
          <w:sz w:val="24"/>
          <w:szCs w:val="24"/>
        </w:rPr>
        <w:t>.</w:t>
      </w:r>
    </w:p>
    <w:p w:rsidR="008423F0" w:rsidRPr="004E2B2A" w:rsidRDefault="008423F0" w:rsidP="004C7603">
      <w:pPr>
        <w:pStyle w:val="a5"/>
        <w:ind w:firstLine="708"/>
        <w:rPr>
          <w:rFonts w:ascii="Times New Roman" w:eastAsia="Calibri" w:hAnsi="Times New Roman" w:cs="Times New Roman"/>
          <w:sz w:val="24"/>
          <w:szCs w:val="24"/>
        </w:rPr>
      </w:pPr>
      <w:r w:rsidRPr="004E2B2A">
        <w:rPr>
          <w:rFonts w:ascii="Times New Roman" w:eastAsia="Calibri" w:hAnsi="Times New Roman" w:cs="Times New Roman"/>
          <w:sz w:val="24"/>
          <w:szCs w:val="24"/>
        </w:rPr>
        <w:t>К вирусу африканской чумы свиней восприимчивы домашние и дикие свиньи всех возрастов и пород.  Переносчиками вируса могут быть птицы, домашние и дикие животные, грызуны, насекомые.</w:t>
      </w:r>
    </w:p>
    <w:p w:rsidR="008423F0" w:rsidRPr="004E2B2A" w:rsidRDefault="008423F0" w:rsidP="004C7603">
      <w:pPr>
        <w:pStyle w:val="a5"/>
        <w:ind w:firstLine="708"/>
        <w:rPr>
          <w:rFonts w:ascii="Times New Roman" w:eastAsia="Calibri" w:hAnsi="Times New Roman" w:cs="Times New Roman"/>
          <w:sz w:val="24"/>
          <w:szCs w:val="24"/>
        </w:rPr>
      </w:pPr>
      <w:r w:rsidRPr="004E2B2A">
        <w:rPr>
          <w:rFonts w:ascii="Times New Roman" w:eastAsia="Calibri" w:hAnsi="Times New Roman" w:cs="Times New Roman"/>
          <w:sz w:val="24"/>
          <w:szCs w:val="24"/>
        </w:rPr>
        <w:t>Симптомы заболевания африканской чумы свиней: повышение температуры тела животного до 40,5 – 42,0 С</w:t>
      </w:r>
      <w:proofErr w:type="gramStart"/>
      <w:r w:rsidRPr="004E2B2A">
        <w:rPr>
          <w:rFonts w:ascii="Times New Roman" w:eastAsia="Calibri" w:hAnsi="Times New Roman" w:cs="Times New Roman"/>
          <w:sz w:val="24"/>
          <w:szCs w:val="24"/>
          <w:vertAlign w:val="superscript"/>
        </w:rPr>
        <w:t>0</w:t>
      </w:r>
      <w:proofErr w:type="gramEnd"/>
      <w:r w:rsidRPr="004E2B2A">
        <w:rPr>
          <w:rFonts w:ascii="Times New Roman" w:eastAsia="Calibri" w:hAnsi="Times New Roman" w:cs="Times New Roman"/>
          <w:sz w:val="24"/>
          <w:szCs w:val="24"/>
        </w:rPr>
        <w:t xml:space="preserve">,  сильно выраженное угнетение и одышка. Из ноздрей и глаз слизисто-гнойное истечение с примесью крови.  Отмечают слабость задних конечностей, шаткость походки, голова опущена, хвост раскручен, усилена жажда. На коже в области внутренней поверхности бедер, на животе, шее, у основания ушей заметны красно–фиолетовые пятна, не бледнеющие при надавливании.  Супоросные больные матки абортируют. Смертность может достигать от 50 до 100%. </w:t>
      </w:r>
    </w:p>
    <w:p w:rsidR="008423F0" w:rsidRPr="004E2B2A" w:rsidRDefault="00BC679F" w:rsidP="004E2B2A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8423F0" w:rsidRPr="004E2B2A">
        <w:rPr>
          <w:rFonts w:ascii="Times New Roman" w:eastAsia="Calibri" w:hAnsi="Times New Roman" w:cs="Times New Roman"/>
          <w:sz w:val="24"/>
          <w:szCs w:val="24"/>
        </w:rPr>
        <w:t xml:space="preserve">Вакцина против  африканской чумы свиней не разработана, лечение запрещено. В случае возникновения болезни, все </w:t>
      </w:r>
      <w:proofErr w:type="spellStart"/>
      <w:r w:rsidR="008423F0" w:rsidRPr="004E2B2A">
        <w:rPr>
          <w:rFonts w:ascii="Times New Roman" w:eastAsia="Calibri" w:hAnsi="Times New Roman" w:cs="Times New Roman"/>
          <w:sz w:val="24"/>
          <w:szCs w:val="24"/>
        </w:rPr>
        <w:t>свинопоголовье</w:t>
      </w:r>
      <w:proofErr w:type="spellEnd"/>
      <w:r w:rsidR="008423F0" w:rsidRPr="004E2B2A">
        <w:rPr>
          <w:rFonts w:ascii="Times New Roman" w:eastAsia="Calibri" w:hAnsi="Times New Roman" w:cs="Times New Roman"/>
          <w:sz w:val="24"/>
          <w:szCs w:val="24"/>
        </w:rPr>
        <w:t xml:space="preserve"> в  очаге инфекции  уничтожают. Трупы свиней,  остатки корма, предметы ухода сжигают. В радиусе 20 км вокруг неблагополучного пункта все </w:t>
      </w:r>
      <w:proofErr w:type="spellStart"/>
      <w:r w:rsidR="008423F0" w:rsidRPr="004E2B2A">
        <w:rPr>
          <w:rFonts w:ascii="Times New Roman" w:eastAsia="Calibri" w:hAnsi="Times New Roman" w:cs="Times New Roman"/>
          <w:sz w:val="24"/>
          <w:szCs w:val="24"/>
        </w:rPr>
        <w:t>свинопоголовье</w:t>
      </w:r>
      <w:proofErr w:type="spellEnd"/>
      <w:r w:rsidR="008423F0" w:rsidRPr="004E2B2A">
        <w:rPr>
          <w:rFonts w:ascii="Times New Roman" w:eastAsia="Calibri" w:hAnsi="Times New Roman" w:cs="Times New Roman"/>
          <w:sz w:val="24"/>
          <w:szCs w:val="24"/>
        </w:rPr>
        <w:t xml:space="preserve"> убивают.</w:t>
      </w:r>
    </w:p>
    <w:p w:rsidR="008423F0" w:rsidRPr="004E2B2A" w:rsidRDefault="00BC679F" w:rsidP="004E2B2A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8423F0" w:rsidRPr="004E2B2A">
        <w:rPr>
          <w:rFonts w:ascii="Times New Roman" w:eastAsia="Calibri" w:hAnsi="Times New Roman" w:cs="Times New Roman"/>
          <w:sz w:val="24"/>
          <w:szCs w:val="24"/>
        </w:rPr>
        <w:t xml:space="preserve">Владельцам личных подсобных хозяйств, в которых имеется </w:t>
      </w:r>
      <w:proofErr w:type="spellStart"/>
      <w:r w:rsidR="008423F0" w:rsidRPr="004E2B2A">
        <w:rPr>
          <w:rFonts w:ascii="Times New Roman" w:eastAsia="Calibri" w:hAnsi="Times New Roman" w:cs="Times New Roman"/>
          <w:sz w:val="24"/>
          <w:szCs w:val="24"/>
        </w:rPr>
        <w:t>свинопоголовье</w:t>
      </w:r>
      <w:proofErr w:type="spellEnd"/>
      <w:r w:rsidR="008423F0" w:rsidRPr="004E2B2A">
        <w:rPr>
          <w:rFonts w:ascii="Times New Roman" w:eastAsia="Calibri" w:hAnsi="Times New Roman" w:cs="Times New Roman"/>
          <w:sz w:val="24"/>
          <w:szCs w:val="24"/>
        </w:rPr>
        <w:t>, необходимо соблюдать ряд правил, выполнение которых позволит сохранить здоровье животных и избежать экономических потерь:</w:t>
      </w:r>
    </w:p>
    <w:p w:rsidR="008423F0" w:rsidRPr="004E2B2A" w:rsidRDefault="00BC679F" w:rsidP="004E2B2A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8423F0" w:rsidRPr="004E2B2A">
        <w:rPr>
          <w:rFonts w:ascii="Times New Roman" w:eastAsia="Calibri" w:hAnsi="Times New Roman" w:cs="Times New Roman"/>
          <w:sz w:val="24"/>
          <w:szCs w:val="24"/>
        </w:rPr>
        <w:t xml:space="preserve">- предоставлять поголовье свиней для проводимых ветслужбой вакцинаций (против классической чумы свиней, </w:t>
      </w:r>
      <w:proofErr w:type="gramStart"/>
      <w:r w:rsidR="008423F0" w:rsidRPr="004E2B2A">
        <w:rPr>
          <w:rFonts w:ascii="Times New Roman" w:eastAsia="Calibri" w:hAnsi="Times New Roman" w:cs="Times New Roman"/>
          <w:sz w:val="24"/>
          <w:szCs w:val="24"/>
        </w:rPr>
        <w:t>рожи</w:t>
      </w:r>
      <w:proofErr w:type="gramEnd"/>
      <w:r w:rsidR="008423F0" w:rsidRPr="004E2B2A">
        <w:rPr>
          <w:rFonts w:ascii="Times New Roman" w:eastAsia="Calibri" w:hAnsi="Times New Roman" w:cs="Times New Roman"/>
          <w:sz w:val="24"/>
          <w:szCs w:val="24"/>
        </w:rPr>
        <w:t>);</w:t>
      </w:r>
    </w:p>
    <w:p w:rsidR="008423F0" w:rsidRPr="004E2B2A" w:rsidRDefault="00BC679F" w:rsidP="004E2B2A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8423F0" w:rsidRPr="004E2B2A">
        <w:rPr>
          <w:rFonts w:ascii="Times New Roman" w:eastAsia="Calibri" w:hAnsi="Times New Roman" w:cs="Times New Roman"/>
          <w:sz w:val="24"/>
          <w:szCs w:val="24"/>
        </w:rPr>
        <w:t>-  не допускать свободного выгула свиней на территории населенных пунктов;</w:t>
      </w:r>
    </w:p>
    <w:p w:rsidR="008423F0" w:rsidRPr="004E2B2A" w:rsidRDefault="00BC679F" w:rsidP="004E2B2A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8423F0" w:rsidRPr="004E2B2A">
        <w:rPr>
          <w:rFonts w:ascii="Times New Roman" w:eastAsia="Calibri" w:hAnsi="Times New Roman" w:cs="Times New Roman"/>
          <w:sz w:val="24"/>
          <w:szCs w:val="24"/>
        </w:rPr>
        <w:t xml:space="preserve">- ежедекадно обрабатывать свиней и помещение для их содержания от кровососущих насекомых, постоянно вести борьбу с грызунами;                                                                                    </w:t>
      </w:r>
    </w:p>
    <w:p w:rsidR="008423F0" w:rsidRPr="004E2B2A" w:rsidRDefault="00BC679F" w:rsidP="004E2B2A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8423F0" w:rsidRPr="004E2B2A">
        <w:rPr>
          <w:rFonts w:ascii="Times New Roman" w:eastAsia="Calibri" w:hAnsi="Times New Roman" w:cs="Times New Roman"/>
          <w:sz w:val="24"/>
          <w:szCs w:val="24"/>
        </w:rPr>
        <w:t>- не завозить свиней из других регионов без согласования со специалистами государственной ветеринарной службы;</w:t>
      </w:r>
    </w:p>
    <w:p w:rsidR="008423F0" w:rsidRPr="004E2B2A" w:rsidRDefault="00BC679F" w:rsidP="004E2B2A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8423F0" w:rsidRPr="004E2B2A">
        <w:rPr>
          <w:rFonts w:ascii="Times New Roman" w:eastAsia="Calibri" w:hAnsi="Times New Roman" w:cs="Times New Roman"/>
          <w:sz w:val="24"/>
          <w:szCs w:val="24"/>
        </w:rPr>
        <w:t>- не использовать не обезвреженные корма животного происхождения, особенно боенские отходы в рационах свиней;</w:t>
      </w:r>
    </w:p>
    <w:p w:rsidR="008423F0" w:rsidRPr="004E2B2A" w:rsidRDefault="00BC679F" w:rsidP="004E2B2A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8423F0" w:rsidRPr="004E2B2A">
        <w:rPr>
          <w:rFonts w:ascii="Times New Roman" w:eastAsia="Calibri" w:hAnsi="Times New Roman" w:cs="Times New Roman"/>
          <w:sz w:val="24"/>
          <w:szCs w:val="24"/>
        </w:rPr>
        <w:t xml:space="preserve"> - немедленно сообщать обо всех случаях заболевания и падежа свиней в государственные ветеринарные учреждения.</w:t>
      </w:r>
    </w:p>
    <w:p w:rsidR="008423F0" w:rsidRPr="004E2B2A" w:rsidRDefault="00BC679F" w:rsidP="004E2B2A">
      <w:pPr>
        <w:pStyle w:val="a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8423F0" w:rsidRPr="004E2B2A">
        <w:rPr>
          <w:rFonts w:ascii="Times New Roman" w:eastAsia="Calibri" w:hAnsi="Times New Roman" w:cs="Times New Roman"/>
          <w:sz w:val="24"/>
          <w:szCs w:val="24"/>
        </w:rPr>
        <w:t xml:space="preserve">- Проведение </w:t>
      </w:r>
      <w:proofErr w:type="spellStart"/>
      <w:r w:rsidR="008423F0" w:rsidRPr="004E2B2A">
        <w:rPr>
          <w:rFonts w:ascii="Times New Roman" w:eastAsia="Calibri" w:hAnsi="Times New Roman" w:cs="Times New Roman"/>
          <w:sz w:val="24"/>
          <w:szCs w:val="24"/>
        </w:rPr>
        <w:t>предубойного</w:t>
      </w:r>
      <w:proofErr w:type="spellEnd"/>
      <w:r w:rsidR="008423F0" w:rsidRPr="004E2B2A">
        <w:rPr>
          <w:rFonts w:ascii="Times New Roman" w:eastAsia="Calibri" w:hAnsi="Times New Roman" w:cs="Times New Roman"/>
          <w:sz w:val="24"/>
          <w:szCs w:val="24"/>
        </w:rPr>
        <w:t xml:space="preserve"> осмотра и послеубойного ВСЗ продуктов убоя домашних и диких свиней.</w:t>
      </w:r>
    </w:p>
    <w:p w:rsidR="008423F0" w:rsidRPr="00BC679F" w:rsidRDefault="008423F0" w:rsidP="004E2B2A">
      <w:pPr>
        <w:pStyle w:val="a5"/>
        <w:rPr>
          <w:rFonts w:ascii="Times New Roman" w:eastAsia="Calibri" w:hAnsi="Times New Roman" w:cs="Times New Roman"/>
          <w:b/>
          <w:sz w:val="24"/>
          <w:szCs w:val="24"/>
        </w:rPr>
      </w:pPr>
      <w:r w:rsidRPr="00BC679F">
        <w:rPr>
          <w:rFonts w:ascii="Times New Roman" w:eastAsia="Calibri" w:hAnsi="Times New Roman" w:cs="Times New Roman"/>
          <w:b/>
          <w:sz w:val="24"/>
          <w:szCs w:val="24"/>
        </w:rPr>
        <w:t>ГБУ НСО «Управление ветеринарии Татарского района НСО»</w:t>
      </w:r>
    </w:p>
    <w:p w:rsidR="008423F0" w:rsidRPr="00BC679F" w:rsidRDefault="008423F0" w:rsidP="004E2B2A">
      <w:pPr>
        <w:pStyle w:val="a5"/>
        <w:rPr>
          <w:rFonts w:ascii="Times New Roman" w:eastAsia="Calibri" w:hAnsi="Times New Roman" w:cs="Times New Roman"/>
          <w:b/>
          <w:sz w:val="24"/>
          <w:szCs w:val="24"/>
        </w:rPr>
      </w:pPr>
      <w:r w:rsidRPr="00BC679F">
        <w:rPr>
          <w:rFonts w:ascii="Times New Roman" w:eastAsia="Calibri" w:hAnsi="Times New Roman" w:cs="Times New Roman"/>
          <w:b/>
          <w:sz w:val="24"/>
          <w:szCs w:val="24"/>
        </w:rPr>
        <w:t>Контактные телефоны: 20-448; 20-577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99"/>
        <w:gridCol w:w="1904"/>
        <w:gridCol w:w="3685"/>
        <w:gridCol w:w="1276"/>
        <w:gridCol w:w="992"/>
      </w:tblGrid>
      <w:tr w:rsidR="00A11ABC" w:rsidRPr="001C4136" w:rsidTr="0080592E">
        <w:tc>
          <w:tcPr>
            <w:tcW w:w="1499" w:type="dxa"/>
          </w:tcPr>
          <w:p w:rsidR="00A11ABC" w:rsidRPr="001C4136" w:rsidRDefault="00A11ABC" w:rsidP="0080592E">
            <w:pPr>
              <w:rPr>
                <w:b/>
                <w:sz w:val="18"/>
                <w:szCs w:val="18"/>
              </w:rPr>
            </w:pPr>
            <w:r w:rsidRPr="001C4136">
              <w:rPr>
                <w:b/>
                <w:sz w:val="18"/>
                <w:szCs w:val="18"/>
              </w:rPr>
              <w:t>Редактор:</w:t>
            </w:r>
          </w:p>
          <w:p w:rsidR="00A11ABC" w:rsidRPr="001C4136" w:rsidRDefault="00A11ABC" w:rsidP="0080592E">
            <w:pPr>
              <w:rPr>
                <w:b/>
                <w:sz w:val="18"/>
                <w:szCs w:val="18"/>
              </w:rPr>
            </w:pPr>
            <w:proofErr w:type="spellStart"/>
            <w:r w:rsidRPr="001C4136">
              <w:rPr>
                <w:b/>
                <w:sz w:val="18"/>
                <w:szCs w:val="18"/>
              </w:rPr>
              <w:t>Пацейко</w:t>
            </w:r>
            <w:proofErr w:type="spellEnd"/>
            <w:r w:rsidRPr="001C4136">
              <w:rPr>
                <w:b/>
                <w:sz w:val="18"/>
                <w:szCs w:val="18"/>
              </w:rPr>
              <w:t xml:space="preserve"> Е.Р.</w:t>
            </w:r>
          </w:p>
        </w:tc>
        <w:tc>
          <w:tcPr>
            <w:tcW w:w="1904" w:type="dxa"/>
          </w:tcPr>
          <w:p w:rsidR="00A11ABC" w:rsidRPr="001C4136" w:rsidRDefault="00A11ABC" w:rsidP="0080592E">
            <w:pPr>
              <w:rPr>
                <w:b/>
                <w:sz w:val="16"/>
                <w:szCs w:val="16"/>
              </w:rPr>
            </w:pPr>
            <w:r w:rsidRPr="001C4136">
              <w:rPr>
                <w:b/>
                <w:sz w:val="16"/>
                <w:szCs w:val="16"/>
              </w:rPr>
              <w:t>Наш  адрес: 632102</w:t>
            </w:r>
          </w:p>
          <w:p w:rsidR="00A11ABC" w:rsidRPr="001C4136" w:rsidRDefault="00A11ABC" w:rsidP="0080592E">
            <w:pPr>
              <w:rPr>
                <w:b/>
                <w:sz w:val="16"/>
                <w:szCs w:val="16"/>
              </w:rPr>
            </w:pPr>
            <w:r w:rsidRPr="001C4136">
              <w:rPr>
                <w:b/>
                <w:sz w:val="16"/>
                <w:szCs w:val="16"/>
              </w:rPr>
              <w:t>НСО Татарский район</w:t>
            </w:r>
          </w:p>
          <w:p w:rsidR="00A11ABC" w:rsidRPr="001C4136" w:rsidRDefault="00A11ABC" w:rsidP="0080592E">
            <w:pPr>
              <w:rPr>
                <w:b/>
                <w:sz w:val="16"/>
                <w:szCs w:val="16"/>
              </w:rPr>
            </w:pPr>
            <w:r w:rsidRPr="001C4136">
              <w:rPr>
                <w:b/>
                <w:sz w:val="16"/>
                <w:szCs w:val="16"/>
              </w:rPr>
              <w:t>с. Новопервомайское</w:t>
            </w:r>
          </w:p>
          <w:p w:rsidR="00A11ABC" w:rsidRPr="001C4136" w:rsidRDefault="00A11ABC" w:rsidP="0080592E">
            <w:pPr>
              <w:rPr>
                <w:b/>
                <w:sz w:val="16"/>
                <w:szCs w:val="16"/>
              </w:rPr>
            </w:pPr>
            <w:r w:rsidRPr="001C4136">
              <w:rPr>
                <w:b/>
                <w:sz w:val="16"/>
                <w:szCs w:val="16"/>
              </w:rPr>
              <w:t xml:space="preserve">ул. </w:t>
            </w:r>
            <w:proofErr w:type="spellStart"/>
            <w:r w:rsidRPr="001C4136">
              <w:rPr>
                <w:b/>
                <w:sz w:val="16"/>
                <w:szCs w:val="16"/>
              </w:rPr>
              <w:t>Лысенкова</w:t>
            </w:r>
            <w:proofErr w:type="spellEnd"/>
            <w:r w:rsidRPr="001C4136">
              <w:rPr>
                <w:b/>
                <w:sz w:val="16"/>
                <w:szCs w:val="16"/>
              </w:rPr>
              <w:t xml:space="preserve">  15-б</w:t>
            </w:r>
          </w:p>
        </w:tc>
        <w:tc>
          <w:tcPr>
            <w:tcW w:w="3685" w:type="dxa"/>
          </w:tcPr>
          <w:p w:rsidR="00A11ABC" w:rsidRPr="001C4136" w:rsidRDefault="00A11ABC" w:rsidP="0080592E">
            <w:pPr>
              <w:rPr>
                <w:b/>
                <w:sz w:val="16"/>
                <w:szCs w:val="16"/>
              </w:rPr>
            </w:pPr>
            <w:r w:rsidRPr="001C4136">
              <w:rPr>
                <w:b/>
                <w:sz w:val="16"/>
                <w:szCs w:val="16"/>
              </w:rPr>
              <w:t xml:space="preserve">Газета утверждена  распоряжением  главы  </w:t>
            </w:r>
          </w:p>
          <w:p w:rsidR="00A11ABC" w:rsidRPr="001C4136" w:rsidRDefault="00A11ABC" w:rsidP="0080592E">
            <w:pPr>
              <w:rPr>
                <w:b/>
                <w:sz w:val="16"/>
                <w:szCs w:val="16"/>
              </w:rPr>
            </w:pPr>
            <w:r w:rsidRPr="001C4136">
              <w:rPr>
                <w:b/>
                <w:sz w:val="16"/>
                <w:szCs w:val="16"/>
              </w:rPr>
              <w:t>Администрации  Новопервомайского  сельсовета</w:t>
            </w:r>
          </w:p>
          <w:p w:rsidR="00A11ABC" w:rsidRPr="001C4136" w:rsidRDefault="00A11ABC" w:rsidP="0080592E">
            <w:pPr>
              <w:rPr>
                <w:b/>
                <w:sz w:val="16"/>
                <w:szCs w:val="16"/>
              </w:rPr>
            </w:pPr>
            <w:r w:rsidRPr="001C4136">
              <w:rPr>
                <w:b/>
                <w:sz w:val="16"/>
                <w:szCs w:val="16"/>
              </w:rPr>
              <w:t>№ 23 от 01.04.2009г.</w:t>
            </w:r>
          </w:p>
        </w:tc>
        <w:tc>
          <w:tcPr>
            <w:tcW w:w="1276" w:type="dxa"/>
          </w:tcPr>
          <w:p w:rsidR="00A11ABC" w:rsidRPr="001C4136" w:rsidRDefault="00A11ABC" w:rsidP="0080592E">
            <w:pPr>
              <w:rPr>
                <w:b/>
                <w:sz w:val="16"/>
                <w:szCs w:val="16"/>
              </w:rPr>
            </w:pPr>
            <w:r w:rsidRPr="001C4136">
              <w:rPr>
                <w:b/>
                <w:sz w:val="16"/>
                <w:szCs w:val="16"/>
              </w:rPr>
              <w:t>Тираж 100 экз.</w:t>
            </w:r>
          </w:p>
          <w:p w:rsidR="00A11ABC" w:rsidRPr="001C4136" w:rsidRDefault="00A11ABC" w:rsidP="0080592E">
            <w:pPr>
              <w:rPr>
                <w:b/>
                <w:sz w:val="16"/>
                <w:szCs w:val="16"/>
              </w:rPr>
            </w:pPr>
            <w:r w:rsidRPr="001C4136">
              <w:rPr>
                <w:b/>
                <w:sz w:val="16"/>
                <w:szCs w:val="16"/>
              </w:rPr>
              <w:t xml:space="preserve">Один  раз </w:t>
            </w:r>
            <w:proofErr w:type="gramStart"/>
            <w:r w:rsidRPr="001C4136">
              <w:rPr>
                <w:b/>
                <w:sz w:val="16"/>
                <w:szCs w:val="16"/>
              </w:rPr>
              <w:t>в</w:t>
            </w:r>
            <w:proofErr w:type="gramEnd"/>
          </w:p>
          <w:p w:rsidR="00A11ABC" w:rsidRPr="001C4136" w:rsidRDefault="00A11ABC" w:rsidP="0080592E">
            <w:pPr>
              <w:rPr>
                <w:b/>
                <w:sz w:val="16"/>
                <w:szCs w:val="16"/>
              </w:rPr>
            </w:pPr>
            <w:r w:rsidRPr="001C4136">
              <w:rPr>
                <w:b/>
                <w:sz w:val="16"/>
                <w:szCs w:val="16"/>
              </w:rPr>
              <w:t>месяц</w:t>
            </w:r>
          </w:p>
        </w:tc>
        <w:tc>
          <w:tcPr>
            <w:tcW w:w="992" w:type="dxa"/>
          </w:tcPr>
          <w:p w:rsidR="00A11ABC" w:rsidRPr="001C4136" w:rsidRDefault="00A11ABC" w:rsidP="0080592E">
            <w:pPr>
              <w:rPr>
                <w:b/>
                <w:sz w:val="16"/>
                <w:szCs w:val="16"/>
              </w:rPr>
            </w:pPr>
            <w:r w:rsidRPr="001C4136">
              <w:rPr>
                <w:b/>
                <w:sz w:val="16"/>
                <w:szCs w:val="16"/>
              </w:rPr>
              <w:t>Бесплатно</w:t>
            </w:r>
          </w:p>
          <w:p w:rsidR="00A11ABC" w:rsidRPr="001C4136" w:rsidRDefault="00A11ABC" w:rsidP="0080592E">
            <w:pPr>
              <w:rPr>
                <w:b/>
                <w:sz w:val="16"/>
                <w:szCs w:val="16"/>
              </w:rPr>
            </w:pPr>
          </w:p>
        </w:tc>
      </w:tr>
    </w:tbl>
    <w:p w:rsidR="008423F0" w:rsidRPr="00777B08" w:rsidRDefault="008423F0" w:rsidP="00777B08">
      <w:pPr>
        <w:pStyle w:val="a5"/>
        <w:rPr>
          <w:rFonts w:ascii="Times New Roman" w:eastAsia="Calibri" w:hAnsi="Times New Roman" w:cs="Times New Roman"/>
          <w:sz w:val="24"/>
          <w:szCs w:val="24"/>
        </w:rPr>
      </w:pPr>
    </w:p>
    <w:sectPr w:rsidR="008423F0" w:rsidRPr="00777B08" w:rsidSect="00A11ABC">
      <w:pgSz w:w="11906" w:h="16838"/>
      <w:pgMar w:top="1134" w:right="850" w:bottom="1134" w:left="1701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pgNumType w:start="1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4B1ED2"/>
    <w:multiLevelType w:val="multilevel"/>
    <w:tmpl w:val="CBE469A2"/>
    <w:lvl w:ilvl="0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571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413ED"/>
    <w:rsid w:val="00456508"/>
    <w:rsid w:val="004C7603"/>
    <w:rsid w:val="004E2B2A"/>
    <w:rsid w:val="006632F4"/>
    <w:rsid w:val="00671358"/>
    <w:rsid w:val="00777B08"/>
    <w:rsid w:val="008413ED"/>
    <w:rsid w:val="008423F0"/>
    <w:rsid w:val="00886EA5"/>
    <w:rsid w:val="00A11ABC"/>
    <w:rsid w:val="00A81A05"/>
    <w:rsid w:val="00BC679F"/>
    <w:rsid w:val="00D37C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A05"/>
  </w:style>
  <w:style w:type="paragraph" w:styleId="2">
    <w:name w:val="heading 2"/>
    <w:basedOn w:val="a"/>
    <w:next w:val="a"/>
    <w:link w:val="20"/>
    <w:semiHidden/>
    <w:unhideWhenUsed/>
    <w:qFormat/>
    <w:rsid w:val="00456508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777B08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5650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5650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13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13E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456508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5">
    <w:name w:val="No Spacing"/>
    <w:uiPriority w:val="1"/>
    <w:qFormat/>
    <w:rsid w:val="00456508"/>
    <w:pPr>
      <w:spacing w:after="0" w:line="240" w:lineRule="auto"/>
    </w:pPr>
  </w:style>
  <w:style w:type="character" w:customStyle="1" w:styleId="50">
    <w:name w:val="Заголовок 5 Знак"/>
    <w:basedOn w:val="a0"/>
    <w:link w:val="5"/>
    <w:uiPriority w:val="9"/>
    <w:semiHidden/>
    <w:rsid w:val="0045650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80">
    <w:name w:val="Заголовок 8 Знак"/>
    <w:basedOn w:val="a0"/>
    <w:link w:val="8"/>
    <w:uiPriority w:val="9"/>
    <w:semiHidden/>
    <w:rsid w:val="0045650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ConsNormal">
    <w:name w:val="ConsNormal"/>
    <w:rsid w:val="0045650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45650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footer"/>
    <w:basedOn w:val="a"/>
    <w:link w:val="a7"/>
    <w:rsid w:val="00456508"/>
    <w:pPr>
      <w:tabs>
        <w:tab w:val="center" w:pos="4677"/>
        <w:tab w:val="right" w:pos="9355"/>
      </w:tabs>
      <w:spacing w:after="0" w:line="240" w:lineRule="auto"/>
      <w:jc w:val="right"/>
    </w:pPr>
    <w:rPr>
      <w:rFonts w:ascii="Times New Roman" w:eastAsia="Times New Roman" w:hAnsi="Times New Roman" w:cs="Times New Roman"/>
      <w:sz w:val="18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456508"/>
    <w:rPr>
      <w:rFonts w:ascii="Times New Roman" w:eastAsia="Times New Roman" w:hAnsi="Times New Roman" w:cs="Times New Roman"/>
      <w:sz w:val="18"/>
      <w:szCs w:val="24"/>
      <w:lang w:eastAsia="ru-RU"/>
    </w:rPr>
  </w:style>
  <w:style w:type="paragraph" w:styleId="21">
    <w:name w:val="Body Text 2"/>
    <w:basedOn w:val="a"/>
    <w:link w:val="22"/>
    <w:rsid w:val="00456508"/>
    <w:pPr>
      <w:autoSpaceDE w:val="0"/>
      <w:autoSpaceDN w:val="0"/>
      <w:adjustRightInd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456508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777B08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8">
    <w:name w:val="Normal (Web)"/>
    <w:basedOn w:val="a"/>
    <w:uiPriority w:val="99"/>
    <w:unhideWhenUsed/>
    <w:rsid w:val="00777B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l">
    <w:name w:val="_fl"/>
    <w:basedOn w:val="a0"/>
    <w:rsid w:val="00777B08"/>
  </w:style>
  <w:style w:type="character" w:customStyle="1" w:styleId="fr">
    <w:name w:val="_fr"/>
    <w:basedOn w:val="a0"/>
    <w:rsid w:val="00777B08"/>
  </w:style>
  <w:style w:type="paragraph" w:customStyle="1" w:styleId="aj">
    <w:name w:val="_aj"/>
    <w:basedOn w:val="a"/>
    <w:rsid w:val="00777B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_ac"/>
    <w:basedOn w:val="a"/>
    <w:rsid w:val="00777B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RLAW358;n=23709;fld=134;dst=10001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RLAW358;n=23709;fld=134;dst=100012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3001</Words>
  <Characters>17106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spec</dc:creator>
  <cp:lastModifiedBy>555</cp:lastModifiedBy>
  <cp:revision>4</cp:revision>
  <cp:lastPrinted>2017-09-12T05:14:00Z</cp:lastPrinted>
  <dcterms:created xsi:type="dcterms:W3CDTF">2017-08-14T09:12:00Z</dcterms:created>
  <dcterms:modified xsi:type="dcterms:W3CDTF">2017-09-12T05:14:00Z</dcterms:modified>
</cp:coreProperties>
</file>