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C1" w:rsidRDefault="00FA4541" w:rsidP="00CA7EC1">
      <w:pPr>
        <w:rPr>
          <w:i/>
          <w:sz w:val="36"/>
          <w:szCs w:val="36"/>
        </w:rPr>
      </w:pPr>
      <w:r w:rsidRPr="00FA4541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2.65pt;height:42.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1465"/>
        <w:gridCol w:w="7408"/>
      </w:tblGrid>
      <w:tr w:rsidR="00CA7EC1" w:rsidRPr="000C411D" w:rsidTr="00E524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0C411D" w:rsidRDefault="00CA7EC1" w:rsidP="00E52477">
            <w:pPr>
              <w:rPr>
                <w:b/>
              </w:rPr>
            </w:pPr>
            <w:r w:rsidRPr="000C411D">
              <w:rPr>
                <w:b/>
              </w:rPr>
              <w:t>№</w:t>
            </w:r>
            <w:r>
              <w:rPr>
                <w:b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0C411D" w:rsidRDefault="00CA7EC1" w:rsidP="00E52477">
            <w:pPr>
              <w:rPr>
                <w:b/>
              </w:rPr>
            </w:pPr>
            <w:r>
              <w:rPr>
                <w:b/>
              </w:rPr>
              <w:t>27.02.2014</w:t>
            </w:r>
            <w:r w:rsidRPr="000C411D">
              <w:rPr>
                <w:b/>
              </w:rPr>
              <w:t>г.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C1" w:rsidRPr="000C411D" w:rsidRDefault="00CA7EC1" w:rsidP="00E52477">
            <w:pPr>
              <w:rPr>
                <w:b/>
              </w:rPr>
            </w:pPr>
            <w:r w:rsidRPr="000C411D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CA7EC1" w:rsidRDefault="00CA7EC1" w:rsidP="00CA7EC1">
      <w:pPr>
        <w:rPr>
          <w:noProof/>
        </w:rPr>
      </w:pPr>
    </w:p>
    <w:p w:rsidR="003119EA" w:rsidRDefault="00CA7EC1" w:rsidP="00CA7EC1">
      <w:r>
        <w:rPr>
          <w:noProof/>
        </w:rPr>
        <w:drawing>
          <wp:inline distT="0" distB="0" distL="0" distR="0">
            <wp:extent cx="5713095" cy="4483735"/>
            <wp:effectExtent l="19050" t="0" r="1905" b="0"/>
            <wp:docPr id="1" name="Рисунок 1" descr="http://s2.uploads.ru/0ma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uploads.ru/0maA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4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48" w:rsidRDefault="00DE1348" w:rsidP="00DE134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в номере:</w:t>
      </w:r>
    </w:p>
    <w:p w:rsidR="009A7DAA" w:rsidRDefault="00DE1348" w:rsidP="00FA0C00">
      <w:pPr>
        <w:pStyle w:val="a8"/>
      </w:pPr>
      <w:r>
        <w:t>1.</w:t>
      </w:r>
      <w:r w:rsidR="009A7DAA">
        <w:t xml:space="preserve">Решение сессии: </w:t>
      </w:r>
      <w:r w:rsidR="00FA0C00">
        <w:t>"</w:t>
      </w:r>
      <w:r w:rsidR="009A7DAA">
        <w:t>Об утверждении плана правотворческой деятельности на 2014 год</w:t>
      </w:r>
      <w:r w:rsidR="00FA0C00">
        <w:t>"</w:t>
      </w:r>
      <w:r w:rsidR="009A7DAA">
        <w:t xml:space="preserve"> .</w:t>
      </w:r>
    </w:p>
    <w:p w:rsidR="00FA0C00" w:rsidRPr="00E0164E" w:rsidRDefault="00FA0C00" w:rsidP="00FA0C00">
      <w:pPr>
        <w:pStyle w:val="a8"/>
      </w:pPr>
      <w:r>
        <w:t xml:space="preserve">2. Решение сессии: </w:t>
      </w:r>
      <w:r w:rsidRPr="00E0164E">
        <w:t xml:space="preserve">« Об  утверждении </w:t>
      </w:r>
      <w:r>
        <w:t xml:space="preserve">  среднесрочного  </w:t>
      </w:r>
      <w:r w:rsidRPr="00E0164E">
        <w:t>плана  социально-экономического</w:t>
      </w:r>
    </w:p>
    <w:p w:rsidR="00FA0C00" w:rsidRDefault="00FA0C00" w:rsidP="00FA0C00">
      <w:pPr>
        <w:pStyle w:val="a8"/>
      </w:pPr>
      <w:r>
        <w:t xml:space="preserve"> </w:t>
      </w:r>
      <w:r w:rsidRPr="00E0164E">
        <w:t>развития</w:t>
      </w:r>
      <w:r>
        <w:t xml:space="preserve"> администрации Новопервомайского  сельсовета Татарского</w:t>
      </w:r>
      <w:r w:rsidR="00A10EB9">
        <w:t xml:space="preserve"> </w:t>
      </w:r>
      <w:r>
        <w:t>района   Новосибирской  области на  2014-2016 годы</w:t>
      </w:r>
      <w:r w:rsidRPr="00E0164E">
        <w:t>»</w:t>
      </w:r>
    </w:p>
    <w:p w:rsidR="00FA0C00" w:rsidRDefault="00FA0C00" w:rsidP="00FA0C00">
      <w:pPr>
        <w:pStyle w:val="a8"/>
        <w:rPr>
          <w:rFonts w:ascii="Times New Roman" w:hAnsi="Times New Roman" w:cs="Times New Roman"/>
        </w:rPr>
      </w:pPr>
      <w:r>
        <w:t>3.Решение сессии</w:t>
      </w:r>
      <w:proofErr w:type="gramStart"/>
      <w:r w:rsidRPr="00FA0C00">
        <w:rPr>
          <w:rFonts w:ascii="Times New Roman" w:hAnsi="Times New Roman" w:cs="Times New Roman"/>
        </w:rPr>
        <w:t>:«</w:t>
      </w:r>
      <w:proofErr w:type="gramEnd"/>
      <w:r w:rsidRPr="00FA0C00">
        <w:rPr>
          <w:rFonts w:ascii="Times New Roman" w:hAnsi="Times New Roman" w:cs="Times New Roman"/>
        </w:rPr>
        <w:t>О проекте решения о внесении изменений в Устав Новопервомайского  сельсовета Татарского района Новосибирской области ».</w:t>
      </w:r>
    </w:p>
    <w:p w:rsidR="00FA0C00" w:rsidRPr="00317865" w:rsidRDefault="00FA0C00" w:rsidP="00FA0C00">
      <w:pPr>
        <w:pStyle w:val="a8"/>
      </w:pPr>
      <w:r>
        <w:rPr>
          <w:rFonts w:ascii="Times New Roman" w:hAnsi="Times New Roman" w:cs="Times New Roman"/>
        </w:rPr>
        <w:t>4.Решение сессии:</w:t>
      </w:r>
      <w:r w:rsidRPr="00FA0C00">
        <w:t xml:space="preserve"> </w:t>
      </w:r>
      <w:r w:rsidRPr="00317865">
        <w:t xml:space="preserve">« О внесении изменений в решение  </w:t>
      </w:r>
      <w:proofErr w:type="gramStart"/>
      <w:r w:rsidRPr="00317865">
        <w:t>сорок пятой сессии четвертого созыва Совета депутатов</w:t>
      </w:r>
      <w:proofErr w:type="gramEnd"/>
      <w:r w:rsidRPr="00317865">
        <w:t xml:space="preserve">  Новопервомайского сельсовета Татарского района  Новосибирской области </w:t>
      </w:r>
    </w:p>
    <w:p w:rsidR="00FA0C00" w:rsidRPr="00317865" w:rsidRDefault="00FA0C00" w:rsidP="00FA0C00">
      <w:pPr>
        <w:pStyle w:val="a8"/>
      </w:pPr>
      <w:r>
        <w:t xml:space="preserve">  </w:t>
      </w:r>
      <w:r w:rsidRPr="00317865">
        <w:t>от 23.12.2013 года «О бюджете Новопервомайского сельсовета Татарского района</w:t>
      </w:r>
    </w:p>
    <w:p w:rsidR="00FA0C00" w:rsidRDefault="00FA0C00" w:rsidP="00FA0C00">
      <w:pPr>
        <w:pStyle w:val="a8"/>
      </w:pPr>
      <w:r>
        <w:t xml:space="preserve"> </w:t>
      </w:r>
      <w:r w:rsidRPr="00317865">
        <w:t>Новосибирской области  на 2014 год и плановый период 2015 и 2016 годов»</w:t>
      </w:r>
    </w:p>
    <w:p w:rsidR="00FA0C00" w:rsidRPr="00EF32C4" w:rsidRDefault="00FA0C00" w:rsidP="00FA0C00">
      <w:pPr>
        <w:pStyle w:val="a8"/>
      </w:pPr>
      <w:r>
        <w:t>5.</w:t>
      </w:r>
      <w:r w:rsidR="00225C1F">
        <w:t xml:space="preserve"> Тарифы на питьевую воду по Новопервомайской администрации.</w:t>
      </w:r>
    </w:p>
    <w:p w:rsidR="00EF32C4" w:rsidRDefault="00EF32C4" w:rsidP="00FA0C00">
      <w:pPr>
        <w:pStyle w:val="a8"/>
      </w:pPr>
      <w:r w:rsidRPr="00EF32C4">
        <w:t>6</w:t>
      </w:r>
      <w:r>
        <w:t>.Приказ Департамента по тарифам НСО</w:t>
      </w:r>
    </w:p>
    <w:p w:rsidR="00EF32C4" w:rsidRPr="00EF32C4" w:rsidRDefault="00EF32C4" w:rsidP="00FA0C00">
      <w:pPr>
        <w:pStyle w:val="a8"/>
      </w:pPr>
      <w:r>
        <w:t>7. Постановление: «Об установлении тарифов на вывоз твердых и жидких отходов» по Новопервомайской администрации.</w:t>
      </w:r>
    </w:p>
    <w:p w:rsidR="00225C1F" w:rsidRDefault="00EF32C4" w:rsidP="00FA0C00">
      <w:pPr>
        <w:pStyle w:val="a8"/>
      </w:pPr>
      <w:r>
        <w:t>8</w:t>
      </w:r>
      <w:r w:rsidR="00225C1F">
        <w:t>.Внимание:  изменился порядок предоставления льгот по ЖКХ.</w:t>
      </w:r>
    </w:p>
    <w:p w:rsidR="00462B09" w:rsidRPr="00462B09" w:rsidRDefault="00EF32C4" w:rsidP="00462B0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t>9</w:t>
      </w:r>
      <w:r w:rsidR="00225C1F">
        <w:t>. Информация</w:t>
      </w:r>
      <w:r w:rsidR="00462B09">
        <w:t>:</w:t>
      </w:r>
      <w:r w:rsidR="00462B09" w:rsidRPr="00462B09">
        <w:rPr>
          <w:rFonts w:ascii="Times New Roman" w:hAnsi="Times New Roman" w:cs="Times New Roman"/>
          <w:b/>
        </w:rPr>
        <w:t xml:space="preserve"> </w:t>
      </w:r>
      <w:r w:rsidR="00462B09">
        <w:rPr>
          <w:rFonts w:ascii="Times New Roman" w:hAnsi="Times New Roman" w:cs="Times New Roman"/>
          <w:b/>
        </w:rPr>
        <w:t>«</w:t>
      </w:r>
      <w:r w:rsidR="00462B09" w:rsidRPr="00462B09">
        <w:rPr>
          <w:rFonts w:ascii="Times New Roman" w:hAnsi="Times New Roman" w:cs="Times New Roman"/>
          <w:sz w:val="22"/>
          <w:szCs w:val="22"/>
        </w:rPr>
        <w:t>Наша семья является многодетной, на какие меры поддержки мы имеем право?</w:t>
      </w:r>
      <w:r w:rsidR="00462B09">
        <w:rPr>
          <w:rFonts w:ascii="Times New Roman" w:hAnsi="Times New Roman" w:cs="Times New Roman"/>
          <w:sz w:val="22"/>
          <w:szCs w:val="22"/>
        </w:rPr>
        <w:t>»</w:t>
      </w:r>
    </w:p>
    <w:p w:rsidR="00225C1F" w:rsidRPr="00462B09" w:rsidRDefault="00225C1F" w:rsidP="00FA0C00">
      <w:pPr>
        <w:pStyle w:val="a8"/>
      </w:pPr>
    </w:p>
    <w:p w:rsidR="00FA0C00" w:rsidRDefault="00FA0C00" w:rsidP="00FA0C00">
      <w:pPr>
        <w:pStyle w:val="a8"/>
      </w:pPr>
    </w:p>
    <w:p w:rsidR="00FA0C00" w:rsidRDefault="00FA0C00" w:rsidP="00FA0C00">
      <w:pPr>
        <w:pStyle w:val="a8"/>
      </w:pPr>
    </w:p>
    <w:p w:rsidR="00FA0C00" w:rsidRDefault="00FA0C00" w:rsidP="00FA0C00">
      <w:pPr>
        <w:pStyle w:val="a8"/>
      </w:pPr>
    </w:p>
    <w:p w:rsidR="00FA0C00" w:rsidRDefault="00FA0C00" w:rsidP="00FA0C00">
      <w:pPr>
        <w:pStyle w:val="a8"/>
      </w:pPr>
    </w:p>
    <w:p w:rsidR="00FA0C00" w:rsidRPr="00317865" w:rsidRDefault="00FA0C00" w:rsidP="00FA0C00">
      <w:pPr>
        <w:pStyle w:val="a8"/>
      </w:pPr>
    </w:p>
    <w:p w:rsidR="00F20958" w:rsidRPr="00FA0C00" w:rsidRDefault="00F20958" w:rsidP="00FA0C00">
      <w:pPr>
        <w:pStyle w:val="a8"/>
        <w:rPr>
          <w:rFonts w:ascii="Times New Roman" w:hAnsi="Times New Roman" w:cs="Times New Roman"/>
        </w:rPr>
      </w:pPr>
    </w:p>
    <w:p w:rsidR="00FA0C00" w:rsidRPr="00BC0FE8" w:rsidRDefault="00FA0C00" w:rsidP="00FA0C00">
      <w:pPr>
        <w:pStyle w:val="a8"/>
      </w:pP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НОВОПЕРВОМАЙСКОГО СЕЛЬСОВЕТА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ТАТАРСКОГО РАЙОНА НОВОСИБИРСКОЙ ОБЛАСТИ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ЧЕТВЁРТОГО СОЗЫВА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Сорок шестой сессии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E521F7">
        <w:rPr>
          <w:rFonts w:ascii="Times New Roman" w:hAnsi="Times New Roman" w:cs="Times New Roman"/>
          <w:sz w:val="18"/>
          <w:szCs w:val="18"/>
        </w:rPr>
        <w:t>От 27.01.2014                                                                                                     № 2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E521F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521F7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E521F7">
        <w:rPr>
          <w:rFonts w:ascii="Times New Roman" w:hAnsi="Times New Roman" w:cs="Times New Roman"/>
          <w:sz w:val="18"/>
          <w:szCs w:val="18"/>
        </w:rPr>
        <w:t>овопервомайское</w:t>
      </w:r>
      <w:proofErr w:type="spellEnd"/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E521F7">
        <w:rPr>
          <w:rFonts w:ascii="Times New Roman" w:hAnsi="Times New Roman" w:cs="Times New Roman"/>
          <w:sz w:val="18"/>
          <w:szCs w:val="18"/>
        </w:rPr>
        <w:t>ул</w:t>
      </w:r>
      <w:proofErr w:type="gramStart"/>
      <w:r w:rsidRPr="00E521F7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E521F7">
        <w:rPr>
          <w:rFonts w:ascii="Times New Roman" w:hAnsi="Times New Roman" w:cs="Times New Roman"/>
          <w:sz w:val="18"/>
          <w:szCs w:val="18"/>
        </w:rPr>
        <w:t>ысенкова</w:t>
      </w:r>
      <w:proofErr w:type="spellEnd"/>
      <w:r w:rsidRPr="00E521F7">
        <w:rPr>
          <w:rFonts w:ascii="Times New Roman" w:hAnsi="Times New Roman" w:cs="Times New Roman"/>
          <w:sz w:val="18"/>
          <w:szCs w:val="18"/>
        </w:rPr>
        <w:t xml:space="preserve"> 15 б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1F7">
        <w:rPr>
          <w:rFonts w:ascii="Times New Roman" w:hAnsi="Times New Roman" w:cs="Times New Roman"/>
          <w:b/>
          <w:sz w:val="20"/>
          <w:szCs w:val="20"/>
        </w:rPr>
        <w:t>Об утверждении плана правотворческой деятельности на 2014 год</w:t>
      </w:r>
      <w:proofErr w:type="gramStart"/>
      <w:r w:rsidRPr="00E521F7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21F7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Pr="00E521F7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521F7">
        <w:rPr>
          <w:rFonts w:ascii="Times New Roman" w:hAnsi="Times New Roman" w:cs="Times New Roman"/>
          <w:sz w:val="20"/>
          <w:szCs w:val="20"/>
        </w:rPr>
        <w:t xml:space="preserve"> Совет депутатов Новопервомайского сельсовета </w:t>
      </w:r>
      <w:r w:rsidRPr="00E521F7">
        <w:rPr>
          <w:rFonts w:ascii="Times New Roman" w:hAnsi="Times New Roman" w:cs="Times New Roman"/>
          <w:b/>
          <w:sz w:val="20"/>
          <w:szCs w:val="20"/>
        </w:rPr>
        <w:t>РЕШИЛ :</w:t>
      </w: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E521F7">
        <w:rPr>
          <w:rFonts w:ascii="Times New Roman" w:hAnsi="Times New Roman" w:cs="Times New Roman"/>
          <w:sz w:val="20"/>
          <w:szCs w:val="20"/>
        </w:rPr>
        <w:t>План  правотворческой деятельности Совета депутатов Новопервомайского сельсовета на 2014 год – утвердить ( приложение)</w:t>
      </w:r>
      <w:proofErr w:type="gramStart"/>
      <w:r w:rsidRPr="00E521F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E521F7">
        <w:rPr>
          <w:rFonts w:ascii="Times New Roman" w:hAnsi="Times New Roman" w:cs="Times New Roman"/>
          <w:sz w:val="20"/>
          <w:szCs w:val="20"/>
        </w:rPr>
        <w:t>Данное решение опубликовать в газете «Новопервомайский вестник»</w:t>
      </w:r>
      <w:proofErr w:type="gramStart"/>
      <w:r w:rsidRPr="00E521F7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A0C00" w:rsidRPr="00E521F7" w:rsidRDefault="00FA0C00" w:rsidP="00E521F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1F7">
        <w:rPr>
          <w:rFonts w:ascii="Times New Roman" w:hAnsi="Times New Roman" w:cs="Times New Roman"/>
          <w:b/>
          <w:sz w:val="18"/>
          <w:szCs w:val="18"/>
        </w:rPr>
        <w:t>Глава Новопервомайского сельсовета                                                         Д.Н.Буров</w:t>
      </w:r>
    </w:p>
    <w:p w:rsidR="00E521F7" w:rsidRPr="00E521F7" w:rsidRDefault="00E521F7" w:rsidP="00E521F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A0C00" w:rsidRPr="00E521F7" w:rsidRDefault="00FA0C00" w:rsidP="00E521F7">
      <w:pPr>
        <w:pStyle w:val="a8"/>
        <w:jc w:val="right"/>
        <w:rPr>
          <w:sz w:val="16"/>
          <w:szCs w:val="16"/>
        </w:rPr>
      </w:pPr>
      <w:r>
        <w:t xml:space="preserve">                                                                  </w:t>
      </w:r>
      <w:r w:rsidRPr="00E521F7">
        <w:rPr>
          <w:sz w:val="16"/>
          <w:szCs w:val="16"/>
        </w:rPr>
        <w:t>ПРИЛОЖЕНИЕ № 1</w:t>
      </w:r>
    </w:p>
    <w:p w:rsidR="00FA0C00" w:rsidRPr="00E521F7" w:rsidRDefault="00FA0C00" w:rsidP="00E521F7">
      <w:pPr>
        <w:pStyle w:val="a8"/>
        <w:jc w:val="right"/>
        <w:rPr>
          <w:sz w:val="16"/>
          <w:szCs w:val="16"/>
        </w:rPr>
      </w:pPr>
      <w:r w:rsidRPr="00E521F7">
        <w:rPr>
          <w:sz w:val="16"/>
          <w:szCs w:val="16"/>
        </w:rPr>
        <w:t xml:space="preserve">                                                                    Утверждено 46 сессией</w:t>
      </w:r>
    </w:p>
    <w:p w:rsidR="00FA0C00" w:rsidRPr="00E521F7" w:rsidRDefault="00FA0C00" w:rsidP="00E521F7">
      <w:pPr>
        <w:pStyle w:val="a8"/>
        <w:jc w:val="right"/>
        <w:rPr>
          <w:sz w:val="16"/>
          <w:szCs w:val="16"/>
        </w:rPr>
      </w:pPr>
      <w:r w:rsidRPr="00E521F7">
        <w:rPr>
          <w:sz w:val="16"/>
          <w:szCs w:val="16"/>
        </w:rPr>
        <w:t xml:space="preserve">                                                                                          Четвертого созыва Совета депутатов</w:t>
      </w:r>
    </w:p>
    <w:p w:rsidR="00FA0C00" w:rsidRPr="00E521F7" w:rsidRDefault="00FA0C00" w:rsidP="00E521F7">
      <w:pPr>
        <w:pStyle w:val="a8"/>
        <w:jc w:val="right"/>
        <w:rPr>
          <w:sz w:val="16"/>
          <w:szCs w:val="16"/>
        </w:rPr>
      </w:pPr>
      <w:r w:rsidRPr="00E521F7">
        <w:rPr>
          <w:sz w:val="16"/>
          <w:szCs w:val="16"/>
        </w:rPr>
        <w:t xml:space="preserve">                                                                                  Новопервомайского сельсовета</w:t>
      </w:r>
    </w:p>
    <w:p w:rsidR="00FA0C00" w:rsidRPr="00E521F7" w:rsidRDefault="00FA0C00" w:rsidP="00E521F7">
      <w:pPr>
        <w:pStyle w:val="a8"/>
        <w:jc w:val="right"/>
        <w:rPr>
          <w:sz w:val="16"/>
          <w:szCs w:val="16"/>
        </w:rPr>
      </w:pPr>
      <w:r w:rsidRPr="00E521F7">
        <w:rPr>
          <w:sz w:val="16"/>
          <w:szCs w:val="16"/>
        </w:rPr>
        <w:t xml:space="preserve">                                                                От 27.01.2014 г.  №  2</w:t>
      </w:r>
    </w:p>
    <w:tbl>
      <w:tblPr>
        <w:tblStyle w:val="aa"/>
        <w:tblW w:w="0" w:type="auto"/>
        <w:tblLook w:val="04A0"/>
      </w:tblPr>
      <w:tblGrid>
        <w:gridCol w:w="540"/>
        <w:gridCol w:w="4245"/>
        <w:gridCol w:w="2393"/>
        <w:gridCol w:w="2393"/>
      </w:tblGrid>
      <w:tr w:rsidR="00FA0C00" w:rsidTr="00E52477">
        <w:tc>
          <w:tcPr>
            <w:tcW w:w="540" w:type="dxa"/>
          </w:tcPr>
          <w:p w:rsidR="00FA0C00" w:rsidRPr="00E521F7" w:rsidRDefault="00FA0C00" w:rsidP="00E524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FA0C00" w:rsidRPr="00E521F7" w:rsidRDefault="00FA0C00" w:rsidP="00E524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45" w:type="dxa"/>
          </w:tcPr>
          <w:p w:rsidR="00FA0C00" w:rsidRPr="00E521F7" w:rsidRDefault="00FA0C00" w:rsidP="00E524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нормативно-правового акта</w:t>
            </w:r>
          </w:p>
        </w:tc>
        <w:tc>
          <w:tcPr>
            <w:tcW w:w="2393" w:type="dxa"/>
          </w:tcPr>
          <w:p w:rsidR="00FA0C00" w:rsidRPr="00E521F7" w:rsidRDefault="00FA0C00" w:rsidP="00E524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</w:t>
            </w:r>
          </w:p>
        </w:tc>
        <w:tc>
          <w:tcPr>
            <w:tcW w:w="2393" w:type="dxa"/>
          </w:tcPr>
          <w:p w:rsidR="00FA0C00" w:rsidRPr="00E521F7" w:rsidRDefault="00FA0C00" w:rsidP="00E524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>Орган</w:t>
            </w:r>
            <w:proofErr w:type="gramStart"/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E521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полномочный принять акт</w:t>
            </w:r>
          </w:p>
        </w:tc>
      </w:tr>
      <w:tr w:rsidR="00FA0C00" w:rsidRPr="00E52477" w:rsidTr="00E52477">
        <w:tc>
          <w:tcPr>
            <w:tcW w:w="540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245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О внесении изменений и дополнений в Устав муниципального образования Новопервомайского сельсовета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Новопервомайского сельсовета </w:t>
            </w:r>
          </w:p>
        </w:tc>
      </w:tr>
      <w:tr w:rsidR="00FA0C00" w:rsidRPr="00E52477" w:rsidTr="00E52477">
        <w:tc>
          <w:tcPr>
            <w:tcW w:w="540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45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О разработке и принятии решения о Порядке функционирования и использования муниципальных информационных систем в сфере закупок</w:t>
            </w:r>
            <w:proofErr w:type="gramStart"/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О порядке формирования</w:t>
            </w:r>
            <w:proofErr w:type="gramStart"/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утверждения и ведения планов закупок для обеспечения муниципальных нужд .</w:t>
            </w:r>
          </w:p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Об определении перечня дополнительной информации</w:t>
            </w:r>
            <w:proofErr w:type="gramStart"/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 включаемой в планы – графики .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2 квартал 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Новопервомайского сельсовета</w:t>
            </w:r>
          </w:p>
        </w:tc>
      </w:tr>
      <w:tr w:rsidR="00FA0C00" w:rsidRPr="00E52477" w:rsidTr="00E52477">
        <w:tc>
          <w:tcPr>
            <w:tcW w:w="540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245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Порядок и случаи оказания бесплатной юридической помощи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proofErr w:type="spellStart"/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квартл</w:t>
            </w:r>
            <w:proofErr w:type="spellEnd"/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Новопервомайского сельсовета</w:t>
            </w:r>
          </w:p>
        </w:tc>
      </w:tr>
      <w:tr w:rsidR="00FA0C00" w:rsidRPr="00E52477" w:rsidTr="00E52477">
        <w:tc>
          <w:tcPr>
            <w:tcW w:w="540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245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О бюджете Новопервомайского сельсовета на 2015 год и плановый период 2016-2017 гг.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 xml:space="preserve"> 4 квартал</w:t>
            </w:r>
          </w:p>
        </w:tc>
        <w:tc>
          <w:tcPr>
            <w:tcW w:w="2393" w:type="dxa"/>
          </w:tcPr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Совет депутатов</w:t>
            </w:r>
          </w:p>
          <w:p w:rsidR="00FA0C00" w:rsidRPr="00E52477" w:rsidRDefault="00FA0C00" w:rsidP="00E524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2477">
              <w:rPr>
                <w:rFonts w:ascii="Times New Roman" w:hAnsi="Times New Roman" w:cs="Times New Roman"/>
                <w:sz w:val="16"/>
                <w:szCs w:val="16"/>
              </w:rPr>
              <w:t>Новопервомайского сельсовета</w:t>
            </w:r>
          </w:p>
        </w:tc>
      </w:tr>
    </w:tbl>
    <w:p w:rsidR="00FA0C00" w:rsidRPr="00E52477" w:rsidRDefault="00FA0C00" w:rsidP="00FA0C00">
      <w:pPr>
        <w:rPr>
          <w:rFonts w:ascii="Times New Roman" w:hAnsi="Times New Roman" w:cs="Times New Roman"/>
          <w:sz w:val="16"/>
          <w:szCs w:val="16"/>
        </w:rPr>
      </w:pPr>
    </w:p>
    <w:p w:rsidR="00E52477" w:rsidRPr="00E52477" w:rsidRDefault="00E52477" w:rsidP="00E52477">
      <w:pPr>
        <w:pStyle w:val="a8"/>
        <w:jc w:val="center"/>
        <w:rPr>
          <w:b/>
          <w:sz w:val="18"/>
          <w:szCs w:val="18"/>
        </w:rPr>
      </w:pPr>
      <w:r w:rsidRPr="00E52477">
        <w:rPr>
          <w:b/>
          <w:sz w:val="18"/>
          <w:szCs w:val="18"/>
        </w:rPr>
        <w:t>СОВЕТ  ДЕПУТАТОВ</w:t>
      </w:r>
    </w:p>
    <w:p w:rsidR="00E52477" w:rsidRPr="00E52477" w:rsidRDefault="00E52477" w:rsidP="00E52477">
      <w:pPr>
        <w:pStyle w:val="a8"/>
        <w:jc w:val="center"/>
        <w:rPr>
          <w:b/>
          <w:sz w:val="18"/>
          <w:szCs w:val="18"/>
        </w:rPr>
      </w:pPr>
      <w:r w:rsidRPr="00E52477">
        <w:rPr>
          <w:b/>
          <w:sz w:val="18"/>
          <w:szCs w:val="18"/>
        </w:rPr>
        <w:t>НОВОПЕРВОМАЙСКОГО   СЕЛЬСОВЕТА</w:t>
      </w:r>
    </w:p>
    <w:p w:rsidR="00E52477" w:rsidRPr="00E52477" w:rsidRDefault="00E52477" w:rsidP="00E5247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477">
        <w:rPr>
          <w:b/>
          <w:sz w:val="18"/>
          <w:szCs w:val="18"/>
        </w:rPr>
        <w:t>ТАТАРСКОГО  РАЙОНА   НОВОСИБИРСКОЙ   ОБЛАСТИ</w:t>
      </w:r>
    </w:p>
    <w:p w:rsidR="00E52477" w:rsidRDefault="00E52477" w:rsidP="00E52477">
      <w:pPr>
        <w:pStyle w:val="a8"/>
        <w:jc w:val="center"/>
        <w:rPr>
          <w:b/>
        </w:rPr>
      </w:pPr>
      <w:proofErr w:type="gramStart"/>
      <w:r w:rsidRPr="00E0164E">
        <w:rPr>
          <w:b/>
        </w:rPr>
        <w:t>Р</w:t>
      </w:r>
      <w:proofErr w:type="gramEnd"/>
      <w:r w:rsidRPr="00E0164E">
        <w:rPr>
          <w:b/>
        </w:rPr>
        <w:t xml:space="preserve"> Е Ш Е Н И Е</w:t>
      </w:r>
    </w:p>
    <w:p w:rsidR="00E52477" w:rsidRPr="00E52477" w:rsidRDefault="00E52477" w:rsidP="00E52477">
      <w:pPr>
        <w:pStyle w:val="a8"/>
        <w:jc w:val="center"/>
        <w:rPr>
          <w:b/>
        </w:rPr>
      </w:pPr>
      <w:r>
        <w:rPr>
          <w:b/>
        </w:rPr>
        <w:t>(сорок шестая сессия четвертого  созыва</w:t>
      </w:r>
      <w:r w:rsidRPr="00AB442D">
        <w:rPr>
          <w:b/>
        </w:rPr>
        <w:t>)</w:t>
      </w:r>
    </w:p>
    <w:p w:rsidR="00E52477" w:rsidRPr="00E52477" w:rsidRDefault="00E52477" w:rsidP="00E52477">
      <w:pPr>
        <w:pStyle w:val="a8"/>
        <w:jc w:val="center"/>
        <w:rPr>
          <w:sz w:val="18"/>
          <w:szCs w:val="18"/>
        </w:rPr>
      </w:pPr>
      <w:r w:rsidRPr="00E52477">
        <w:rPr>
          <w:sz w:val="18"/>
          <w:szCs w:val="18"/>
        </w:rPr>
        <w:t>От   27.01.2014   г.                             с. Новопервомайское                                               №   3</w:t>
      </w:r>
    </w:p>
    <w:p w:rsidR="00E52477" w:rsidRPr="00E52477" w:rsidRDefault="00E52477" w:rsidP="00E52477">
      <w:pPr>
        <w:pStyle w:val="a8"/>
        <w:jc w:val="center"/>
        <w:rPr>
          <w:sz w:val="18"/>
          <w:szCs w:val="18"/>
        </w:rPr>
      </w:pPr>
      <w:r w:rsidRPr="00E52477">
        <w:rPr>
          <w:sz w:val="18"/>
          <w:szCs w:val="18"/>
        </w:rPr>
        <w:t xml:space="preserve">ул. </w:t>
      </w:r>
      <w:proofErr w:type="spellStart"/>
      <w:r w:rsidRPr="00E52477">
        <w:rPr>
          <w:sz w:val="18"/>
          <w:szCs w:val="18"/>
        </w:rPr>
        <w:t>Лысенкова</w:t>
      </w:r>
      <w:proofErr w:type="spellEnd"/>
      <w:r w:rsidRPr="00E52477">
        <w:rPr>
          <w:sz w:val="18"/>
          <w:szCs w:val="18"/>
        </w:rPr>
        <w:t xml:space="preserve"> 15 б</w:t>
      </w:r>
    </w:p>
    <w:p w:rsidR="00E52477" w:rsidRPr="00E52477" w:rsidRDefault="00E52477" w:rsidP="00E52477">
      <w:pPr>
        <w:pStyle w:val="a8"/>
        <w:jc w:val="center"/>
        <w:rPr>
          <w:b/>
          <w:sz w:val="20"/>
          <w:szCs w:val="20"/>
        </w:rPr>
      </w:pPr>
      <w:r w:rsidRPr="00E52477">
        <w:rPr>
          <w:b/>
          <w:sz w:val="20"/>
          <w:szCs w:val="20"/>
        </w:rPr>
        <w:t>« Об  утверждении   среднесрочного  плана  социально-экономического</w:t>
      </w:r>
    </w:p>
    <w:p w:rsidR="00E52477" w:rsidRPr="00E52477" w:rsidRDefault="00E52477" w:rsidP="00E52477">
      <w:pPr>
        <w:pStyle w:val="a8"/>
        <w:jc w:val="center"/>
        <w:rPr>
          <w:b/>
          <w:sz w:val="20"/>
          <w:szCs w:val="20"/>
        </w:rPr>
      </w:pPr>
      <w:r w:rsidRPr="00E52477">
        <w:rPr>
          <w:b/>
          <w:sz w:val="20"/>
          <w:szCs w:val="20"/>
        </w:rPr>
        <w:t>развития администрации Новопервомайского  сельсовета Татарского</w:t>
      </w:r>
    </w:p>
    <w:p w:rsidR="00E52477" w:rsidRPr="00E52477" w:rsidRDefault="00E52477" w:rsidP="00E52477">
      <w:pPr>
        <w:pStyle w:val="a8"/>
        <w:jc w:val="center"/>
        <w:rPr>
          <w:b/>
          <w:sz w:val="20"/>
          <w:szCs w:val="20"/>
        </w:rPr>
      </w:pPr>
      <w:r w:rsidRPr="00E52477">
        <w:rPr>
          <w:b/>
          <w:sz w:val="20"/>
          <w:szCs w:val="20"/>
        </w:rPr>
        <w:t>района   Новосибирской  области на  2014-2016 годы»</w:t>
      </w:r>
    </w:p>
    <w:p w:rsidR="00E52477" w:rsidRPr="00AB442D" w:rsidRDefault="00E52477" w:rsidP="00E52477">
      <w:pPr>
        <w:pStyle w:val="a8"/>
      </w:pPr>
      <w:r>
        <w:tab/>
      </w:r>
      <w:r w:rsidRPr="00AB442D">
        <w:t xml:space="preserve">Заслушав и обсудив среднесрочный  план  социально-экономического  развития </w:t>
      </w:r>
      <w:r>
        <w:t xml:space="preserve">администрации </w:t>
      </w:r>
      <w:r w:rsidRPr="00AB442D">
        <w:t>Новопервомайского</w:t>
      </w:r>
      <w:r>
        <w:t xml:space="preserve"> сельсовета  Татарского района Новосибирской области на 2014-2016</w:t>
      </w:r>
      <w:r w:rsidRPr="00AB442D">
        <w:t xml:space="preserve"> годы  Новопервомайский  сельсовет депутатов  </w:t>
      </w:r>
      <w:proofErr w:type="gramStart"/>
      <w:r w:rsidRPr="00AB442D">
        <w:rPr>
          <w:b/>
        </w:rPr>
        <w:t>Р</w:t>
      </w:r>
      <w:proofErr w:type="gramEnd"/>
      <w:r w:rsidRPr="00AB442D">
        <w:rPr>
          <w:b/>
        </w:rPr>
        <w:t xml:space="preserve"> Е Ш И Л:</w:t>
      </w:r>
    </w:p>
    <w:p w:rsidR="00E52477" w:rsidRPr="00AB442D" w:rsidRDefault="00E52477" w:rsidP="00E52477">
      <w:pPr>
        <w:pStyle w:val="a8"/>
      </w:pPr>
      <w:r>
        <w:t xml:space="preserve">- </w:t>
      </w:r>
      <w:r w:rsidRPr="00AB442D">
        <w:t>среднесрочный</w:t>
      </w:r>
      <w:r>
        <w:t xml:space="preserve"> </w:t>
      </w:r>
      <w:r w:rsidRPr="00AB442D">
        <w:t>план</w:t>
      </w:r>
      <w:r>
        <w:t xml:space="preserve"> </w:t>
      </w:r>
      <w:r w:rsidRPr="00AB442D">
        <w:t>социально-экономического</w:t>
      </w:r>
      <w:r>
        <w:t xml:space="preserve"> </w:t>
      </w:r>
      <w:r w:rsidRPr="00AB442D">
        <w:t xml:space="preserve">развития </w:t>
      </w:r>
      <w:r>
        <w:t>администрации</w:t>
      </w:r>
      <w:r w:rsidRPr="00AB442D">
        <w:t xml:space="preserve">  Новопервомайского</w:t>
      </w:r>
      <w:r>
        <w:t xml:space="preserve"> сельсовета</w:t>
      </w:r>
      <w:r w:rsidRPr="00AB442D">
        <w:t xml:space="preserve"> Та</w:t>
      </w:r>
      <w:r>
        <w:t xml:space="preserve">тарского   </w:t>
      </w:r>
      <w:r w:rsidRPr="00AB442D">
        <w:t xml:space="preserve">района  </w:t>
      </w:r>
      <w:r>
        <w:t xml:space="preserve"> Новосибирской  области на  2014</w:t>
      </w:r>
      <w:r w:rsidRPr="00AB442D">
        <w:t>-201</w:t>
      </w:r>
      <w:r>
        <w:t>6</w:t>
      </w:r>
      <w:r w:rsidRPr="00AB442D">
        <w:t xml:space="preserve"> годы   -  утвердить   в  полном  объеме.</w:t>
      </w:r>
    </w:p>
    <w:p w:rsidR="00E52477" w:rsidRPr="00417DA0" w:rsidRDefault="00E52477" w:rsidP="00E52477">
      <w:pPr>
        <w:pStyle w:val="a8"/>
      </w:pPr>
    </w:p>
    <w:p w:rsidR="00E52477" w:rsidRDefault="00E52477" w:rsidP="00E52477">
      <w:pPr>
        <w:pStyle w:val="a8"/>
        <w:rPr>
          <w:b/>
        </w:rPr>
      </w:pPr>
      <w:r w:rsidRPr="00E52477">
        <w:rPr>
          <w:b/>
        </w:rPr>
        <w:t>Глава Новопервомайского сельсовета                                                  Д.Н. Буров</w:t>
      </w:r>
    </w:p>
    <w:p w:rsidR="00E52477" w:rsidRPr="00E52477" w:rsidRDefault="00E52477" w:rsidP="00E52477">
      <w:pPr>
        <w:pStyle w:val="a8"/>
        <w:rPr>
          <w:b/>
        </w:rPr>
      </w:pPr>
    </w:p>
    <w:p w:rsidR="00E52477" w:rsidRPr="00E52477" w:rsidRDefault="00E52477" w:rsidP="00E5247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477">
        <w:rPr>
          <w:rFonts w:ascii="Times New Roman" w:hAnsi="Times New Roman" w:cs="Times New Roman"/>
          <w:b/>
          <w:sz w:val="18"/>
          <w:szCs w:val="18"/>
        </w:rPr>
        <w:t>Среднесрочный план</w:t>
      </w:r>
    </w:p>
    <w:p w:rsidR="00E52477" w:rsidRPr="00E52477" w:rsidRDefault="00E52477" w:rsidP="00E5247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477">
        <w:rPr>
          <w:rFonts w:ascii="Times New Roman" w:hAnsi="Times New Roman" w:cs="Times New Roman"/>
          <w:b/>
          <w:sz w:val="18"/>
          <w:szCs w:val="18"/>
        </w:rPr>
        <w:t>социально-экономического развития</w:t>
      </w:r>
    </w:p>
    <w:p w:rsidR="00E52477" w:rsidRPr="00E52477" w:rsidRDefault="00E52477" w:rsidP="00E5247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477">
        <w:rPr>
          <w:rFonts w:ascii="Times New Roman" w:hAnsi="Times New Roman" w:cs="Times New Roman"/>
          <w:b/>
          <w:sz w:val="18"/>
          <w:szCs w:val="18"/>
        </w:rPr>
        <w:t>Новопервомайского муниципального образования</w:t>
      </w:r>
    </w:p>
    <w:p w:rsidR="00E52477" w:rsidRPr="00E52477" w:rsidRDefault="00E52477" w:rsidP="00E5247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477">
        <w:rPr>
          <w:rFonts w:ascii="Times New Roman" w:hAnsi="Times New Roman" w:cs="Times New Roman"/>
          <w:b/>
          <w:sz w:val="18"/>
          <w:szCs w:val="18"/>
        </w:rPr>
        <w:t>Татарского района Новосибирской области</w:t>
      </w:r>
    </w:p>
    <w:p w:rsidR="00E52477" w:rsidRPr="00E52477" w:rsidRDefault="00E52477" w:rsidP="00E52477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52477">
        <w:rPr>
          <w:rFonts w:ascii="Times New Roman" w:hAnsi="Times New Roman" w:cs="Times New Roman"/>
          <w:b/>
          <w:sz w:val="18"/>
          <w:szCs w:val="18"/>
        </w:rPr>
        <w:lastRenderedPageBreak/>
        <w:t>на 2014-2016 годы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На основе проведенной оценки социально-экономического развития муниципального образования за период 2014-2016 годы, анализа основных проблем и с учетом резервов социально-экономического развития (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>см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. раздел  «Концепция социально-экономического развития района») перед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Новопервомайским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муниципальным образованием в среднесрочной перспективе стоят следующие цели и задачи: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Генеральной стратегической целью </w:t>
      </w:r>
      <w:r w:rsidRPr="00E52477">
        <w:rPr>
          <w:rFonts w:ascii="Times New Roman" w:hAnsi="Times New Roman" w:cs="Times New Roman"/>
          <w:bCs/>
          <w:sz w:val="18"/>
          <w:szCs w:val="18"/>
        </w:rPr>
        <w:t>разработки комплексной программы социально-экономического</w:t>
      </w:r>
      <w:r w:rsidRPr="00E52477">
        <w:rPr>
          <w:rFonts w:ascii="Times New Roman" w:hAnsi="Times New Roman" w:cs="Times New Roman"/>
          <w:sz w:val="18"/>
          <w:szCs w:val="18"/>
        </w:rPr>
        <w:t xml:space="preserve"> развития  Новопервомайского сельсовета на 2014-2016 год является обеспечение роста благосостояния и качества жизни населения.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1.1. Социальные цели и задачи плана</w:t>
      </w:r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1.1.1. Демография  и уровень жизни населения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Цель – увеличение численности населения,</w:t>
      </w:r>
      <w:r w:rsidRPr="00E52477">
        <w:rPr>
          <w:rFonts w:ascii="Times New Roman" w:hAnsi="Times New Roman" w:cs="Times New Roman"/>
          <w:sz w:val="18"/>
          <w:szCs w:val="18"/>
        </w:rPr>
        <w:t xml:space="preserve"> рост уровня жизни, доходов населения, формирование развитого рынка социальных услуг и обеспечение их доступности для жителей поселения, повышение эффективности и качества предоставления социальных услуг.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-создание для жителей поселения условий для развития предпринимательской инициативы;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-увеличение эффективности адресной социальной помощи  (в  2013  году на учете в  отделе  социальной  защиты  населения  состоит 521  человек, что  составляет  34 %  населения, имеющих  доход ниже  прожиточного  минимума, необходимо  увеличить  оказание   помощи  населению   до  45%, увеличить  сумму  выплат на одного   получателя).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>- развитие системы социальной защиты семьи и детей, профилактика безнадзорности и правонарушений несовершеннолетних (тесное  сотрудничество  членов общественных  формирований  со  службами  системы  профилактики, организации  досуга несовершеннолетних  детей,  своевременное  выявление  семей «группы  риска», посещение семей»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1.1.2. Здоровье населения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Цель – сохранение и улучшение здоровья людей, стабилизация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медикографической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ситуации в районе.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укрепление  материально-технической  базы учреждений  здравоохранения.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 улучшение  качества  оказания медицинской  помощи больным (своевременное  выявление и  наблюдение за  больными из  «группы  риска», своевременная  госпитализация, выявление  и  взятие  на  учет диспансерных  больных, довести  до 100%  профилактические  прививки  населению и  осмотра  декретированного  контингента  населения).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   гарантированное  обеспечение  население  муниципального  образования лекарственными  средствами и  изделиями  медицинского назначения (поставить на  должный уровень  обеспечение  льготной  категории  лекарственными  средствами, увеличить  ассортимент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медпрепаратов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аптечного  пункта).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приобретение электрокардиографа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1.1.3. Образование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i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ab/>
        <w:t>Задачи:</w:t>
      </w:r>
      <w:r w:rsidRPr="00E5247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   Общее образование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создание условий для стабильного функционирования школьных образовательных учреждений, переход их на работу в режиме развития, введение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предшкольного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обучения;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-формирование условий для сохранения и укрепления здоровья обучающихся (формирование групп  здоровья)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обеспечение общего образования детей с ограниченными возможностями здоровья (введение  индивидуального  обучения во всех  учреждениях образования);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 муниципального  образования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табакокурения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среди обучающихся (проведение   месячников  профилактики, рейды всеобуча, проведение  тематических  родительских собраний посвященных   проблемам  наркотической и  алкогольной зависимости);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воспитание патриотизма, гражданственности, повышение нравственности подрастающего поколения.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в 2014 году сделать капитальный ремонт лестничных маршей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установить противопожарные двери на лестничных этажах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частичный ремонт фундамента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ремонт потолка в гардеробе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частичный ремонт пола 2 этажа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стяжка лестницы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МББУ «Муравей»  замена   деревянных   оконных   блоков  на   оконные  блоки  ПВХ на  сумму 1300 , 0 тысяч рублей.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приобретение бытового холодильника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Культура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сохранение и развитие культурного потенциала и культурного наследия   муниципального  образования.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поддержка народного творчества, традиционных художественных ремесел и культурно -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досуговой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деятельности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укрепление материально- технической базы учреждений культуры поселения (приобретение компьютерной  техники, электрооборудования)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организация и проведение массовых мероприятий, участие в районных конкурсах.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текущий ремонт художественного зала на сумму 100,0 тыс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>уб.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1.1.5. Физическая культура и спорт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укрепление материально- технической базы учреждений физкультуры и спорта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( приобретение  спортинвентаря и спортивной  формы)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lastRenderedPageBreak/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 (построить детские  площадки  в  малых  населенных  пунктах)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участие в районных спартакиадах среди сельских муниципальных образований.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1.1.6. Обеспечение  законности и правопорядка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повышение  уровня  безопасности  населения, усиление законных прав и  интересов  граждан, обеспечение  правопорядка на территории  муниципального  образования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Основные 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эффективное  сотрудничество  служб системы  профилактики (совместные рейды ОВД, школы, общественных формирований, социальной защиты;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работа общественных  организаций  муниципального  образования (административная  комиссия, комиссия  по делам несовершеннолетних, комиссия общественного  порядка);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осведомление  населения с  изменениями в  законодательстве  РФ на  сходах граждан.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 xml:space="preserve">1.1.8. Труд и занятость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развитие и эффективное использование трудового потенциала поселения.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создание условий для повышения уровня занятости населения, сокращения уровня безработицы (привлечение  населения к  сезонным  общественным работам);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 - усиление трудовой мотивации учащейся и незанятой молодежи, трудоустройство несовершеннолетних в летний период (трудоустройство  через  центр занятости, выделение  рабочих  мест в  организациях);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в летний  период   привлекать рабочих  через  центр  занятости  для  выполнения общественных  работ по  благоустройству  села.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1.1.9.  Жилищно-коммунальное хозяйство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улучшение качества жилищно-коммунальных услуг, обеспечение адресной защиты населения при оплате жилищно-коммунальных услуг.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ремонт водопровода в д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>латоновка ( 500,0 тыс.руб.)  протяженностью 500 м по улице Зеленая 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 разработка и согласование ПСД на строительство водопровода в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>овопервомайское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протяженностью 7 км;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ремонт теплосетей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>овопервомайское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протяженностью 150 м с заменой участка ;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осуществление адресного предоставления льгот и субсидий за оказанные жилищно-коммунальные услуги (оказание помощи в  оформлении субсидий и   выдача  необходимых  справок,  заключение  договоров  на  компенсационные   выплаты  за  доставку  топлива льготникам);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1.2. Экономические цели и задачи программы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1.2.1. Повышение использования потенциала сельскохозяйственного производства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Содействие развитию личных подсобных хозяйств; создать условия государственной поддержки для развития сельскохозяйственного производства.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-оказание консультативной помощи в вопросах кредитования личных подсобных хозяйств.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1.2.2. Расширение малого бизнеса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-  Повышение темпов развития малого бизнеса, расширение сфер деятельности малого предпринимательства, снижение уровня безработицы за счёт увеличения числа занятого населения на предприятиях малого бизнеса.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привлечение малого бизнеса к реализации муниципальных заказов (проведение конкурсов)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1.2.3. Совершенствование развития транспортной системы и связи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эффективное развитие транспортной системы, удовлетворяющей потребностям поселения в перевозках пассажиров; полное и качественное обеспечение  потребностей в услугах связи.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обеспечение сохранности существующей сети автомобильных дорог поселения (подсыпка  щебнем и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грейдерование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внутрипоселковых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дорог в 2014  году на  сумму 3194 тыс. рублей по улицам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 Западная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 Восточная , Телевизионная , Железнодорожная ( участок от дома № 16 до дома № 26 ).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 xml:space="preserve">1.2.4. Развитие </w:t>
      </w:r>
      <w:proofErr w:type="spellStart"/>
      <w:r w:rsidRPr="00E52477">
        <w:rPr>
          <w:rFonts w:ascii="Times New Roman" w:hAnsi="Times New Roman" w:cs="Times New Roman"/>
          <w:bCs/>
          <w:sz w:val="18"/>
          <w:szCs w:val="18"/>
        </w:rPr>
        <w:t>инвестиционно</w:t>
      </w:r>
      <w:proofErr w:type="spellEnd"/>
      <w:r w:rsidRPr="00E52477">
        <w:rPr>
          <w:rFonts w:ascii="Times New Roman" w:hAnsi="Times New Roman" w:cs="Times New Roman"/>
          <w:bCs/>
          <w:sz w:val="18"/>
          <w:szCs w:val="18"/>
        </w:rPr>
        <w:t xml:space="preserve"> - строительного комплекса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Цель – повышение  инвестиционной  привлекательности  муниципального  образования, эффективное развитие строительного комплекса.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 улучшение  жилищных условий жителей  муниципального образования (замена  теплотрассы, ремонт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водосети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и  водоразборных  колонок)   проектно- сметная  документация  на  строительство  водопроводов  по  инвестиционной  программе в  2014 году  на сумму  400 тысяч рублей;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 - развитие индивидуального жилищного строительства (работа  с  населением по оказанию консультативной  помощи в  вопросах кредитования)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 ;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проведение капительных ремонтов и реконструкции объектов социальной сферы (капитальный ремонт  ДК, замена  деревянных  оконных  блоков на  блоки  ПВХ в  помещении   здании  детского  сада «Муравей»)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- устройство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пантусов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, капитальный  ремонт   </w:t>
      </w:r>
      <w:proofErr w:type="spellStart"/>
      <w:r w:rsidRPr="00E52477">
        <w:rPr>
          <w:rFonts w:ascii="Times New Roman" w:hAnsi="Times New Roman" w:cs="Times New Roman"/>
          <w:sz w:val="18"/>
          <w:szCs w:val="18"/>
        </w:rPr>
        <w:t>отмостки</w:t>
      </w:r>
      <w:proofErr w:type="spellEnd"/>
      <w:r w:rsidRPr="00E52477">
        <w:rPr>
          <w:rFonts w:ascii="Times New Roman" w:hAnsi="Times New Roman" w:cs="Times New Roman"/>
          <w:sz w:val="18"/>
          <w:szCs w:val="18"/>
        </w:rPr>
        <w:t xml:space="preserve">  фасада здания  администрации  Новопервомайского сельсовета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 ;.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 капитальный  ремонт  коммуникации в  здании администрации  Новопервомайского  сельсовета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 ;</w:t>
      </w:r>
      <w:proofErr w:type="gramEnd"/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текущий ремонт помещений в здании администрации</w:t>
      </w:r>
      <w:proofErr w:type="gramStart"/>
      <w:r w:rsidRPr="00E52477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1.2.5. Развитие потребительского рынка товаров и услуг</w:t>
      </w:r>
      <w:r w:rsidRPr="00E524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Цель – обеспечение удовлетворения потребностей населения в товарах и услугах.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>- оказание содействия развитию сферы услуг, в том числе бытовых, в населенных пунктах поселения.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1.2.6. Развитие муниципального хозяйства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Цел</w:t>
      </w:r>
      <w:proofErr w:type="gramStart"/>
      <w:r w:rsidRPr="00E52477">
        <w:rPr>
          <w:rFonts w:ascii="Times New Roman" w:hAnsi="Times New Roman" w:cs="Times New Roman"/>
          <w:bCs/>
          <w:sz w:val="18"/>
          <w:szCs w:val="18"/>
        </w:rPr>
        <w:t>ь-</w:t>
      </w:r>
      <w:proofErr w:type="gramEnd"/>
      <w:r w:rsidRPr="00E52477">
        <w:rPr>
          <w:rFonts w:ascii="Times New Roman" w:hAnsi="Times New Roman" w:cs="Times New Roman"/>
          <w:bCs/>
          <w:sz w:val="18"/>
          <w:szCs w:val="18"/>
        </w:rPr>
        <w:t xml:space="preserve"> Создание комфортных условий для проживания жителям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бюджетных расходов.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Задачи: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- достижение уровня благоустройства и озеленения поселения в соответствии с установленными нормативами;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- устранение несанкционированных свалок;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- проведение инвентаризации муниципального имущества с целью определения состава имущества, которое необходимо для реализации вопросов местного значения;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>- активизация работы по сбору арендной платы, погашению образовавшейся задолженности за использование земель;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 xml:space="preserve">- совершенствование системы муниципального земельного </w:t>
      </w:r>
      <w:proofErr w:type="gramStart"/>
      <w:r w:rsidRPr="00E52477">
        <w:rPr>
          <w:rFonts w:ascii="Times New Roman" w:hAnsi="Times New Roman" w:cs="Times New Roman"/>
          <w:bCs/>
          <w:sz w:val="18"/>
          <w:szCs w:val="18"/>
        </w:rPr>
        <w:t>контроля за</w:t>
      </w:r>
      <w:proofErr w:type="gramEnd"/>
      <w:r w:rsidRPr="00E52477">
        <w:rPr>
          <w:rFonts w:ascii="Times New Roman" w:hAnsi="Times New Roman" w:cs="Times New Roman"/>
          <w:bCs/>
          <w:sz w:val="18"/>
          <w:szCs w:val="18"/>
        </w:rPr>
        <w:t xml:space="preserve"> использованием земель на территории поселения;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bCs/>
          <w:sz w:val="18"/>
          <w:szCs w:val="18"/>
        </w:rPr>
      </w:pPr>
      <w:r w:rsidRPr="00E52477">
        <w:rPr>
          <w:rFonts w:ascii="Times New Roman" w:hAnsi="Times New Roman" w:cs="Times New Roman"/>
          <w:bCs/>
          <w:sz w:val="18"/>
          <w:szCs w:val="18"/>
        </w:rPr>
        <w:t xml:space="preserve">-   установка  сигнализации  на  объектах соцкультбыта и сигнального  оповещения населения, содержания  пожарной  дружины. </w:t>
      </w:r>
    </w:p>
    <w:p w:rsidR="00E52477" w:rsidRPr="00E52477" w:rsidRDefault="00E52477" w:rsidP="00E52477">
      <w:pPr>
        <w:pStyle w:val="a8"/>
        <w:rPr>
          <w:rFonts w:ascii="Times New Roman" w:hAnsi="Times New Roman" w:cs="Times New Roman"/>
          <w:sz w:val="18"/>
          <w:szCs w:val="18"/>
        </w:rPr>
      </w:pPr>
      <w:r w:rsidRPr="00E52477">
        <w:rPr>
          <w:rFonts w:ascii="Times New Roman" w:hAnsi="Times New Roman" w:cs="Times New Roman"/>
          <w:sz w:val="18"/>
          <w:szCs w:val="18"/>
        </w:rPr>
        <w:t xml:space="preserve">             - оформление   технической   документации объектов  муниципальной   собственности и  регистрация в  органах   юстиции  права  собственности.</w:t>
      </w:r>
    </w:p>
    <w:p w:rsidR="00E52477" w:rsidRPr="00545BEF" w:rsidRDefault="00E52477" w:rsidP="00E52477">
      <w:pPr>
        <w:pStyle w:val="a8"/>
        <w:rPr>
          <w:b/>
          <w:sz w:val="18"/>
          <w:szCs w:val="18"/>
        </w:rPr>
      </w:pPr>
      <w:r w:rsidRPr="00E52477">
        <w:rPr>
          <w:sz w:val="18"/>
          <w:szCs w:val="18"/>
        </w:rPr>
        <w:t xml:space="preserve">2. Основные элементы </w:t>
      </w:r>
      <w:proofErr w:type="gramStart"/>
      <w:r w:rsidRPr="00E52477">
        <w:rPr>
          <w:sz w:val="18"/>
          <w:szCs w:val="18"/>
        </w:rPr>
        <w:t>механизма реализации среднесрочного плана социально-экономического развития муниципального образования</w:t>
      </w:r>
      <w:proofErr w:type="gramEnd"/>
      <w:r w:rsidRPr="00E52477">
        <w:rPr>
          <w:sz w:val="18"/>
          <w:szCs w:val="18"/>
        </w:rPr>
        <w:tab/>
      </w:r>
      <w:r w:rsidRPr="00545BEF">
        <w:rPr>
          <w:b/>
          <w:sz w:val="18"/>
          <w:szCs w:val="18"/>
        </w:rPr>
        <w:t xml:space="preserve">                                                 2014</w:t>
      </w:r>
    </w:p>
    <w:p w:rsidR="00E52477" w:rsidRPr="00545BEF" w:rsidRDefault="00E52477" w:rsidP="00E52477">
      <w:pPr>
        <w:pStyle w:val="ae"/>
        <w:tabs>
          <w:tab w:val="left" w:pos="3660"/>
        </w:tabs>
        <w:rPr>
          <w:b/>
          <w:sz w:val="20"/>
        </w:rPr>
      </w:pPr>
      <w:r w:rsidRPr="00545BEF">
        <w:rPr>
          <w:b/>
          <w:sz w:val="20"/>
        </w:rPr>
        <w:t xml:space="preserve">                                                      </w:t>
      </w:r>
    </w:p>
    <w:tbl>
      <w:tblPr>
        <w:tblW w:w="9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1"/>
        <w:gridCol w:w="4253"/>
        <w:gridCol w:w="1417"/>
        <w:gridCol w:w="1527"/>
      </w:tblGrid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Цели и задачи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Объемы  и источники финансирования,  руб.</w:t>
            </w: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bCs/>
                <w:sz w:val="16"/>
                <w:szCs w:val="16"/>
              </w:rPr>
            </w:pPr>
            <w:r w:rsidRPr="005070E4">
              <w:rPr>
                <w:bCs/>
                <w:sz w:val="16"/>
                <w:szCs w:val="16"/>
              </w:rPr>
              <w:t>Сроки и исполнители</w:t>
            </w:r>
          </w:p>
        </w:tc>
      </w:tr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1. Культурно -  </w:t>
            </w:r>
            <w:proofErr w:type="spellStart"/>
            <w:r w:rsidRPr="005070E4">
              <w:rPr>
                <w:sz w:val="16"/>
                <w:szCs w:val="16"/>
              </w:rPr>
              <w:t>досуговые</w:t>
            </w:r>
            <w:proofErr w:type="spellEnd"/>
            <w:r w:rsidRPr="005070E4">
              <w:rPr>
                <w:sz w:val="16"/>
                <w:szCs w:val="16"/>
              </w:rPr>
              <w:t xml:space="preserve">  мероприятия  на  основании  муниципальных  заданий</w:t>
            </w: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4330300</w:t>
            </w: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2014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</w:tr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Участие в районной спартакиаде среди сельских МО</w:t>
            </w: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1. Участие в районных соревнованиях</w:t>
            </w: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32000 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</w:tr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Проведение финансового оздоровления </w:t>
            </w:r>
            <w:proofErr w:type="spellStart"/>
            <w:r w:rsidRPr="005070E4">
              <w:rPr>
                <w:sz w:val="16"/>
                <w:szCs w:val="16"/>
              </w:rPr>
              <w:t>жилищн</w:t>
            </w:r>
            <w:proofErr w:type="gramStart"/>
            <w:r w:rsidRPr="005070E4">
              <w:rPr>
                <w:sz w:val="16"/>
                <w:szCs w:val="16"/>
              </w:rPr>
              <w:t>о</w:t>
            </w:r>
            <w:proofErr w:type="spellEnd"/>
            <w:r w:rsidRPr="005070E4">
              <w:rPr>
                <w:sz w:val="16"/>
                <w:szCs w:val="16"/>
              </w:rPr>
              <w:t>-</w:t>
            </w:r>
            <w:proofErr w:type="gramEnd"/>
            <w:r w:rsidRPr="005070E4">
              <w:rPr>
                <w:sz w:val="16"/>
                <w:szCs w:val="16"/>
              </w:rPr>
              <w:t xml:space="preserve"> коммунальных предприятий</w:t>
            </w: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1. Ремонт муниципального жилищного фонда 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2.Проектная документация на воду  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5100 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400000</w:t>
            </w: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sz w:val="16"/>
                <w:szCs w:val="16"/>
              </w:rPr>
              <w:t>с</w:t>
            </w:r>
            <w:proofErr w:type="gramEnd"/>
            <w:r w:rsidRPr="005070E4">
              <w:rPr>
                <w:sz w:val="16"/>
                <w:szCs w:val="16"/>
              </w:rPr>
              <w:t>/с</w:t>
            </w:r>
          </w:p>
        </w:tc>
      </w:tr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Привлечение малого бизнеса к реализации муниципальных заказов</w:t>
            </w: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1. Проведение конкурсов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1 000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sz w:val="16"/>
                <w:szCs w:val="16"/>
              </w:rPr>
              <w:t>с</w:t>
            </w:r>
            <w:proofErr w:type="gramEnd"/>
            <w:r w:rsidRPr="005070E4">
              <w:rPr>
                <w:sz w:val="16"/>
                <w:szCs w:val="16"/>
              </w:rPr>
              <w:t>/с</w:t>
            </w:r>
          </w:p>
        </w:tc>
      </w:tr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Ремонт дорог</w:t>
            </w: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1. Ремонт дорог</w:t>
            </w: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3194000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sz w:val="16"/>
                <w:szCs w:val="16"/>
              </w:rPr>
              <w:t>с</w:t>
            </w:r>
            <w:proofErr w:type="gramEnd"/>
            <w:r w:rsidRPr="005070E4">
              <w:rPr>
                <w:sz w:val="16"/>
                <w:szCs w:val="16"/>
              </w:rPr>
              <w:t>/с</w:t>
            </w:r>
          </w:p>
        </w:tc>
      </w:tr>
      <w:tr w:rsidR="00E52477" w:rsidRPr="005F6D9B" w:rsidTr="00E52477">
        <w:tc>
          <w:tcPr>
            <w:tcW w:w="2551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4253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1. Благоустройство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2. Содержание мест для захоронения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3. Уличное освещение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4. Озеленение территории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5. Содержание дорог</w:t>
            </w:r>
          </w:p>
        </w:tc>
        <w:tc>
          <w:tcPr>
            <w:tcW w:w="141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20 000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       1000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    405000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        1000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>15000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     </w:t>
            </w: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527" w:type="dxa"/>
          </w:tcPr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</w:p>
          <w:p w:rsidR="00E52477" w:rsidRPr="005070E4" w:rsidRDefault="00E52477" w:rsidP="005F6D9B">
            <w:pPr>
              <w:pStyle w:val="a8"/>
              <w:rPr>
                <w:sz w:val="16"/>
                <w:szCs w:val="16"/>
              </w:rPr>
            </w:pPr>
            <w:r w:rsidRPr="005070E4">
              <w:rPr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sz w:val="16"/>
                <w:szCs w:val="16"/>
              </w:rPr>
              <w:t>с</w:t>
            </w:r>
            <w:proofErr w:type="gramEnd"/>
            <w:r w:rsidRPr="005070E4">
              <w:rPr>
                <w:sz w:val="16"/>
                <w:szCs w:val="16"/>
              </w:rPr>
              <w:t>/с</w:t>
            </w:r>
          </w:p>
        </w:tc>
      </w:tr>
    </w:tbl>
    <w:p w:rsidR="00E52477" w:rsidRPr="005F6D9B" w:rsidRDefault="00E52477" w:rsidP="005F6D9B">
      <w:pPr>
        <w:pStyle w:val="a8"/>
        <w:rPr>
          <w:sz w:val="16"/>
          <w:szCs w:val="16"/>
        </w:rPr>
      </w:pPr>
    </w:p>
    <w:p w:rsidR="00E52477" w:rsidRPr="005F6D9B" w:rsidRDefault="00E52477" w:rsidP="005F6D9B">
      <w:pPr>
        <w:pStyle w:val="a8"/>
        <w:rPr>
          <w:sz w:val="16"/>
          <w:szCs w:val="16"/>
        </w:rPr>
      </w:pPr>
    </w:p>
    <w:p w:rsidR="00E52477" w:rsidRPr="005070E4" w:rsidRDefault="00E52477" w:rsidP="00E52477">
      <w:pPr>
        <w:rPr>
          <w:sz w:val="16"/>
          <w:szCs w:val="16"/>
        </w:rPr>
        <w:sectPr w:rsidR="00E52477" w:rsidRPr="005070E4" w:rsidSect="00E52477">
          <w:headerReference w:type="even" r:id="rId9"/>
          <w:headerReference w:type="default" r:id="rId10"/>
          <w:pgSz w:w="11907" w:h="16840" w:code="9"/>
          <w:pgMar w:top="568" w:right="720" w:bottom="720" w:left="720" w:header="680" w:footer="680" w:gutter="0"/>
          <w:cols w:space="720"/>
          <w:titlePg/>
          <w:docGrid w:linePitch="360"/>
        </w:sectPr>
      </w:pPr>
    </w:p>
    <w:tbl>
      <w:tblPr>
        <w:tblW w:w="98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3827"/>
        <w:gridCol w:w="1560"/>
        <w:gridCol w:w="1176"/>
      </w:tblGrid>
      <w:tr w:rsidR="00E52477" w:rsidRPr="00C063ED" w:rsidTr="00E52477">
        <w:trPr>
          <w:trHeight w:val="422"/>
        </w:trPr>
        <w:tc>
          <w:tcPr>
            <w:tcW w:w="3260" w:type="dxa"/>
          </w:tcPr>
          <w:p w:rsidR="00E52477" w:rsidRPr="005F6D9B" w:rsidRDefault="00E52477" w:rsidP="005F6D9B">
            <w:pPr>
              <w:pStyle w:val="a8"/>
              <w:rPr>
                <w:b/>
                <w:sz w:val="16"/>
                <w:szCs w:val="16"/>
              </w:rPr>
            </w:pPr>
            <w:r w:rsidRPr="005F6D9B">
              <w:rPr>
                <w:b/>
                <w:sz w:val="16"/>
                <w:szCs w:val="16"/>
              </w:rPr>
              <w:lastRenderedPageBreak/>
              <w:t>Устранение несанкционированных свалок</w:t>
            </w:r>
          </w:p>
        </w:tc>
        <w:tc>
          <w:tcPr>
            <w:tcW w:w="3827" w:type="dxa"/>
          </w:tcPr>
          <w:p w:rsidR="00E52477" w:rsidRPr="005F6D9B" w:rsidRDefault="00E52477" w:rsidP="005F6D9B">
            <w:pPr>
              <w:pStyle w:val="a8"/>
              <w:rPr>
                <w:b/>
                <w:sz w:val="16"/>
                <w:szCs w:val="16"/>
              </w:rPr>
            </w:pPr>
            <w:r w:rsidRPr="005F6D9B">
              <w:rPr>
                <w:b/>
                <w:sz w:val="16"/>
                <w:szCs w:val="16"/>
              </w:rPr>
              <w:t>1. Уборка  несанкционированных свалок, сбор и доставка мусора</w:t>
            </w:r>
          </w:p>
        </w:tc>
        <w:tc>
          <w:tcPr>
            <w:tcW w:w="1560" w:type="dxa"/>
          </w:tcPr>
          <w:p w:rsidR="00E52477" w:rsidRDefault="00E52477" w:rsidP="00E52477">
            <w:pPr>
              <w:jc w:val="center"/>
            </w:pPr>
            <w:r>
              <w:t>-</w:t>
            </w:r>
          </w:p>
          <w:p w:rsidR="00E52477" w:rsidRPr="004F6A45" w:rsidRDefault="00E52477" w:rsidP="00E52477">
            <w:pPr>
              <w:jc w:val="center"/>
            </w:pPr>
          </w:p>
        </w:tc>
        <w:tc>
          <w:tcPr>
            <w:tcW w:w="1176" w:type="dxa"/>
          </w:tcPr>
          <w:p w:rsidR="00E52477" w:rsidRDefault="00E52477" w:rsidP="00E52477">
            <w:pPr>
              <w:jc w:val="center"/>
            </w:pPr>
          </w:p>
          <w:p w:rsidR="00E52477" w:rsidRPr="004F6A45" w:rsidRDefault="00E52477" w:rsidP="00E52477">
            <w:pPr>
              <w:jc w:val="center"/>
            </w:pPr>
          </w:p>
        </w:tc>
      </w:tr>
      <w:tr w:rsidR="00E52477" w:rsidRPr="005F6D9B" w:rsidTr="00E52477">
        <w:trPr>
          <w:trHeight w:val="1833"/>
        </w:trPr>
        <w:tc>
          <w:tcPr>
            <w:tcW w:w="3260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</w:tc>
        <w:tc>
          <w:tcPr>
            <w:tcW w:w="3827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1. Межевание земель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F6D9B" w:rsidTr="00E52477">
        <w:trPr>
          <w:trHeight w:val="2116"/>
        </w:trPr>
        <w:tc>
          <w:tcPr>
            <w:tcW w:w="3260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Экономное расходование бюджетных средств по муниципальному образованию</w:t>
            </w:r>
          </w:p>
        </w:tc>
        <w:tc>
          <w:tcPr>
            <w:tcW w:w="3827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1. Заработная плата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2.  Командировки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3. Услуги связи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4. Электроэнергия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Теплоэнергия</w:t>
            </w:r>
            <w:proofErr w:type="spellEnd"/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6. Водоснабжение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6. Услуги по содержанию имущества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7. Материальные запасы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8.Оплата прочих услуг подписка, программное обеспечение, страхование транспорта)</w:t>
            </w:r>
            <w:proofErr w:type="gramEnd"/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9. Осуществление мероприятий по гражданской обороне и ЧС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10. Налоги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11. Муниципальная  пенсия</w:t>
            </w:r>
          </w:p>
        </w:tc>
        <w:tc>
          <w:tcPr>
            <w:tcW w:w="1560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1791500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48500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154400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10500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178700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243800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65500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56900</w:t>
            </w:r>
          </w:p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F6D9B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F6D9B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F6D9B" w:rsidTr="00E52477">
        <w:trPr>
          <w:trHeight w:val="74"/>
        </w:trPr>
        <w:tc>
          <w:tcPr>
            <w:tcW w:w="3260" w:type="dxa"/>
          </w:tcPr>
          <w:p w:rsidR="00E52477" w:rsidRPr="005070E4" w:rsidRDefault="00E52477" w:rsidP="005F6D9B">
            <w:pPr>
              <w:pStyle w:val="a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3827" w:type="dxa"/>
          </w:tcPr>
          <w:p w:rsidR="00E52477" w:rsidRPr="005070E4" w:rsidRDefault="00E52477" w:rsidP="005F6D9B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52477" w:rsidRPr="005070E4" w:rsidRDefault="00E52477" w:rsidP="005F6D9B">
            <w:pPr>
              <w:pStyle w:val="a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b/>
                <w:sz w:val="16"/>
                <w:szCs w:val="16"/>
              </w:rPr>
              <w:t>10967500</w:t>
            </w:r>
          </w:p>
        </w:tc>
        <w:tc>
          <w:tcPr>
            <w:tcW w:w="1176" w:type="dxa"/>
          </w:tcPr>
          <w:p w:rsidR="00E52477" w:rsidRPr="005F6D9B" w:rsidRDefault="00E52477" w:rsidP="005F6D9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2477" w:rsidRPr="005F6D9B" w:rsidRDefault="00E52477" w:rsidP="005F6D9B">
      <w:pPr>
        <w:pStyle w:val="a8"/>
        <w:rPr>
          <w:rFonts w:ascii="Times New Roman" w:hAnsi="Times New Roman" w:cs="Times New Roman"/>
          <w:b/>
          <w:sz w:val="18"/>
          <w:szCs w:val="18"/>
        </w:rPr>
      </w:pPr>
    </w:p>
    <w:p w:rsidR="00E52477" w:rsidRPr="005F6D9B" w:rsidRDefault="00E52477" w:rsidP="00E52477">
      <w:pPr>
        <w:pStyle w:val="ae"/>
        <w:tabs>
          <w:tab w:val="left" w:pos="3660"/>
        </w:tabs>
        <w:rPr>
          <w:b/>
          <w:sz w:val="18"/>
          <w:szCs w:val="18"/>
        </w:rPr>
      </w:pPr>
      <w:r>
        <w:rPr>
          <w:szCs w:val="22"/>
        </w:rPr>
        <w:tab/>
      </w:r>
      <w:r w:rsidRPr="005F6D9B">
        <w:rPr>
          <w:b/>
          <w:sz w:val="18"/>
          <w:szCs w:val="18"/>
        </w:rPr>
        <w:t>2015 год</w:t>
      </w: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961"/>
        <w:gridCol w:w="2126"/>
        <w:gridCol w:w="1418"/>
      </w:tblGrid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Цели и задачи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Объемы  и источники финансирования,  руб.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bCs/>
                <w:sz w:val="16"/>
                <w:szCs w:val="16"/>
              </w:rPr>
              <w:t>Сроки и исполнители</w:t>
            </w: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Проведение массовых мероприятий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3441100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Участие в районной спартакиаде среди сельских МО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Участие в районных соревнованиях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25900 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финансового оздоровления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жилищн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коммунальных предприятий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1. Ремонт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водосети</w:t>
            </w:r>
            <w:proofErr w:type="spellEnd"/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2.. Ремонт  муниципального жилищного фонда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5. Установка  приборов  учета в  жилищном  фонде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24500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22400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88700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Привлечение малого бизнеса к реализации муниципальных заказов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Проведение конкурсов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1 000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Ремонт дорог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Ремонт дорог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Благоустройство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2. Содержание мест для захоронения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3. Уличное освещение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4. Озеленение территории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5. Содержание дорог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20 000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328000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12200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070E4" w:rsidTr="00E52477">
        <w:trPr>
          <w:trHeight w:val="833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Устранение несанкционированных свалок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Уборка  несанкционированных свалок, сбор и доставка мусора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11600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3606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Завершение процесса разграничения земель по уровням собственности и юридического оформления права муниципальной собствен</w:t>
            </w:r>
            <w:r w:rsidR="00225C1F">
              <w:rPr>
                <w:rFonts w:ascii="Times New Roman" w:hAnsi="Times New Roman" w:cs="Times New Roman"/>
                <w:sz w:val="16"/>
                <w:szCs w:val="16"/>
              </w:rPr>
              <w:t xml:space="preserve">ности на </w:t>
            </w:r>
            <w:proofErr w:type="spellStart"/>
            <w:r w:rsidR="00225C1F">
              <w:rPr>
                <w:rFonts w:ascii="Times New Roman" w:hAnsi="Times New Roman" w:cs="Times New Roman"/>
                <w:sz w:val="16"/>
                <w:szCs w:val="16"/>
              </w:rPr>
              <w:t>земельны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участки</w:t>
            </w:r>
          </w:p>
          <w:p w:rsidR="005F6D9B" w:rsidRPr="005070E4" w:rsidRDefault="005F6D9B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D9B" w:rsidRPr="005070E4" w:rsidRDefault="005F6D9B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Межевание земель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070E4" w:rsidTr="00E52477">
        <w:trPr>
          <w:trHeight w:val="4167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Экономное расходование бюджетных средств по муниципальному образованию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Заработная плата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2.  Командировки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3. Услуги связи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4. Электроэнергия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Теплоэнергия</w:t>
            </w:r>
            <w:proofErr w:type="spellEnd"/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6. Водоснабжение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6. Услуги по содержанию имущества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7. Материальные запасы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8.Оплата прочих услуг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подписка, программное обеспечение, страхование транспорта)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9. Осуществление мероприятий по гражданской обороне и ЧС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10. Налоги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11. Муниципальная  пенсия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1726100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        48500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154400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178700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154400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65500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56900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/с</w:t>
            </w:r>
          </w:p>
        </w:tc>
      </w:tr>
      <w:tr w:rsidR="00E52477" w:rsidRPr="005070E4" w:rsidTr="00E52477">
        <w:trPr>
          <w:trHeight w:val="288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   6606200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2477" w:rsidRPr="005070E4" w:rsidRDefault="005F6D9B" w:rsidP="005070E4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70E4">
        <w:rPr>
          <w:rFonts w:ascii="Times New Roman" w:hAnsi="Times New Roman" w:cs="Times New Roman"/>
          <w:b/>
          <w:sz w:val="16"/>
          <w:szCs w:val="16"/>
        </w:rPr>
        <w:t>2016</w:t>
      </w:r>
    </w:p>
    <w:tbl>
      <w:tblPr>
        <w:tblW w:w="113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961"/>
        <w:gridCol w:w="2126"/>
        <w:gridCol w:w="1418"/>
      </w:tblGrid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Цели и задачи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Объемы  и источники финансирования,  руб.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bCs/>
                <w:sz w:val="16"/>
                <w:szCs w:val="16"/>
              </w:rPr>
              <w:t>Сроки и исполнители</w:t>
            </w: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массовых мероприятий, участие в районных конкурсах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Проведение массовых мероприятий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3748300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Участие в районной спартакиаде среди сельских МО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Участие в районных соревнованиях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25900 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финансового оздоровления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жилищн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коммунальных предприятий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1. Ремонт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водосети</w:t>
            </w:r>
            <w:proofErr w:type="spellEnd"/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2. Обслуживание  газопровода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4. Ремонт  муниципального жилищного фонда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5. Установка  приборов  учета в  жилищном  фонде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271100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23800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88700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Привлечение малого бизнеса к реализации муниципальных заказов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Проведение конкурсов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1 000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Ремонт дорог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Ремонт дорог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145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Достижение уровня благоустройства и озеленения поселения в соответствии с установленными нормативами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Благоустройство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2. Содержание мест для захоронения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3. Уличное освещение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4. Озеленение территории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5. Содержание дорого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20 000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1 000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350500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12900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833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Устранение несанкционированных свалок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Уборка  несанкционированных свалок, сбор и доставка мусора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13800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2542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Завершение процесса разграничения земель по уровням собственности и юридического оформления права муниципальной собственности на земельные участки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Межевание земель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1 000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4167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Экономное расходование бюджетных средств по муниципальному образованию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1. Заработная плата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2.  Командировки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3. Услуги связи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4. Электроэнергия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Теплоэнергия</w:t>
            </w:r>
            <w:proofErr w:type="spellEnd"/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6. Водоснабжение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6. Услуги по содержанию имущества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7. Материальные запасы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8.Оплата прочих услуг подписка, программное обеспечение, страхование транспорта)</w:t>
            </w:r>
            <w:proofErr w:type="gramEnd"/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9. Осуществление мероприятий по гражданской обороне и ЧС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10. Налоги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11. Муниципальная  пенсия</w:t>
            </w: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1726100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154400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           2300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178700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72 700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120200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65500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56000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E52477">
        <w:trPr>
          <w:trHeight w:val="551"/>
        </w:trPr>
        <w:tc>
          <w:tcPr>
            <w:tcW w:w="2835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4961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6932100</w:t>
            </w:r>
          </w:p>
        </w:tc>
        <w:tc>
          <w:tcPr>
            <w:tcW w:w="1418" w:type="dxa"/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52477" w:rsidRPr="005070E4" w:rsidRDefault="00E52477" w:rsidP="005070E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E52477" w:rsidRPr="005070E4" w:rsidRDefault="00E52477" w:rsidP="005070E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E52477" w:rsidRPr="005070E4" w:rsidRDefault="00E52477" w:rsidP="005070E4">
      <w:pPr>
        <w:pStyle w:val="a8"/>
        <w:rPr>
          <w:rFonts w:ascii="Times New Roman" w:hAnsi="Times New Roman" w:cs="Times New Roman"/>
          <w:sz w:val="16"/>
          <w:szCs w:val="16"/>
          <w:lang w:val="en-US"/>
        </w:rPr>
      </w:pPr>
    </w:p>
    <w:p w:rsidR="00E52477" w:rsidRPr="005070E4" w:rsidRDefault="00E52477" w:rsidP="005070E4">
      <w:pPr>
        <w:pStyle w:val="a8"/>
        <w:rPr>
          <w:rFonts w:ascii="Times New Roman" w:hAnsi="Times New Roman" w:cs="Times New Roman"/>
          <w:sz w:val="16"/>
          <w:szCs w:val="16"/>
          <w:lang w:val="en-US"/>
        </w:rPr>
        <w:sectPr w:rsidR="00E52477" w:rsidRPr="005070E4" w:rsidSect="00E52477">
          <w:headerReference w:type="even" r:id="rId11"/>
          <w:headerReference w:type="default" r:id="rId12"/>
          <w:pgSz w:w="11906" w:h="16838"/>
          <w:pgMar w:top="1134" w:right="284" w:bottom="1134" w:left="1701" w:header="709" w:footer="709" w:gutter="0"/>
          <w:cols w:space="708"/>
          <w:docGrid w:linePitch="360"/>
        </w:sectPr>
      </w:pPr>
    </w:p>
    <w:p w:rsidR="00E52477" w:rsidRPr="006B21EA" w:rsidRDefault="00E52477" w:rsidP="00E52477">
      <w:pPr>
        <w:jc w:val="right"/>
        <w:rPr>
          <w:lang w:val="en-US"/>
        </w:rPr>
      </w:pPr>
    </w:p>
    <w:p w:rsidR="00E52477" w:rsidRPr="005070E4" w:rsidRDefault="00E52477" w:rsidP="005070E4">
      <w:pPr>
        <w:pStyle w:val="a8"/>
        <w:jc w:val="center"/>
        <w:rPr>
          <w:b/>
          <w:sz w:val="20"/>
          <w:szCs w:val="20"/>
        </w:rPr>
      </w:pPr>
      <w:r w:rsidRPr="005070E4">
        <w:rPr>
          <w:b/>
          <w:sz w:val="20"/>
          <w:szCs w:val="20"/>
        </w:rPr>
        <w:t>3. Основные индикаторы социально-экономического развития муниципального образования на 2014 -2016 годы</w:t>
      </w:r>
    </w:p>
    <w:p w:rsidR="00E52477" w:rsidRPr="005070E4" w:rsidRDefault="00E52477" w:rsidP="005070E4">
      <w:pPr>
        <w:pStyle w:val="a8"/>
        <w:rPr>
          <w:b/>
          <w:sz w:val="18"/>
          <w:szCs w:val="18"/>
        </w:rPr>
      </w:pPr>
    </w:p>
    <w:tbl>
      <w:tblPr>
        <w:tblW w:w="132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709"/>
        <w:gridCol w:w="555"/>
        <w:gridCol w:w="15"/>
        <w:gridCol w:w="772"/>
        <w:gridCol w:w="600"/>
        <w:gridCol w:w="15"/>
        <w:gridCol w:w="15"/>
        <w:gridCol w:w="712"/>
        <w:gridCol w:w="634"/>
        <w:gridCol w:w="708"/>
        <w:gridCol w:w="896"/>
        <w:gridCol w:w="1080"/>
        <w:gridCol w:w="236"/>
        <w:gridCol w:w="566"/>
        <w:gridCol w:w="1054"/>
        <w:gridCol w:w="105"/>
      </w:tblGrid>
      <w:tr w:rsidR="00E52477" w:rsidRPr="005070E4" w:rsidTr="00E52477">
        <w:trPr>
          <w:gridAfter w:val="1"/>
          <w:wAfter w:w="105" w:type="dxa"/>
          <w:cantSplit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Показатели развития</w:t>
            </w:r>
          </w:p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Един.</w:t>
            </w:r>
          </w:p>
          <w:p w:rsidR="00E52477" w:rsidRPr="005070E4" w:rsidRDefault="005070E4" w:rsidP="005070E4">
            <w:pPr>
              <w:pStyle w:val="a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измер</w:t>
            </w:r>
            <w:proofErr w:type="spellEnd"/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  <w:lang w:val="en-US"/>
              </w:rPr>
              <w:t xml:space="preserve">2012 </w:t>
            </w:r>
            <w:r w:rsidRPr="005070E4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2013 г.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2014 г.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2015 г.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2016 г.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proofErr w:type="spellStart"/>
            <w:r w:rsidRPr="005070E4">
              <w:rPr>
                <w:b/>
                <w:sz w:val="18"/>
                <w:szCs w:val="18"/>
              </w:rPr>
              <w:t>в%</w:t>
            </w:r>
            <w:proofErr w:type="spellEnd"/>
            <w:r w:rsidRPr="005070E4">
              <w:rPr>
                <w:b/>
                <w:sz w:val="18"/>
                <w:szCs w:val="18"/>
              </w:rPr>
              <w:t xml:space="preserve"> к 2011 г.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5070E4" w:rsidP="005070E4">
            <w:pPr>
              <w:pStyle w:val="a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% к 2012</w:t>
            </w:r>
            <w:r w:rsidR="00E52477" w:rsidRPr="005070E4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в % к 2013 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5070E4" w:rsidP="005070E4">
            <w:pPr>
              <w:pStyle w:val="a8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</w:t>
            </w:r>
            <w:r w:rsidR="00E52477" w:rsidRPr="005070E4">
              <w:rPr>
                <w:b/>
                <w:sz w:val="18"/>
                <w:szCs w:val="18"/>
              </w:rPr>
              <w:t>%</w:t>
            </w:r>
            <w:proofErr w:type="spellEnd"/>
            <w:r w:rsidR="00E52477" w:rsidRPr="005070E4">
              <w:rPr>
                <w:b/>
                <w:sz w:val="18"/>
                <w:szCs w:val="18"/>
              </w:rPr>
              <w:t xml:space="preserve"> к 2014 г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b/>
                <w:sz w:val="18"/>
                <w:szCs w:val="18"/>
              </w:rPr>
            </w:pPr>
            <w:r w:rsidRPr="005070E4">
              <w:rPr>
                <w:b/>
                <w:sz w:val="18"/>
                <w:szCs w:val="18"/>
              </w:rPr>
              <w:t>в % к 2015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Численность населения</w:t>
            </w: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тыс. 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1488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95,3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1492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Прирост + (убыль</w:t>
            </w:r>
            <w:proofErr w:type="gramStart"/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-) </w:t>
            </w:r>
            <w:proofErr w:type="gramEnd"/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населения с учетом миграции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прибывших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117,5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выбывших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106,6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96,8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численности 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занятых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в экономике к общей численности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Уровень безработицы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10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Промышленность. Оборот предприятий и организаций по основным видам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млн.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5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5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Промышленное производство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руб./чел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5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Производительность труда на 1 занятого в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9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88,8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74,3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E52477" w:rsidRPr="005070E4" w:rsidTr="005070E4">
        <w:trPr>
          <w:gridAfter w:val="1"/>
          <w:wAfter w:w="105" w:type="dxa"/>
          <w:cantSplit/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Сельскохозяйственное производство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10752,6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7975,8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2666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2666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2666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7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Производительность труда на 1 занятого в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17,02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84,2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3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Урожайность зерновых и зернобобовых культур во всех категориях хозяйств 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(вес после подработки)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/га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101,2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98,75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126,5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11,0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3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Поголовье скота  (все категории хозяйств):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52477" w:rsidRPr="005070E4" w:rsidTr="005070E4">
        <w:trPr>
          <w:cantSplit/>
          <w:trHeight w:val="4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 крупный рогатый скот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0,87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в том числе 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85,7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4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 свиньи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голов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молока (все категории хозяйств) 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мяса на убой в живом весе (все категории хозяйств) 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тонн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89,8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7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Объем строительно-монтажных работ, включая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хозспособ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2477" w:rsidRPr="005070E4" w:rsidTr="005070E4">
        <w:trPr>
          <w:cantSplit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бщ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площ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бщ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площ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</w:t>
            </w: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Перевезено грузов автомобильным транспортом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тонн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103,5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90,9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E52477" w:rsidRPr="005070E4" w:rsidTr="005070E4">
        <w:trPr>
          <w:cantSplit/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2477" w:rsidRPr="005070E4" w:rsidTr="005070E4">
        <w:trPr>
          <w:cantSplit/>
          <w:trHeight w:val="7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Оборот розничной торговли, включая общественное 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млн.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</w:tr>
      <w:tr w:rsidR="00E52477" w:rsidRPr="005070E4" w:rsidTr="005070E4">
        <w:trPr>
          <w:cantSplit/>
          <w:trHeight w:val="4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</w:tr>
      <w:tr w:rsidR="00E52477" w:rsidRPr="005070E4" w:rsidTr="005070E4">
        <w:trPr>
          <w:cantSplit/>
          <w:trHeight w:val="7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Оборот розничной торговли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руб./чел.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12448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13404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14667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14867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101,4</w:t>
            </w:r>
          </w:p>
        </w:tc>
      </w:tr>
      <w:tr w:rsidR="00E52477" w:rsidRPr="005070E4" w:rsidTr="005070E4">
        <w:trPr>
          <w:cantSplit/>
          <w:trHeight w:val="8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Объем платных услуг населению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  <w:trHeight w:val="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106,5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</w:tr>
      <w:tr w:rsidR="00E52477" w:rsidRPr="005070E4" w:rsidTr="005070E4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Из общего объёма услу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г-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объём бытовых  услуг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2477" w:rsidRPr="005070E4" w:rsidTr="005070E4">
        <w:trPr>
          <w:cantSplit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Объём платных услуг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руб./чел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437,5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102,6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436,1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E52477" w:rsidRPr="005070E4" w:rsidTr="005070E4">
        <w:trPr>
          <w:cantSplit/>
          <w:trHeight w:val="9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  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 -</w:t>
            </w:r>
          </w:p>
        </w:tc>
      </w:tr>
      <w:tr w:rsidR="00E52477" w:rsidRPr="005070E4" w:rsidTr="005070E4">
        <w:trPr>
          <w:cantSplit/>
          <w:trHeight w:val="5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Индекс физического объёма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52477" w:rsidRPr="005070E4" w:rsidTr="005070E4">
        <w:trPr>
          <w:cantSplit/>
          <w:trHeight w:val="9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Инвестиции в основной капитал на душу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руб./чел.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2477" w:rsidRPr="005070E4" w:rsidTr="005070E4">
        <w:trPr>
          <w:cantSplit/>
          <w:trHeight w:val="5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Прибыль прибыльных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уб.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Среднемесячная заработная плата 1 работника (по всем предприятиям)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253,3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100,8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104,3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Среднедушевые денежные доходы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104,1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2550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107,1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Собственные доходы местного бюджета,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0,91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131,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109,9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1,16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108,4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463,7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156,8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462,4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99,7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144,1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773,3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108,4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Детская смертность на 1000 новорожденных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Охват работающего населения профилактическими осмотрами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Охват детей диспансерным наблюдением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48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48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учеников, обучающихся во 2 смену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7</w:t>
            </w: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  <w:t>3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7</w:t>
            </w: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Обеспеченность молодёжи в возрасте до 30 лет местами в системе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мест/чел.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Муниципальный заказ на специалистов (число направляемых в вузы за счёт муниципального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Количество приемных семей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133-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Количество детей, воспитывающихся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6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120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124,8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590,0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119,9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Сумма расходов на заработную плату приемным родителям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816,0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133,3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Количество детей, находящихся под опекой (попечительством)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 том числе количество детей, получающих пособие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504,0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480,0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чел. 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8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Ввод в эксплуатацию социального 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070E4">
                <w:rPr>
                  <w:rFonts w:ascii="Times New Roman" w:hAnsi="Times New Roman" w:cs="Times New Roman"/>
                  <w:sz w:val="16"/>
                  <w:szCs w:val="16"/>
                </w:rPr>
                <w:t>1 кв. м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2,27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106,1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2,41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 от общего кол-ва населения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Доходы от аренды муниципального имущества и земли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межпоселенческих</w:t>
            </w:r>
            <w:proofErr w:type="spellEnd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домашними телефонами  на 100 жителей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Охват населенных пунктов сетью мобильной  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вес освещенных улиц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 от общей протяженности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Доля учреждений образования, оборудованных: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 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103,4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 горячим водоснабжением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- сливной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100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Доля учреждений здравоохранения, оборудованных: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 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горячим водоснабжением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- сливной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50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Доля жилья, оборудованного: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-  сетевым газом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proofErr w:type="spellStart"/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  <w:lang w:val="en-US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65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водопроводом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90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477" w:rsidRPr="005070E4" w:rsidTr="005070E4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- сливной канализацией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 60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5070E4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  Х</w:t>
            </w:r>
          </w:p>
          <w:p w:rsidR="00E52477" w:rsidRPr="005070E4" w:rsidRDefault="00E52477" w:rsidP="005070E4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5C1F" w:rsidRPr="00061BBA" w:rsidRDefault="00225C1F" w:rsidP="00225C1F">
      <w:pPr>
        <w:pStyle w:val="a8"/>
        <w:jc w:val="center"/>
        <w:rPr>
          <w:b/>
          <w:sz w:val="18"/>
          <w:szCs w:val="18"/>
        </w:rPr>
      </w:pPr>
      <w:r w:rsidRPr="00061BBA">
        <w:rPr>
          <w:b/>
          <w:sz w:val="18"/>
          <w:szCs w:val="18"/>
        </w:rPr>
        <w:t>СОВЕТ ДЕПУТАТОВ</w:t>
      </w:r>
    </w:p>
    <w:p w:rsidR="00225C1F" w:rsidRPr="00061BBA" w:rsidRDefault="00225C1F" w:rsidP="00225C1F">
      <w:pPr>
        <w:pStyle w:val="a8"/>
        <w:jc w:val="center"/>
        <w:rPr>
          <w:b/>
          <w:sz w:val="18"/>
          <w:szCs w:val="18"/>
        </w:rPr>
      </w:pPr>
      <w:r w:rsidRPr="00061BBA">
        <w:rPr>
          <w:b/>
          <w:sz w:val="18"/>
          <w:szCs w:val="18"/>
        </w:rPr>
        <w:t>НОВОПЕРВОМАЙСКОГО СЕЛЬСОВЕТА</w:t>
      </w:r>
    </w:p>
    <w:p w:rsidR="00225C1F" w:rsidRPr="00061BBA" w:rsidRDefault="00225C1F" w:rsidP="00225C1F">
      <w:pPr>
        <w:pStyle w:val="a8"/>
        <w:jc w:val="center"/>
        <w:rPr>
          <w:b/>
          <w:sz w:val="18"/>
          <w:szCs w:val="18"/>
        </w:rPr>
      </w:pPr>
      <w:r w:rsidRPr="00061BBA">
        <w:rPr>
          <w:b/>
          <w:sz w:val="18"/>
          <w:szCs w:val="18"/>
        </w:rPr>
        <w:t>ТАТАРСКОГО РАЙОНА НОВОСИБИРСКОЙ ОБЛАСТИ</w:t>
      </w:r>
    </w:p>
    <w:p w:rsidR="00225C1F" w:rsidRPr="00061BBA" w:rsidRDefault="00225C1F" w:rsidP="00225C1F">
      <w:pPr>
        <w:pStyle w:val="a8"/>
        <w:jc w:val="center"/>
        <w:rPr>
          <w:b/>
          <w:sz w:val="18"/>
          <w:szCs w:val="18"/>
        </w:rPr>
      </w:pPr>
      <w:r w:rsidRPr="00061BBA">
        <w:rPr>
          <w:b/>
          <w:sz w:val="18"/>
          <w:szCs w:val="18"/>
        </w:rPr>
        <w:t>ЧЕТВЕРТОГО СОЗЫВА</w:t>
      </w:r>
    </w:p>
    <w:p w:rsidR="00225C1F" w:rsidRPr="00061BBA" w:rsidRDefault="00225C1F" w:rsidP="00225C1F">
      <w:pPr>
        <w:pStyle w:val="a8"/>
        <w:jc w:val="center"/>
        <w:rPr>
          <w:b/>
          <w:sz w:val="16"/>
          <w:szCs w:val="16"/>
        </w:rPr>
      </w:pPr>
      <w:proofErr w:type="gramStart"/>
      <w:r w:rsidRPr="00061BBA">
        <w:rPr>
          <w:b/>
          <w:sz w:val="16"/>
          <w:szCs w:val="16"/>
        </w:rPr>
        <w:t>Р</w:t>
      </w:r>
      <w:proofErr w:type="gramEnd"/>
      <w:r w:rsidRPr="00061BBA">
        <w:rPr>
          <w:b/>
          <w:sz w:val="16"/>
          <w:szCs w:val="16"/>
        </w:rPr>
        <w:t xml:space="preserve"> Е Ш Е Н И Е</w:t>
      </w:r>
    </w:p>
    <w:p w:rsidR="00225C1F" w:rsidRPr="00061BBA" w:rsidRDefault="00225C1F" w:rsidP="00225C1F">
      <w:pPr>
        <w:pStyle w:val="a8"/>
        <w:jc w:val="center"/>
        <w:rPr>
          <w:b/>
          <w:sz w:val="16"/>
          <w:szCs w:val="16"/>
        </w:rPr>
      </w:pPr>
      <w:r w:rsidRPr="00061BBA">
        <w:rPr>
          <w:b/>
          <w:sz w:val="16"/>
          <w:szCs w:val="16"/>
        </w:rPr>
        <w:t>( сорок седьмая сессия</w:t>
      </w:r>
      <w:proofErr w:type="gramStart"/>
      <w:r w:rsidRPr="00061BBA">
        <w:rPr>
          <w:b/>
          <w:sz w:val="16"/>
          <w:szCs w:val="16"/>
        </w:rPr>
        <w:t xml:space="preserve"> )</w:t>
      </w:r>
      <w:proofErr w:type="gramEnd"/>
    </w:p>
    <w:p w:rsidR="00225C1F" w:rsidRPr="00225C1F" w:rsidRDefault="00225C1F" w:rsidP="00225C1F">
      <w:pPr>
        <w:pStyle w:val="a8"/>
        <w:jc w:val="center"/>
        <w:rPr>
          <w:b/>
          <w:sz w:val="16"/>
          <w:szCs w:val="16"/>
        </w:rPr>
      </w:pPr>
      <w:r w:rsidRPr="00061BBA">
        <w:rPr>
          <w:b/>
          <w:sz w:val="16"/>
          <w:szCs w:val="16"/>
        </w:rPr>
        <w:t>от    27.02.2014 г.                                                                                                №   5</w:t>
      </w:r>
    </w:p>
    <w:p w:rsidR="00225C1F" w:rsidRPr="00061BBA" w:rsidRDefault="00225C1F" w:rsidP="00225C1F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 w:rsidRPr="00A52AB4">
        <w:t>«</w:t>
      </w:r>
      <w:r w:rsidRPr="00061BBA">
        <w:rPr>
          <w:rFonts w:ascii="Times New Roman" w:hAnsi="Times New Roman" w:cs="Times New Roman"/>
          <w:b/>
          <w:sz w:val="18"/>
          <w:szCs w:val="18"/>
        </w:rPr>
        <w:t>О проекте решения о внесении изменений в Устав Новопервомайского  сельсовета Татарского района Новосибирской области ».</w:t>
      </w:r>
    </w:p>
    <w:p w:rsidR="00225C1F" w:rsidRPr="00061BBA" w:rsidRDefault="00225C1F" w:rsidP="00225C1F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b/>
        </w:rPr>
        <w:t xml:space="preserve">     </w:t>
      </w:r>
      <w:r w:rsidRPr="00061BBA">
        <w:rPr>
          <w:rFonts w:ascii="Times New Roman" w:hAnsi="Times New Roman" w:cs="Times New Roman"/>
          <w:sz w:val="18"/>
          <w:szCs w:val="18"/>
        </w:rPr>
        <w:t>Руководствуясь Федеральным законом  от 06.10.2013 № 131-ФЗ «Об общих принципах организации местного самоуправления в Российской Федерации»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 в связи с внесением изменений в Федеральный закон Российской Федерации от 06.10.2003 № 131-ФЗ «Об общих принципах организации местного самоуправления в Российской Федерации» , ст.6 Федерального закона от 28.12.2013 № 416-ФЗ « О внесении изменений в Федеральный закон « О лотереях» и отдельные законодательные акты Российской Федерации» , ст.10 Федерального закона от 28.12.2013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в соответствии Федеральным законом от 28.12.2013 № 396 –ФЗ «О внесении изменений в отдельные законодательные акты Российской Федерации» ,   в целях приведения Устава Новопервомайского сельсовета Татарского района Новосибирской области в соответствие с Федеральным законодательством , Совет депутатов</w:t>
      </w:r>
    </w:p>
    <w:p w:rsidR="00225C1F" w:rsidRPr="00061BBA" w:rsidRDefault="00225C1F" w:rsidP="00225C1F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 w:rsidRPr="00061BBA">
        <w:rPr>
          <w:rFonts w:ascii="Times New Roman" w:hAnsi="Times New Roman" w:cs="Times New Roman"/>
          <w:b/>
          <w:sz w:val="18"/>
          <w:szCs w:val="18"/>
        </w:rPr>
        <w:t>РЕШИЛ</w:t>
      </w:r>
      <w:proofErr w:type="gramStart"/>
      <w:r w:rsidRPr="00061BBA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</w:p>
    <w:p w:rsidR="00225C1F" w:rsidRPr="00061BBA" w:rsidRDefault="00225C1F" w:rsidP="00225C1F">
      <w:pPr>
        <w:pStyle w:val="a8"/>
        <w:rPr>
          <w:rFonts w:ascii="Times New Roman" w:hAnsi="Times New Roman" w:cs="Times New Roman"/>
          <w:b/>
          <w:sz w:val="18"/>
          <w:szCs w:val="18"/>
        </w:rPr>
      </w:pPr>
    </w:p>
    <w:p w:rsidR="00225C1F" w:rsidRPr="00061BBA" w:rsidRDefault="00225C1F" w:rsidP="00225C1F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061BBA">
        <w:rPr>
          <w:rFonts w:ascii="Times New Roman" w:hAnsi="Times New Roman" w:cs="Times New Roman"/>
          <w:sz w:val="18"/>
          <w:szCs w:val="18"/>
        </w:rPr>
        <w:t>Принять муниципальный правовой акт о внесении изменений в Устав Новопервомайского сельсовета Татарского района Новосибирской области согласно приложению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225C1F" w:rsidRPr="00061BBA" w:rsidRDefault="00225C1F" w:rsidP="00225C1F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</w:t>
      </w:r>
      <w:r w:rsidRPr="00061BBA">
        <w:rPr>
          <w:rFonts w:ascii="Times New Roman" w:hAnsi="Times New Roman" w:cs="Times New Roman"/>
          <w:sz w:val="18"/>
          <w:szCs w:val="18"/>
        </w:rPr>
        <w:t>В порядке установленном Федеральным законом от 21.07.2005 № 97-ФЗ « О государственной регистрации Уставов муниципальных образований» предоставить муниципальный правовой акт о внесении изменений в Устав муниципального образования Новопервомайского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Новосибирской области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225C1F" w:rsidRPr="00061BBA" w:rsidRDefault="00225C1F" w:rsidP="00225C1F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Pr="00061BBA">
        <w:rPr>
          <w:rFonts w:ascii="Times New Roman" w:hAnsi="Times New Roman" w:cs="Times New Roman"/>
          <w:sz w:val="18"/>
          <w:szCs w:val="18"/>
        </w:rPr>
        <w:t>Главе Новопервомайского сельсовета Татарского района Новосибирской области опубликовать муниципальный правовой акт о внесении изменений в Устав муниципального образовани</w:t>
      </w:r>
      <w:r>
        <w:rPr>
          <w:rFonts w:ascii="Times New Roman" w:hAnsi="Times New Roman" w:cs="Times New Roman"/>
          <w:sz w:val="18"/>
          <w:szCs w:val="18"/>
        </w:rPr>
        <w:t>я Новопервомайского сельсовета Т</w:t>
      </w:r>
      <w:r w:rsidRPr="00061BBA">
        <w:rPr>
          <w:rFonts w:ascii="Times New Roman" w:hAnsi="Times New Roman" w:cs="Times New Roman"/>
          <w:sz w:val="18"/>
          <w:szCs w:val="18"/>
        </w:rPr>
        <w:t>атарского района Новосибирской области в 7-дневный срок после государственной регистрации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225C1F" w:rsidRPr="00061BBA" w:rsidRDefault="00225C1F" w:rsidP="00225C1F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Pr="00061BBA">
        <w:rPr>
          <w:rFonts w:ascii="Times New Roman" w:hAnsi="Times New Roman" w:cs="Times New Roman"/>
          <w:sz w:val="18"/>
          <w:szCs w:val="18"/>
        </w:rPr>
        <w:t>Настоящее решение вступает в силу после его официального опубликования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225C1F" w:rsidRPr="00061BBA" w:rsidRDefault="00225C1F" w:rsidP="00225C1F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 w:rsidRPr="00061BBA">
        <w:rPr>
          <w:rFonts w:ascii="Times New Roman" w:hAnsi="Times New Roman" w:cs="Times New Roman"/>
          <w:b/>
          <w:sz w:val="18"/>
          <w:szCs w:val="18"/>
        </w:rPr>
        <w:t>Глава Новопервомайского сельсовета</w:t>
      </w:r>
    </w:p>
    <w:p w:rsidR="00225C1F" w:rsidRPr="00061BBA" w:rsidRDefault="00225C1F" w:rsidP="00225C1F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b/>
          <w:sz w:val="18"/>
          <w:szCs w:val="18"/>
        </w:rPr>
        <w:t xml:space="preserve">Татарского района Новосибирской области                                     Д.Н.Буров  </w:t>
      </w:r>
      <w:r w:rsidRPr="00061BBA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E52477" w:rsidRDefault="00E52477" w:rsidP="00E52477">
      <w:pPr>
        <w:pStyle w:val="310"/>
        <w:rPr>
          <w:rFonts w:ascii="Times New Roman" w:hAnsi="Times New Roman"/>
          <w:color w:val="auto"/>
          <w:sz w:val="24"/>
        </w:rPr>
        <w:sectPr w:rsidR="00E52477" w:rsidSect="00E52477">
          <w:pgSz w:w="16838" w:h="11906" w:orient="landscape"/>
          <w:pgMar w:top="1701" w:right="1134" w:bottom="284" w:left="1134" w:header="709" w:footer="709" w:gutter="0"/>
          <w:cols w:space="708"/>
          <w:docGrid w:linePitch="360"/>
        </w:sectPr>
      </w:pPr>
    </w:p>
    <w:p w:rsidR="00061BBA" w:rsidRPr="00061BBA" w:rsidRDefault="00061BBA" w:rsidP="00061BBA">
      <w:pPr>
        <w:pStyle w:val="a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61BBA">
        <w:rPr>
          <w:rFonts w:ascii="Times New Roman" w:hAnsi="Times New Roman" w:cs="Times New Roman"/>
          <w:b/>
          <w:sz w:val="16"/>
          <w:szCs w:val="16"/>
        </w:rPr>
        <w:lastRenderedPageBreak/>
        <w:t>Приложение к решению</w:t>
      </w:r>
    </w:p>
    <w:p w:rsidR="00061BBA" w:rsidRPr="00061BBA" w:rsidRDefault="00061BBA" w:rsidP="00061BBA">
      <w:pPr>
        <w:pStyle w:val="a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61BBA">
        <w:rPr>
          <w:rFonts w:ascii="Times New Roman" w:hAnsi="Times New Roman" w:cs="Times New Roman"/>
          <w:b/>
          <w:sz w:val="16"/>
          <w:szCs w:val="16"/>
        </w:rPr>
        <w:t xml:space="preserve">сорок седьмой сессии </w:t>
      </w:r>
    </w:p>
    <w:p w:rsidR="00061BBA" w:rsidRPr="00061BBA" w:rsidRDefault="00061BBA" w:rsidP="00061BBA">
      <w:pPr>
        <w:pStyle w:val="a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61BBA">
        <w:rPr>
          <w:rFonts w:ascii="Times New Roman" w:hAnsi="Times New Roman" w:cs="Times New Roman"/>
          <w:b/>
          <w:sz w:val="16"/>
          <w:szCs w:val="16"/>
        </w:rPr>
        <w:t xml:space="preserve">четвертого созыва Совета депутатов </w:t>
      </w:r>
    </w:p>
    <w:p w:rsidR="00061BBA" w:rsidRDefault="00061BBA" w:rsidP="00061BBA">
      <w:pPr>
        <w:pStyle w:val="a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61BBA">
        <w:rPr>
          <w:rFonts w:ascii="Times New Roman" w:hAnsi="Times New Roman" w:cs="Times New Roman"/>
          <w:b/>
          <w:sz w:val="16"/>
          <w:szCs w:val="16"/>
        </w:rPr>
        <w:t>Новопервомайского сельсовета</w:t>
      </w:r>
    </w:p>
    <w:p w:rsidR="00061BBA" w:rsidRPr="00061BBA" w:rsidRDefault="00061BBA" w:rsidP="00061BBA">
      <w:pPr>
        <w:pStyle w:val="a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61BBA">
        <w:rPr>
          <w:rFonts w:ascii="Times New Roman" w:hAnsi="Times New Roman" w:cs="Times New Roman"/>
          <w:b/>
          <w:sz w:val="16"/>
          <w:szCs w:val="16"/>
        </w:rPr>
        <w:t>Татарского района Новосибирской области</w:t>
      </w:r>
    </w:p>
    <w:p w:rsidR="00061BBA" w:rsidRPr="00061BBA" w:rsidRDefault="00061BBA" w:rsidP="00061BBA">
      <w:pPr>
        <w:pStyle w:val="a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61BBA">
        <w:rPr>
          <w:rFonts w:ascii="Times New Roman" w:hAnsi="Times New Roman" w:cs="Times New Roman"/>
          <w:b/>
          <w:sz w:val="18"/>
          <w:szCs w:val="18"/>
        </w:rPr>
        <w:t>МУНИЦИПАЛЬНЫЙ НОРМАТИВНЫЙ ПРАВОВОЙ АКТ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Pr="00061BBA">
        <w:rPr>
          <w:rFonts w:ascii="Times New Roman" w:hAnsi="Times New Roman" w:cs="Times New Roman"/>
          <w:b/>
          <w:sz w:val="16"/>
          <w:szCs w:val="16"/>
        </w:rPr>
        <w:t>О</w:t>
      </w:r>
      <w:proofErr w:type="gramEnd"/>
      <w:r w:rsidRPr="00061BBA">
        <w:rPr>
          <w:rFonts w:ascii="Times New Roman" w:hAnsi="Times New Roman" w:cs="Times New Roman"/>
          <w:b/>
          <w:sz w:val="16"/>
          <w:szCs w:val="16"/>
        </w:rPr>
        <w:t xml:space="preserve">т 27.02.2014   №  5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b/>
          <w:sz w:val="18"/>
          <w:szCs w:val="18"/>
        </w:rPr>
      </w:pPr>
      <w:r w:rsidRPr="00061BBA">
        <w:rPr>
          <w:rFonts w:ascii="Times New Roman" w:hAnsi="Times New Roman" w:cs="Times New Roman"/>
          <w:b/>
          <w:sz w:val="18"/>
          <w:szCs w:val="18"/>
        </w:rPr>
        <w:t>О внесении изменений в Устав муниципального образования Новопервомайского сельсовета Татарского района Новосибирской области</w:t>
      </w:r>
      <w:proofErr w:type="gramStart"/>
      <w:r w:rsidRPr="00061BBA">
        <w:rPr>
          <w:rFonts w:ascii="Times New Roman" w:hAnsi="Times New Roman" w:cs="Times New Roman"/>
          <w:b/>
          <w:sz w:val="18"/>
          <w:szCs w:val="18"/>
        </w:rPr>
        <w:t xml:space="preserve"> .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Статья 4 . Вопросы местного значения Новопервомайского сельсовета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Пункт 20 изложить в следующей редакции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«20) присвоение адресов объектам адресации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изменение , аннулирование адресов , 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Присвоение наименований элементам улично-дорожной сети ( за исключением автомобильных дорог федерального значения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автомобильных дорого федерального значения . автомобильных дорог регионального или межмуниципального значения . местного значения  муниципального района ) , наименований элементам планировочной структуры в границах поселений . изменение , аннулирование таких наименований , размещение информации в государственном адресном реестре ;»( вступает в силу с 01.07.2014).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Пункт 34 ) утратил силу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 xml:space="preserve">Статья 18 Полномочия Совета депутатов 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Пункт 8 ) исключить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 xml:space="preserve">Статья 26 . Полномочия администрации 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Пункт 23 изложить в следующей редакции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«23) присвоение адресов объектам адресации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изменение , аннулирование адресов , присвоение наименований элементам </w:t>
      </w:r>
      <w:proofErr w:type="spellStart"/>
      <w:r w:rsidRPr="00061BBA">
        <w:rPr>
          <w:rFonts w:ascii="Times New Roman" w:hAnsi="Times New Roman" w:cs="Times New Roman"/>
          <w:sz w:val="18"/>
          <w:szCs w:val="18"/>
        </w:rPr>
        <w:t>улично</w:t>
      </w:r>
      <w:proofErr w:type="spellEnd"/>
      <w:r w:rsidRPr="00061BBA">
        <w:rPr>
          <w:rFonts w:ascii="Times New Roman" w:hAnsi="Times New Roman" w:cs="Times New Roman"/>
          <w:sz w:val="18"/>
          <w:szCs w:val="18"/>
        </w:rPr>
        <w:t>- дорожной сети ( за исключением автомобильных дорого федерального значения , автомобильных дорого федерального значения . автомобильных дорог регионального или межмуниципального значения . местного значения муниципального района ) , наименований элементам планировочной структуры в границах поселения , изменение , аннулирование таких наименований , размещение информации в государственном адресном реестре ;» ( вступает в силу с 01.07.2014) .</w:t>
      </w:r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Пункт 54) утратил силу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Статья 29.1.    Муниципальный заказ изложить в следующей редакции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</w:p>
    <w:p w:rsidR="00061BBA" w:rsidRPr="00061BBA" w:rsidRDefault="00061BBA" w:rsidP="00061BBA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sz w:val="18"/>
          <w:szCs w:val="18"/>
        </w:rPr>
        <w:t>«Статья 29.1.  Закупки для обеспечения муниципальных нужд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</w:p>
    <w:p w:rsidR="00061BBA" w:rsidRDefault="00061BBA" w:rsidP="00A10EB9">
      <w:pPr>
        <w:pStyle w:val="a8"/>
        <w:rPr>
          <w:rFonts w:ascii="Times New Roman" w:hAnsi="Times New Roman" w:cs="Times New Roman"/>
          <w:sz w:val="18"/>
          <w:szCs w:val="18"/>
        </w:rPr>
      </w:pPr>
      <w:r w:rsidRPr="00061BBA">
        <w:rPr>
          <w:rFonts w:ascii="Times New Roman" w:hAnsi="Times New Roman" w:cs="Times New Roman"/>
          <w:b/>
          <w:sz w:val="18"/>
          <w:szCs w:val="18"/>
        </w:rPr>
        <w:t>1.</w:t>
      </w:r>
      <w:r w:rsidRPr="00061BBA">
        <w:rPr>
          <w:rFonts w:ascii="Times New Roman" w:hAnsi="Times New Roman" w:cs="Times New Roman"/>
          <w:sz w:val="18"/>
          <w:szCs w:val="18"/>
        </w:rPr>
        <w:t>Закупки товаров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работ .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, работ , услуг для обеспечения государственных и муниципальных нужд .</w:t>
      </w:r>
      <w:r w:rsidRPr="00061BBA">
        <w:rPr>
          <w:rFonts w:ascii="Times New Roman" w:hAnsi="Times New Roman" w:cs="Times New Roman"/>
          <w:b/>
          <w:sz w:val="18"/>
          <w:szCs w:val="18"/>
        </w:rPr>
        <w:t>2</w:t>
      </w:r>
      <w:r w:rsidRPr="00061BBA">
        <w:rPr>
          <w:rFonts w:ascii="Times New Roman" w:hAnsi="Times New Roman" w:cs="Times New Roman"/>
          <w:sz w:val="18"/>
          <w:szCs w:val="18"/>
        </w:rPr>
        <w:t>. Закупки товаров</w:t>
      </w:r>
      <w:proofErr w:type="gramStart"/>
      <w:r w:rsidRPr="00061BB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61BBA">
        <w:rPr>
          <w:rFonts w:ascii="Times New Roman" w:hAnsi="Times New Roman" w:cs="Times New Roman"/>
          <w:sz w:val="18"/>
          <w:szCs w:val="18"/>
        </w:rPr>
        <w:t xml:space="preserve"> работ , услуг для обеспечения муниципальных нужд осуществляются за счёт средств местного бюджета».</w:t>
      </w:r>
    </w:p>
    <w:p w:rsidR="00A10EB9" w:rsidRDefault="00A10EB9" w:rsidP="00A10EB9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A10EB9" w:rsidRDefault="00A10EB9" w:rsidP="00A10EB9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A10EB9" w:rsidRPr="00A10EB9" w:rsidRDefault="00A10EB9" w:rsidP="00A10EB9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СОВЕТ   ДЕПУТАТОВ</w:t>
      </w: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НОВОПЕРВОМАЙСКОГО СЕЛЬСОВЕТА</w:t>
      </w: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ТАТАРСКОГО РАЙОНА НОВОСИБИРСКОЙ ОБЛАСТИ</w:t>
      </w: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ЧЕТВЕРТОГО СОЗЫВА</w:t>
      </w: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proofErr w:type="gramStart"/>
      <w:r w:rsidRPr="00A10EB9">
        <w:rPr>
          <w:b/>
          <w:sz w:val="18"/>
          <w:szCs w:val="18"/>
        </w:rPr>
        <w:t>Р</w:t>
      </w:r>
      <w:proofErr w:type="gramEnd"/>
      <w:r w:rsidRPr="00A10EB9">
        <w:rPr>
          <w:b/>
          <w:sz w:val="18"/>
          <w:szCs w:val="18"/>
        </w:rPr>
        <w:t xml:space="preserve"> Е Ш Е Н И Е</w:t>
      </w: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Сорок седьмая  сессия</w:t>
      </w:r>
      <w:r w:rsidR="00A10EB9">
        <w:t xml:space="preserve">                               </w:t>
      </w:r>
      <w:r w:rsidRPr="00317865">
        <w:t xml:space="preserve">        </w:t>
      </w:r>
      <w:r w:rsidR="00A10EB9">
        <w:t xml:space="preserve">          </w:t>
      </w:r>
    </w:p>
    <w:p w:rsidR="00061BBA" w:rsidRPr="00A10EB9" w:rsidRDefault="00061BBA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от  27.02.2014г.                                                             №  6</w:t>
      </w:r>
      <w:r w:rsidRPr="0031786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BBA" w:rsidRPr="00A10EB9" w:rsidRDefault="00061BBA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« О внесении изменений в решение  сорок пятой сессии </w:t>
      </w:r>
    </w:p>
    <w:p w:rsidR="00061BBA" w:rsidRPr="00A10EB9" w:rsidRDefault="00061BBA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четвертого созыва Совета депутатов  Новопервомайского </w:t>
      </w:r>
    </w:p>
    <w:p w:rsidR="00061BBA" w:rsidRPr="00A10EB9" w:rsidRDefault="00061BBA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сельсовета Татарского района  Новосибирской области </w:t>
      </w:r>
    </w:p>
    <w:p w:rsidR="00061BBA" w:rsidRPr="00A10EB9" w:rsidRDefault="00061BBA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от 23.12.2013 года «О бюджете Новопервомайского сельсовета Татарского района</w:t>
      </w:r>
    </w:p>
    <w:p w:rsidR="00061BBA" w:rsidRPr="00A10EB9" w:rsidRDefault="00061BBA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Новосибирской области  на 2014 год и плановый период 2015 и 2016 годов»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317865">
        <w:t xml:space="preserve">      </w:t>
      </w:r>
      <w:r>
        <w:t xml:space="preserve">      </w:t>
      </w:r>
      <w:r w:rsidRPr="00317865">
        <w:t xml:space="preserve">  </w:t>
      </w:r>
      <w:r w:rsidRPr="00A10EB9">
        <w:rPr>
          <w:sz w:val="18"/>
          <w:szCs w:val="18"/>
        </w:rPr>
        <w:t xml:space="preserve">Внести в решение  </w:t>
      </w:r>
      <w:proofErr w:type="gramStart"/>
      <w:r w:rsidRPr="00A10EB9">
        <w:rPr>
          <w:sz w:val="18"/>
          <w:szCs w:val="18"/>
        </w:rPr>
        <w:t>сорок пятой сессии четвертого созыва Совета депутатов</w:t>
      </w:r>
      <w:proofErr w:type="gramEnd"/>
      <w:r w:rsidRPr="00A10EB9">
        <w:rPr>
          <w:sz w:val="18"/>
          <w:szCs w:val="18"/>
        </w:rPr>
        <w:t xml:space="preserve">         Новопервомайского сельсовета Татарского района Новосибирской области  от 23.12.2013  года 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A10EB9">
        <w:rPr>
          <w:sz w:val="18"/>
          <w:szCs w:val="18"/>
        </w:rPr>
        <w:t>«О бюджете Новопервомайского сельсовета Татарского района Новосибирской области  на    2014 год и плановый период 2015 и  2016 годов</w:t>
      </w:r>
      <w:proofErr w:type="gramStart"/>
      <w:r w:rsidRPr="00A10EB9">
        <w:rPr>
          <w:sz w:val="18"/>
          <w:szCs w:val="18"/>
        </w:rPr>
        <w:t>»(</w:t>
      </w:r>
      <w:proofErr w:type="gramEnd"/>
      <w:r w:rsidRPr="00A10EB9">
        <w:rPr>
          <w:sz w:val="18"/>
          <w:szCs w:val="18"/>
        </w:rPr>
        <w:t xml:space="preserve"> с изменениями, внесёнными решением  сорок шестой сессии четвёртого созыва от 27.01.2014г)  следующие изменения: 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A10EB9">
        <w:rPr>
          <w:sz w:val="18"/>
          <w:szCs w:val="18"/>
        </w:rPr>
        <w:t xml:space="preserve"> 1 .в пункте 1.1 подпункте 1.1.1 цифры «11114,7» заменить цифрами «10949,7 », цифры «10116,2» заменить цифрами «9951,2», цифры «9569,0» заменит цифрами «9404,0» 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A10EB9">
        <w:rPr>
          <w:b/>
          <w:sz w:val="18"/>
          <w:szCs w:val="18"/>
        </w:rPr>
        <w:t xml:space="preserve"> </w:t>
      </w:r>
      <w:r w:rsidRPr="00A10EB9">
        <w:rPr>
          <w:sz w:val="18"/>
          <w:szCs w:val="18"/>
        </w:rPr>
        <w:t>2</w:t>
      </w:r>
      <w:r w:rsidRPr="00A10EB9">
        <w:rPr>
          <w:b/>
          <w:sz w:val="18"/>
          <w:szCs w:val="18"/>
        </w:rPr>
        <w:t>.</w:t>
      </w:r>
      <w:r w:rsidRPr="00A10EB9">
        <w:rPr>
          <w:sz w:val="18"/>
          <w:szCs w:val="18"/>
        </w:rPr>
        <w:t xml:space="preserve"> в пункте 1.1 подпункте 1.1.2  цифры  «11261,9»  заменить цифрами «11096,9»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A10EB9">
        <w:rPr>
          <w:sz w:val="18"/>
          <w:szCs w:val="18"/>
        </w:rPr>
        <w:t>3. в приложении 4: Утвердить таблицу 1 «</w:t>
      </w:r>
      <w:r w:rsidRPr="00A10EB9">
        <w:rPr>
          <w:bCs/>
          <w:sz w:val="18"/>
          <w:szCs w:val="18"/>
        </w:rPr>
        <w:t>Распределение бюджетных ассигнований по разделам, подразделам</w:t>
      </w:r>
      <w:proofErr w:type="gramStart"/>
      <w:r w:rsidRPr="00A10EB9">
        <w:rPr>
          <w:bCs/>
          <w:sz w:val="18"/>
          <w:szCs w:val="18"/>
        </w:rPr>
        <w:t xml:space="preserve"> ,</w:t>
      </w:r>
      <w:proofErr w:type="gramEnd"/>
      <w:r w:rsidRPr="00A10EB9">
        <w:rPr>
          <w:bCs/>
          <w:sz w:val="18"/>
          <w:szCs w:val="18"/>
        </w:rPr>
        <w:t xml:space="preserve">целевым статьям (государственным программам  и </w:t>
      </w:r>
      <w:proofErr w:type="spellStart"/>
      <w:r w:rsidRPr="00A10EB9">
        <w:rPr>
          <w:bCs/>
          <w:sz w:val="18"/>
          <w:szCs w:val="18"/>
        </w:rPr>
        <w:t>непрограммным</w:t>
      </w:r>
      <w:proofErr w:type="spellEnd"/>
      <w:r w:rsidRPr="00A10EB9">
        <w:rPr>
          <w:bCs/>
          <w:sz w:val="18"/>
          <w:szCs w:val="18"/>
        </w:rPr>
        <w:t xml:space="preserve">     направлениям деятельности ), группам (группам и подгруппам) видов расходов классификации     </w:t>
      </w:r>
    </w:p>
    <w:p w:rsidR="00061BBA" w:rsidRPr="00A10EB9" w:rsidRDefault="00061BBA" w:rsidP="00A10EB9">
      <w:pPr>
        <w:pStyle w:val="a8"/>
        <w:rPr>
          <w:b/>
          <w:bCs/>
          <w:sz w:val="18"/>
          <w:szCs w:val="18"/>
        </w:rPr>
      </w:pPr>
      <w:r w:rsidRPr="00A10EB9">
        <w:rPr>
          <w:bCs/>
          <w:sz w:val="18"/>
          <w:szCs w:val="18"/>
        </w:rPr>
        <w:t>расходов бюджета на  2014  год</w:t>
      </w:r>
      <w:r w:rsidRPr="00A10EB9">
        <w:rPr>
          <w:sz w:val="18"/>
          <w:szCs w:val="18"/>
        </w:rPr>
        <w:t>» в прилагаемой редакции.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A10EB9">
        <w:rPr>
          <w:sz w:val="18"/>
          <w:szCs w:val="18"/>
        </w:rPr>
        <w:t xml:space="preserve"> 4. в приложении 5: Утвердить  таблицу 1 «Ведомственная структура расходов местного бюджета на   2014 год» в прилагаемой редакции.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  <w:r w:rsidRPr="00A10EB9">
        <w:rPr>
          <w:sz w:val="18"/>
          <w:szCs w:val="18"/>
        </w:rPr>
        <w:t>5. в приложении 7: Утвердить таблицу 1 «Источники  финансирования дефицита местного бюджета   на 2014  год»  в прилагаемой редакции</w:t>
      </w:r>
      <w:r w:rsidR="00A10EB9">
        <w:rPr>
          <w:sz w:val="18"/>
          <w:szCs w:val="18"/>
        </w:rPr>
        <w:t>.</w:t>
      </w:r>
    </w:p>
    <w:p w:rsidR="00061BBA" w:rsidRPr="00A10EB9" w:rsidRDefault="00061BBA" w:rsidP="00A10EB9">
      <w:pPr>
        <w:pStyle w:val="a8"/>
        <w:rPr>
          <w:sz w:val="18"/>
          <w:szCs w:val="18"/>
        </w:rPr>
      </w:pPr>
    </w:p>
    <w:p w:rsidR="00061BBA" w:rsidRDefault="00061BBA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Глава    Новопервомайского сельсовета:                         </w:t>
      </w:r>
      <w:r w:rsidR="00A10EB9">
        <w:rPr>
          <w:b/>
          <w:sz w:val="18"/>
          <w:szCs w:val="18"/>
        </w:rPr>
        <w:t xml:space="preserve">     Д.Н.Буров</w:t>
      </w:r>
    </w:p>
    <w:p w:rsidR="00A10EB9" w:rsidRDefault="00A10EB9" w:rsidP="00A10EB9">
      <w:pPr>
        <w:pStyle w:val="a8"/>
        <w:rPr>
          <w:b/>
          <w:sz w:val="18"/>
          <w:szCs w:val="18"/>
        </w:rPr>
      </w:pP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ПРИЛОЖЕНИЕ № 4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К  решению сорок седьмой  сессии  четвертого  созыва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lastRenderedPageBreak/>
        <w:t>Совета депутатов  Новопервомайского сельсовета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от 27.02.2014г</w:t>
      </w:r>
      <w:proofErr w:type="gramStart"/>
      <w:r w:rsidRPr="00A10EB9">
        <w:rPr>
          <w:b/>
          <w:sz w:val="18"/>
          <w:szCs w:val="18"/>
        </w:rPr>
        <w:t>«О</w:t>
      </w:r>
      <w:proofErr w:type="gramEnd"/>
      <w:r w:rsidRPr="00A10EB9">
        <w:rPr>
          <w:b/>
          <w:sz w:val="18"/>
          <w:szCs w:val="18"/>
        </w:rPr>
        <w:t xml:space="preserve"> внесении изменений в решение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сорок пятой  сессии четвертого созыва Совета депутатов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Новопервомайского сельсовета Татарского района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Новосибирской области от 23.12.2013 года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«О бюджете Новопервомайского сельсовета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Татарского района Новосибирской области  на 2014 год</w:t>
      </w:r>
    </w:p>
    <w:p w:rsidR="00A10EB9" w:rsidRDefault="00A10EB9" w:rsidP="00A10EB9">
      <w:pPr>
        <w:pStyle w:val="a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A10EB9">
        <w:rPr>
          <w:b/>
          <w:sz w:val="18"/>
          <w:szCs w:val="18"/>
        </w:rPr>
        <w:t>и плановый период 2015 и 2016 годов»</w:t>
      </w:r>
    </w:p>
    <w:p w:rsidR="00017604" w:rsidRDefault="00017604" w:rsidP="00A10EB9">
      <w:pPr>
        <w:pStyle w:val="a8"/>
        <w:rPr>
          <w:b/>
          <w:sz w:val="18"/>
          <w:szCs w:val="18"/>
        </w:rPr>
      </w:pPr>
    </w:p>
    <w:p w:rsidR="00A10EB9" w:rsidRDefault="00A10EB9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2014 ГОД И ПЛАНОВЫЙ ПЕРИОД 2015</w:t>
      </w:r>
      <w:proofErr w:type="gramStart"/>
      <w:r w:rsidRPr="00A10EB9">
        <w:rPr>
          <w:b/>
          <w:sz w:val="18"/>
          <w:szCs w:val="18"/>
        </w:rPr>
        <w:t xml:space="preserve"> И</w:t>
      </w:r>
      <w:proofErr w:type="gramEnd"/>
      <w:r w:rsidRPr="00A10EB9">
        <w:rPr>
          <w:b/>
          <w:sz w:val="18"/>
          <w:szCs w:val="18"/>
        </w:rPr>
        <w:t xml:space="preserve"> 2016 ГОДОВ</w:t>
      </w:r>
      <w:r>
        <w:rPr>
          <w:b/>
          <w:sz w:val="18"/>
          <w:szCs w:val="18"/>
        </w:rPr>
        <w:t>.</w:t>
      </w:r>
    </w:p>
    <w:p w:rsidR="00017604" w:rsidRDefault="00017604" w:rsidP="00A10EB9">
      <w:pPr>
        <w:pStyle w:val="a8"/>
        <w:rPr>
          <w:b/>
          <w:sz w:val="18"/>
          <w:szCs w:val="18"/>
        </w:rPr>
      </w:pPr>
    </w:p>
    <w:p w:rsidR="00A10EB9" w:rsidRPr="00A10EB9" w:rsidRDefault="00A10EB9" w:rsidP="00A10EB9">
      <w:pPr>
        <w:pStyle w:val="a8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                  Таблица 1</w:t>
      </w:r>
    </w:p>
    <w:p w:rsidR="00A10EB9" w:rsidRPr="00A10EB9" w:rsidRDefault="00A10EB9" w:rsidP="00A10EB9">
      <w:pPr>
        <w:pStyle w:val="a8"/>
        <w:rPr>
          <w:b/>
          <w:sz w:val="18"/>
          <w:szCs w:val="18"/>
        </w:rPr>
        <w:sectPr w:rsidR="00A10EB9" w:rsidRPr="00A10EB9" w:rsidSect="00A10EB9"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 w:rsidRPr="00A10EB9">
        <w:rPr>
          <w:b/>
          <w:sz w:val="18"/>
          <w:szCs w:val="18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A10EB9">
        <w:rPr>
          <w:b/>
          <w:sz w:val="18"/>
          <w:szCs w:val="18"/>
        </w:rPr>
        <w:t>непрограммным</w:t>
      </w:r>
      <w:proofErr w:type="spellEnd"/>
      <w:r w:rsidRPr="00A10EB9">
        <w:rPr>
          <w:b/>
          <w:sz w:val="18"/>
          <w:szCs w:val="18"/>
        </w:rPr>
        <w:t xml:space="preserve"> направлениям деятельности</w:t>
      </w:r>
      <w:proofErr w:type="gramStart"/>
      <w:r w:rsidRPr="00A10EB9">
        <w:rPr>
          <w:b/>
          <w:sz w:val="18"/>
          <w:szCs w:val="18"/>
        </w:rPr>
        <w:t xml:space="preserve"> )</w:t>
      </w:r>
      <w:proofErr w:type="gramEnd"/>
      <w:r w:rsidRPr="00A10EB9">
        <w:rPr>
          <w:b/>
          <w:sz w:val="18"/>
          <w:szCs w:val="18"/>
        </w:rPr>
        <w:t>, группам (группам и подгруппам) видов расходов классификации</w:t>
      </w:r>
      <w:r>
        <w:rPr>
          <w:b/>
          <w:sz w:val="18"/>
          <w:szCs w:val="18"/>
        </w:rPr>
        <w:t xml:space="preserve"> расходов бюджета на  2014  год</w:t>
      </w:r>
    </w:p>
    <w:p w:rsidR="00061BBA" w:rsidRPr="00B32670" w:rsidRDefault="00061BBA" w:rsidP="00061BBA">
      <w:pPr>
        <w:pStyle w:val="ae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540"/>
        <w:gridCol w:w="900"/>
        <w:gridCol w:w="1176"/>
        <w:gridCol w:w="850"/>
        <w:gridCol w:w="866"/>
      </w:tblGrid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gramStart"/>
            <w:r w:rsidRPr="00A10EB9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ВР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Сумма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2435,6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464,3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249,3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249,3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249,3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249,3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1858,0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570,0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570,0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570,0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570,0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Реализация полномочий Государственной программы Новосибирской области "Юстиция" на 2014 - 2020 годы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05.0.7019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05.0.7019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05.0.7019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1287,9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1287,9</w:t>
            </w:r>
          </w:p>
        </w:tc>
      </w:tr>
      <w:tr w:rsidR="00061BBA" w:rsidRPr="00A10EB9" w:rsidTr="00A10EB9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690,8</w:t>
            </w:r>
          </w:p>
        </w:tc>
      </w:tr>
      <w:tr w:rsidR="00061BBA" w:rsidRPr="00A10EB9" w:rsidTr="00A10EB9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690,8</w:t>
            </w:r>
          </w:p>
        </w:tc>
      </w:tr>
      <w:tr w:rsidR="00061BBA" w:rsidRPr="00A10EB9" w:rsidTr="00A10EB9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531,6</w:t>
            </w:r>
          </w:p>
        </w:tc>
      </w:tr>
      <w:tr w:rsidR="00061BBA" w:rsidRPr="00A10EB9" w:rsidTr="00A10EB9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531,6</w:t>
            </w:r>
          </w:p>
        </w:tc>
      </w:tr>
      <w:tr w:rsidR="00061BBA" w:rsidRPr="00A10EB9" w:rsidTr="00A10EB9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65,5</w:t>
            </w:r>
          </w:p>
        </w:tc>
      </w:tr>
      <w:tr w:rsidR="00061BBA" w:rsidRPr="00A10EB9" w:rsidTr="00A10EB9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65,5</w:t>
            </w:r>
          </w:p>
        </w:tc>
      </w:tr>
      <w:tr w:rsidR="00061BBA" w:rsidRPr="00A10EB9" w:rsidTr="00A10EB9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70,2</w:t>
            </w:r>
          </w:p>
        </w:tc>
      </w:tr>
      <w:tr w:rsidR="00061BBA" w:rsidRPr="00A10EB9" w:rsidTr="00A10EB9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70,2</w:t>
            </w:r>
          </w:p>
        </w:tc>
      </w:tr>
      <w:tr w:rsidR="00061BBA" w:rsidRPr="00A10EB9" w:rsidTr="00A10EB9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70,2</w:t>
            </w:r>
          </w:p>
        </w:tc>
      </w:tr>
      <w:tr w:rsidR="00061BBA" w:rsidRPr="00A10EB9" w:rsidTr="00A10EB9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70,2</w:t>
            </w:r>
          </w:p>
        </w:tc>
      </w:tr>
      <w:tr w:rsidR="00061BBA" w:rsidRPr="00A10EB9" w:rsidTr="00A10EB9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70,2</w:t>
            </w:r>
          </w:p>
        </w:tc>
      </w:tr>
      <w:tr w:rsidR="00061BBA" w:rsidRPr="00A10EB9" w:rsidTr="00A10EB9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rPr>
          <w:trHeight w:val="17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rPr>
          <w:trHeight w:val="1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rPr>
          <w:trHeight w:val="1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rPr>
          <w:trHeight w:val="1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43,0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43,0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43,0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43,0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43,0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68,0</w:t>
            </w:r>
          </w:p>
        </w:tc>
      </w:tr>
      <w:tr w:rsidR="00061BBA" w:rsidRPr="00A10EB9" w:rsidTr="00A10EB9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proofErr w:type="spellStart"/>
            <w:r w:rsidRPr="00A10EB9">
              <w:rPr>
                <w:color w:val="000000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A10EB9">
              <w:rPr>
                <w:color w:val="000000"/>
                <w:sz w:val="16"/>
                <w:szCs w:val="16"/>
                <w:lang w:val="en-US"/>
              </w:rPr>
              <w:t xml:space="preserve">  и </w:t>
            </w:r>
            <w:proofErr w:type="spellStart"/>
            <w:r w:rsidRPr="00A10EB9">
              <w:rPr>
                <w:color w:val="000000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A10EB9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0EB9">
              <w:rPr>
                <w:color w:val="000000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68,0</w:t>
            </w:r>
          </w:p>
        </w:tc>
      </w:tr>
      <w:tr w:rsidR="00061BBA" w:rsidRPr="00A10EB9" w:rsidTr="00A10EB9">
        <w:trPr>
          <w:trHeight w:val="1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68,0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68,0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66,4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66,4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Мероприятия  по гражданской обороне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2631,3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Мероприятия в области охраны, </w:t>
            </w:r>
            <w:proofErr w:type="spellStart"/>
            <w:r w:rsidRPr="00A10EB9">
              <w:rPr>
                <w:sz w:val="16"/>
                <w:szCs w:val="16"/>
              </w:rPr>
              <w:t>востановления</w:t>
            </w:r>
            <w:proofErr w:type="spellEnd"/>
            <w:r w:rsidRPr="00A10EB9">
              <w:rPr>
                <w:sz w:val="16"/>
                <w:szCs w:val="16"/>
              </w:rPr>
              <w:t xml:space="preserve"> и использования лесов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2629,0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61.0.0000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874,0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61.0.0405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874,0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61.0.0405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874,0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61.0.0405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874,0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1755,0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Строительство, модернизация</w:t>
            </w:r>
            <w:proofErr w:type="gramStart"/>
            <w:r w:rsidRPr="00A10EB9">
              <w:rPr>
                <w:sz w:val="16"/>
                <w:szCs w:val="16"/>
              </w:rPr>
              <w:t xml:space="preserve"> ,</w:t>
            </w:r>
            <w:proofErr w:type="gramEnd"/>
            <w:r w:rsidRPr="00A10EB9">
              <w:rPr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1755,0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1755,0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1755,0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99.0.5306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99.0.5306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99.0.5306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1440,7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22,7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22,7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в области жилищного хозяйства</w:t>
            </w:r>
          </w:p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22,7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22,7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22,7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976,0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976,0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976,0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976,0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976,0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442,0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442,0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A10EB9">
              <w:rPr>
                <w:sz w:val="16"/>
                <w:szCs w:val="16"/>
              </w:rPr>
              <w:t>назваваниями</w:t>
            </w:r>
            <w:proofErr w:type="spellEnd"/>
            <w:r w:rsidRPr="00A10EB9">
              <w:rPr>
                <w:sz w:val="16"/>
                <w:szCs w:val="16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405,0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405,0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405,0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15,0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Мероприятия в сфере охраны окружающей среды, осуществляемые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99.0.5309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99.0.5309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99.0.5309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0,1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4430,3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4430,3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1605,6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1605,6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1605,6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03.0.7051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1605,6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2824,7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2824,7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2824,7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2824,7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56,9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56,9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56,9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56,9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56,9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56,9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A10EB9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A10EB9">
              <w:rPr>
                <w:sz w:val="16"/>
                <w:szCs w:val="16"/>
              </w:rPr>
              <w:t>Непрограммные</w:t>
            </w:r>
            <w:proofErr w:type="spellEnd"/>
            <w:r w:rsidRPr="00A10EB9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Прочие расходы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99.0.5708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32,0</w:t>
            </w:r>
          </w:p>
        </w:tc>
      </w:tr>
      <w:tr w:rsidR="00061BBA" w:rsidRPr="00A10EB9" w:rsidTr="00A10EB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A10EB9" w:rsidRDefault="00061BBA" w:rsidP="00A10EB9">
            <w:pPr>
              <w:pStyle w:val="a8"/>
              <w:rPr>
                <w:sz w:val="16"/>
                <w:szCs w:val="16"/>
              </w:rPr>
            </w:pPr>
            <w:r w:rsidRPr="00A10EB9">
              <w:rPr>
                <w:sz w:val="16"/>
                <w:szCs w:val="16"/>
              </w:rPr>
              <w:t>11096,9</w:t>
            </w:r>
          </w:p>
        </w:tc>
      </w:tr>
    </w:tbl>
    <w:p w:rsidR="00061BBA" w:rsidRPr="00A10EB9" w:rsidRDefault="00061BBA" w:rsidP="00A10EB9">
      <w:pPr>
        <w:pStyle w:val="a8"/>
        <w:rPr>
          <w:sz w:val="16"/>
          <w:szCs w:val="16"/>
        </w:rPr>
      </w:pP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                                        ПРИЛОЖЕНИЕ № 5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       К  решению сорок седьмой  сессии  четвертого  созыва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Совета депутатов  Новопервомайского сельсовета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от 27.02.2014г</w:t>
      </w:r>
      <w:proofErr w:type="gramStart"/>
      <w:r w:rsidRPr="00A10EB9">
        <w:rPr>
          <w:b/>
          <w:sz w:val="18"/>
          <w:szCs w:val="18"/>
        </w:rPr>
        <w:t>«О</w:t>
      </w:r>
      <w:proofErr w:type="gramEnd"/>
      <w:r w:rsidRPr="00A10EB9">
        <w:rPr>
          <w:b/>
          <w:sz w:val="18"/>
          <w:szCs w:val="18"/>
        </w:rPr>
        <w:t xml:space="preserve"> внесении изменений в решение 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           сорок пятой  сессии четвертого созыва Совета депутатов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Новопервомайского сельсовета Татарского района  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Новосибирской области от  23.12.2013 года 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«О бюджете Новопервомайского сельсовета 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                               Татарского района Новосибирской области  на 2014 год </w:t>
      </w:r>
    </w:p>
    <w:p w:rsidR="00A10EB9" w:rsidRPr="00A10EB9" w:rsidRDefault="00A10EB9" w:rsidP="00A10EB9">
      <w:pPr>
        <w:pStyle w:val="a8"/>
        <w:jc w:val="right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 xml:space="preserve">                                                         и плановый период 2015 и 2016 годов»</w:t>
      </w:r>
    </w:p>
    <w:p w:rsidR="00061BBA" w:rsidRPr="00A10EB9" w:rsidRDefault="00061BBA" w:rsidP="00A10EB9">
      <w:pPr>
        <w:pStyle w:val="a8"/>
        <w:rPr>
          <w:sz w:val="16"/>
          <w:szCs w:val="16"/>
        </w:rPr>
      </w:pPr>
    </w:p>
    <w:p w:rsidR="00A10EB9" w:rsidRPr="00A10EB9" w:rsidRDefault="00A10EB9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Ведомственная структура расходов местного бюджета</w:t>
      </w:r>
    </w:p>
    <w:p w:rsidR="00A10EB9" w:rsidRPr="00A10EB9" w:rsidRDefault="00A10EB9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на 2014 год и плановый период 2015 и 2016 годов</w:t>
      </w:r>
    </w:p>
    <w:p w:rsidR="00A10EB9" w:rsidRPr="00A10EB9" w:rsidRDefault="00A10EB9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Таблица 1</w:t>
      </w:r>
    </w:p>
    <w:p w:rsidR="00A10EB9" w:rsidRPr="00A10EB9" w:rsidRDefault="00A10EB9" w:rsidP="00A10EB9">
      <w:pPr>
        <w:pStyle w:val="a8"/>
        <w:jc w:val="center"/>
        <w:rPr>
          <w:b/>
          <w:sz w:val="18"/>
          <w:szCs w:val="18"/>
        </w:rPr>
      </w:pPr>
      <w:r w:rsidRPr="00A10EB9">
        <w:rPr>
          <w:b/>
          <w:sz w:val="18"/>
          <w:szCs w:val="18"/>
        </w:rPr>
        <w:t>Ведомственная структура расходов местного бюджета на 2014год</w:t>
      </w:r>
    </w:p>
    <w:p w:rsidR="00061BBA" w:rsidRPr="0011781D" w:rsidRDefault="00017604" w:rsidP="00017604">
      <w:pPr>
        <w:pStyle w:val="a8"/>
        <w:jc w:val="center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Тыс</w:t>
      </w:r>
      <w:proofErr w:type="gramStart"/>
      <w:r>
        <w:rPr>
          <w:b/>
          <w:sz w:val="18"/>
          <w:szCs w:val="18"/>
        </w:rPr>
        <w:t>.р</w:t>
      </w:r>
      <w:proofErr w:type="gramEnd"/>
      <w:r>
        <w:rPr>
          <w:b/>
          <w:sz w:val="18"/>
          <w:szCs w:val="18"/>
        </w:rPr>
        <w:t>уб</w:t>
      </w:r>
      <w:proofErr w:type="spellEnd"/>
      <w:r w:rsidR="00061BBA" w:rsidRPr="00A10EB9">
        <w:rPr>
          <w:b/>
          <w:sz w:val="18"/>
          <w:szCs w:val="18"/>
        </w:rPr>
        <w:t xml:space="preserve">                         </w:t>
      </w:r>
      <w:r w:rsidR="00A10EB9" w:rsidRPr="00A10EB9">
        <w:rPr>
          <w:b/>
          <w:sz w:val="18"/>
          <w:szCs w:val="18"/>
        </w:rPr>
        <w:t xml:space="preserve">                               </w:t>
      </w:r>
      <w:r w:rsidR="00061BBA" w:rsidRPr="00A10EB9">
        <w:rPr>
          <w:b/>
          <w:sz w:val="18"/>
          <w:szCs w:val="18"/>
        </w:rPr>
        <w:t xml:space="preserve">                               </w:t>
      </w:r>
      <w:r>
        <w:rPr>
          <w:b/>
          <w:sz w:val="18"/>
          <w:szCs w:val="18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8"/>
        <w:gridCol w:w="721"/>
        <w:gridCol w:w="517"/>
        <w:gridCol w:w="815"/>
        <w:gridCol w:w="1217"/>
        <w:gridCol w:w="828"/>
        <w:gridCol w:w="1125"/>
      </w:tblGrid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РЗ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gramStart"/>
            <w:r w:rsidRPr="009627A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Сумма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администрация  Новопервомайского сельсовета Татарского района Новосибирской области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11096,9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2435,6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464,3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249,3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249,3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249,3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249,3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1858,0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570,0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570,0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570,0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570,0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05.0.7019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05.0.7019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05.0.7019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1287,9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1287,9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690,8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690,8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531,6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9627A5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lastRenderedPageBreak/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531,6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65,5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65,5</w:t>
            </w:r>
          </w:p>
        </w:tc>
      </w:tr>
      <w:tr w:rsidR="00061BBA" w:rsidRPr="009627A5" w:rsidTr="00A10EB9">
        <w:trPr>
          <w:trHeight w:val="152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70,2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70,2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99.0.5001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70,2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99.0.5001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70,2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99.0.5001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70,2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99.0.5202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99.0.5202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99.0.5202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43,0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43,0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43,0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43,0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99.0.5204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43,0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68,0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proofErr w:type="spellStart"/>
            <w:r w:rsidRPr="009627A5">
              <w:rPr>
                <w:color w:val="000000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9627A5">
              <w:rPr>
                <w:color w:val="000000"/>
                <w:sz w:val="16"/>
                <w:szCs w:val="16"/>
                <w:lang w:val="en-US"/>
              </w:rPr>
              <w:t xml:space="preserve">  и </w:t>
            </w:r>
            <w:proofErr w:type="spellStart"/>
            <w:r w:rsidRPr="009627A5">
              <w:rPr>
                <w:color w:val="000000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9627A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27A5">
              <w:rPr>
                <w:color w:val="000000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68,0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68,0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68,0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66,4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66,4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99.0.5118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Мероприятия  по гражданской обороне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2631,3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в области сельского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Мероприятия в области охраны, </w:t>
            </w:r>
            <w:proofErr w:type="spellStart"/>
            <w:r w:rsidRPr="009627A5">
              <w:rPr>
                <w:sz w:val="16"/>
                <w:szCs w:val="16"/>
              </w:rPr>
              <w:t>востановления</w:t>
            </w:r>
            <w:proofErr w:type="spellEnd"/>
            <w:r w:rsidRPr="009627A5">
              <w:rPr>
                <w:sz w:val="16"/>
                <w:szCs w:val="16"/>
              </w:rPr>
              <w:t xml:space="preserve"> и использования лесов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Организация транспортного обслуживания населения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99.0.5403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rPr>
          <w:trHeight w:val="22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2629,0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Государственная программа Новосибирской области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61.0.0000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874,0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61.0.0405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874,0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61.0.0405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874,0</w:t>
            </w:r>
          </w:p>
        </w:tc>
      </w:tr>
      <w:tr w:rsidR="00061BBA" w:rsidRPr="009627A5" w:rsidTr="00A10EB9">
        <w:trPr>
          <w:trHeight w:val="294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61.0.0405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874,0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1755,0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Строительство, модернизация</w:t>
            </w:r>
            <w:proofErr w:type="gramStart"/>
            <w:r w:rsidRPr="009627A5">
              <w:rPr>
                <w:sz w:val="16"/>
                <w:szCs w:val="16"/>
              </w:rPr>
              <w:t xml:space="preserve"> ,</w:t>
            </w:r>
            <w:proofErr w:type="gramEnd"/>
            <w:r w:rsidRPr="009627A5">
              <w:rPr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1755,0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1755,0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1755,0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99.0.5304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99.0.5306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99.0.5306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99.0.5306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1440,7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22,7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22,7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22,7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22,7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22,7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976,0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976,0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976,0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976,0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976,0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442,0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442,0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9627A5">
              <w:rPr>
                <w:sz w:val="16"/>
                <w:szCs w:val="16"/>
              </w:rPr>
              <w:t>назваваниями</w:t>
            </w:r>
            <w:proofErr w:type="spellEnd"/>
            <w:r w:rsidRPr="009627A5">
              <w:rPr>
                <w:sz w:val="16"/>
                <w:szCs w:val="16"/>
              </w:rPr>
              <w:t xml:space="preserve"> улиц и номерами домов на территории муниципальных </w:t>
            </w:r>
            <w:r w:rsidRPr="009627A5">
              <w:rPr>
                <w:sz w:val="16"/>
                <w:szCs w:val="16"/>
              </w:rPr>
              <w:lastRenderedPageBreak/>
              <w:t>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405,0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405,0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405,0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15,0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99.0.5429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Мероприятия в сфере охраны окружающей среды, осуществляемые органами местного самоуправления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99.0.5309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99.0.5309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99.0.5309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0,1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4430,3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4430,3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1605,6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1605,6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1605,6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03.0.7051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1605,6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2824,7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99.0.5521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2824,7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99.0.5521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2824,7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99.0.5521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610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2824,7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 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Доплаты к пенсиям муниципальных служащих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99.0.5801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99.0.5801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99.0.5801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56,9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color w:val="000000"/>
                <w:sz w:val="16"/>
                <w:szCs w:val="16"/>
              </w:rPr>
            </w:pPr>
            <w:r w:rsidRPr="009627A5">
              <w:rPr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proofErr w:type="spellStart"/>
            <w:r w:rsidRPr="009627A5">
              <w:rPr>
                <w:sz w:val="16"/>
                <w:szCs w:val="16"/>
              </w:rPr>
              <w:t>Непрограммные</w:t>
            </w:r>
            <w:proofErr w:type="spellEnd"/>
            <w:r w:rsidRPr="009627A5">
              <w:rPr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Прочие расходы в сфере физической культуры и спорта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99.0.5708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</w:p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99.0.5708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32,0</w:t>
            </w:r>
          </w:p>
        </w:tc>
      </w:tr>
      <w:tr w:rsidR="00061BBA" w:rsidRPr="009627A5" w:rsidTr="00A10EB9"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99.0.5708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240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BBA" w:rsidRPr="009627A5" w:rsidRDefault="00061BBA" w:rsidP="00A10EB9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32,0</w:t>
            </w:r>
          </w:p>
        </w:tc>
      </w:tr>
    </w:tbl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>ПРИЛОЖЕНИЕ №7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lastRenderedPageBreak/>
        <w:t xml:space="preserve">                                                                                      К  решению сорок седьмой  сессии  четвертого  созыва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               Совета депутатов  Новопервомайского сельсовета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             от 27.02.2014г</w:t>
      </w:r>
      <w:proofErr w:type="gramStart"/>
      <w:r w:rsidRPr="009627A5">
        <w:rPr>
          <w:b/>
          <w:sz w:val="18"/>
          <w:szCs w:val="18"/>
        </w:rPr>
        <w:t>«О</w:t>
      </w:r>
      <w:proofErr w:type="gramEnd"/>
      <w:r w:rsidRPr="009627A5">
        <w:rPr>
          <w:b/>
          <w:sz w:val="18"/>
          <w:szCs w:val="18"/>
        </w:rPr>
        <w:t xml:space="preserve"> внесении изменений в решение 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                           сорок пятой  сессии четвертого созыва Совета депутатов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                Новопервомайского сельсовета Татарского района  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Новосибирской области от 23.12.2013 года 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     «О бюджете Новопервомайского сельсовета </w:t>
      </w:r>
    </w:p>
    <w:p w:rsidR="009627A5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                               Татарского района Новосибирской области  на 2014 год </w:t>
      </w:r>
    </w:p>
    <w:p w:rsidR="00061BBA" w:rsidRPr="009627A5" w:rsidRDefault="009627A5" w:rsidP="009627A5">
      <w:pPr>
        <w:pStyle w:val="a8"/>
        <w:jc w:val="right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 xml:space="preserve">                                                         и плановый период 2015 и 2016 годов»</w:t>
      </w:r>
    </w:p>
    <w:p w:rsidR="009627A5" w:rsidRPr="009627A5" w:rsidRDefault="009627A5" w:rsidP="009627A5">
      <w:pPr>
        <w:pStyle w:val="a8"/>
        <w:jc w:val="center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>Источники  финансирования дефицита  местного бюджета</w:t>
      </w:r>
    </w:p>
    <w:p w:rsidR="009627A5" w:rsidRPr="009627A5" w:rsidRDefault="009627A5" w:rsidP="009627A5">
      <w:pPr>
        <w:pStyle w:val="a8"/>
        <w:jc w:val="center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>Таблица 1</w:t>
      </w:r>
    </w:p>
    <w:p w:rsidR="009627A5" w:rsidRDefault="009627A5" w:rsidP="009627A5">
      <w:pPr>
        <w:pStyle w:val="a8"/>
        <w:jc w:val="center"/>
        <w:rPr>
          <w:b/>
          <w:sz w:val="18"/>
          <w:szCs w:val="18"/>
        </w:rPr>
      </w:pPr>
      <w:r w:rsidRPr="009627A5">
        <w:rPr>
          <w:b/>
          <w:sz w:val="18"/>
          <w:szCs w:val="18"/>
        </w:rPr>
        <w:t>Источники  финансирования дефицита  местного бюджета на 2014 год</w:t>
      </w:r>
    </w:p>
    <w:tbl>
      <w:tblPr>
        <w:tblStyle w:val="aa"/>
        <w:tblW w:w="10712" w:type="dxa"/>
        <w:tblLook w:val="01E0"/>
      </w:tblPr>
      <w:tblGrid>
        <w:gridCol w:w="3472"/>
        <w:gridCol w:w="6235"/>
        <w:gridCol w:w="1005"/>
      </w:tblGrid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сумма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147,2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01 03 01 00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0,00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01 03 01 00 10 0000 710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0,00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01 03 01 00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0000 800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0,00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01 03 01 00 10 0000 810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0,00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147,2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-10949,7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01 05 02 00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-10949,7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01 05 02 01 00 0000 510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-10949,7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01 05 02 01 10 0000 510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-10949,7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11096,9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01 05 02 00 </w:t>
            </w:r>
            <w:proofErr w:type="spellStart"/>
            <w:r w:rsidRPr="009627A5">
              <w:rPr>
                <w:sz w:val="16"/>
                <w:szCs w:val="16"/>
              </w:rPr>
              <w:t>00</w:t>
            </w:r>
            <w:proofErr w:type="spellEnd"/>
            <w:r w:rsidRPr="009627A5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11096,9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11096,9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 xml:space="preserve"> 01 05 02 01 10 0000 610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11096,9</w:t>
            </w:r>
          </w:p>
        </w:tc>
      </w:tr>
      <w:tr w:rsidR="00061BBA" w:rsidRPr="009627A5" w:rsidTr="00A10EB9">
        <w:tc>
          <w:tcPr>
            <w:tcW w:w="3472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ИТОГО:</w:t>
            </w:r>
          </w:p>
        </w:tc>
        <w:tc>
          <w:tcPr>
            <w:tcW w:w="623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061BBA" w:rsidRPr="009627A5" w:rsidRDefault="00061BBA" w:rsidP="009627A5">
            <w:pPr>
              <w:pStyle w:val="a8"/>
              <w:rPr>
                <w:sz w:val="16"/>
                <w:szCs w:val="16"/>
              </w:rPr>
            </w:pPr>
            <w:r w:rsidRPr="009627A5">
              <w:rPr>
                <w:sz w:val="16"/>
                <w:szCs w:val="16"/>
              </w:rPr>
              <w:t>147,2</w:t>
            </w:r>
          </w:p>
        </w:tc>
      </w:tr>
    </w:tbl>
    <w:p w:rsidR="00061BBA" w:rsidRPr="009627A5" w:rsidRDefault="00061BBA" w:rsidP="009627A5">
      <w:pPr>
        <w:pStyle w:val="a8"/>
        <w:rPr>
          <w:rFonts w:ascii="Arial" w:hAnsi="Arial" w:cs="Arial"/>
          <w:b/>
          <w:bCs/>
          <w:sz w:val="16"/>
          <w:szCs w:val="16"/>
        </w:rPr>
      </w:pPr>
      <w:r w:rsidRPr="009627A5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061BBA" w:rsidRPr="009627A5" w:rsidRDefault="00061BBA" w:rsidP="009627A5">
      <w:pPr>
        <w:pStyle w:val="a8"/>
        <w:rPr>
          <w:b/>
          <w:bCs/>
          <w:sz w:val="16"/>
          <w:szCs w:val="16"/>
        </w:rPr>
      </w:pPr>
    </w:p>
    <w:p w:rsidR="00017604" w:rsidRDefault="00017604" w:rsidP="00017604">
      <w:pPr>
        <w:rPr>
          <w:rFonts w:ascii="Calibri" w:eastAsia="Times New Roman" w:hAnsi="Calibri" w:cs="Times New Roman"/>
          <w:b/>
          <w:sz w:val="36"/>
          <w:szCs w:val="36"/>
        </w:rPr>
      </w:pPr>
    </w:p>
    <w:p w:rsidR="00017604" w:rsidRPr="00DA7E71" w:rsidRDefault="00017604" w:rsidP="00017604">
      <w:pPr>
        <w:pStyle w:val="a8"/>
        <w:jc w:val="center"/>
        <w:rPr>
          <w:rFonts w:ascii="Calibri" w:eastAsia="Times New Roman" w:hAnsi="Calibri" w:cs="Times New Roman"/>
          <w:b/>
          <w:i/>
        </w:rPr>
      </w:pPr>
      <w:r w:rsidRPr="00DA7E71">
        <w:rPr>
          <w:rFonts w:ascii="Calibri" w:eastAsia="Times New Roman" w:hAnsi="Calibri" w:cs="Times New Roman"/>
          <w:b/>
          <w:i/>
        </w:rPr>
        <w:t>Новопервомайский сельсовет</w:t>
      </w:r>
    </w:p>
    <w:tbl>
      <w:tblPr>
        <w:tblStyle w:val="aa"/>
        <w:tblpPr w:leftFromText="180" w:rightFromText="180" w:vertAnchor="text" w:horzAnchor="margin" w:tblpXSpec="center" w:tblpY="149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780"/>
        <w:gridCol w:w="1620"/>
        <w:gridCol w:w="1440"/>
        <w:gridCol w:w="1512"/>
        <w:gridCol w:w="1440"/>
      </w:tblGrid>
      <w:tr w:rsidR="00017604" w:rsidTr="00017604">
        <w:trPr>
          <w:trHeight w:val="600"/>
        </w:trPr>
        <w:tc>
          <w:tcPr>
            <w:tcW w:w="648" w:type="dxa"/>
            <w:vMerge w:val="restart"/>
          </w:tcPr>
          <w:p w:rsidR="00017604" w:rsidRDefault="00017604" w:rsidP="00017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  <w:vMerge w:val="restart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Наименование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Регулируемой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Организации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(ОГРН\ИНН)</w:t>
            </w:r>
          </w:p>
        </w:tc>
        <w:tc>
          <w:tcPr>
            <w:tcW w:w="6012" w:type="dxa"/>
            <w:gridSpan w:val="4"/>
            <w:tcBorders>
              <w:right w:val="single" w:sz="4" w:space="0" w:color="auto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Тарифы на питьевую вод</w:t>
            </w:r>
            <w:proofErr w:type="gramStart"/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у(</w:t>
            </w:r>
            <w:proofErr w:type="gramEnd"/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питьевое водоснабжение), руб\м3</w:t>
            </w:r>
          </w:p>
        </w:tc>
      </w:tr>
      <w:tr w:rsidR="00017604" w:rsidTr="00017604">
        <w:trPr>
          <w:trHeight w:val="660"/>
        </w:trPr>
        <w:tc>
          <w:tcPr>
            <w:tcW w:w="648" w:type="dxa"/>
            <w:vMerge/>
          </w:tcPr>
          <w:p w:rsidR="00017604" w:rsidRDefault="00017604" w:rsidP="00017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  <w:vMerge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right w:val="nil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Для бюджетных и прочих потребителей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(без НДС)</w:t>
            </w: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Для населения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gramStart"/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( с учетом</w:t>
            </w:r>
            <w:proofErr w:type="gramEnd"/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</w:t>
            </w:r>
            <w:proofErr w:type="gramStart"/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НДС)</w:t>
            </w:r>
            <w:proofErr w:type="gramEnd"/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017604" w:rsidTr="00017604">
        <w:tc>
          <w:tcPr>
            <w:tcW w:w="648" w:type="dxa"/>
          </w:tcPr>
          <w:p w:rsidR="00017604" w:rsidRPr="00017604" w:rsidRDefault="00017604" w:rsidP="00017604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17604">
              <w:rPr>
                <w:rFonts w:ascii="Calibri" w:eastAsia="Calibri" w:hAnsi="Calibri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3780" w:type="dxa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ООО «Сервис»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(1085468000111\5453176675)</w:t>
            </w:r>
          </w:p>
        </w:tc>
        <w:tc>
          <w:tcPr>
            <w:tcW w:w="1620" w:type="dxa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с 01.01.2014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по30.06.2014</w:t>
            </w:r>
          </w:p>
        </w:tc>
        <w:tc>
          <w:tcPr>
            <w:tcW w:w="1440" w:type="dxa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с01.07.2014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по31.12.2014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512" w:type="dxa"/>
            <w:tcBorders>
              <w:right w:val="nil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с01.01.2014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по30.06.2014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с01.07.2014</w:t>
            </w:r>
          </w:p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по31.12.2014</w:t>
            </w:r>
          </w:p>
        </w:tc>
      </w:tr>
      <w:tr w:rsidR="00017604" w:rsidTr="00017604">
        <w:tc>
          <w:tcPr>
            <w:tcW w:w="648" w:type="dxa"/>
          </w:tcPr>
          <w:p w:rsidR="00017604" w:rsidRDefault="00017604" w:rsidP="000176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780" w:type="dxa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13-05</w:t>
            </w:r>
          </w:p>
        </w:tc>
        <w:tc>
          <w:tcPr>
            <w:tcW w:w="1440" w:type="dxa"/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13-05</w:t>
            </w:r>
          </w:p>
        </w:tc>
        <w:tc>
          <w:tcPr>
            <w:tcW w:w="1512" w:type="dxa"/>
            <w:tcBorders>
              <w:right w:val="nil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13-05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017604" w:rsidRPr="00017604" w:rsidRDefault="00017604" w:rsidP="00017604">
            <w:pPr>
              <w:pStyle w:val="a8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17604">
              <w:rPr>
                <w:rFonts w:ascii="Calibri" w:eastAsia="Calibri" w:hAnsi="Calibri" w:cs="Times New Roman"/>
                <w:b/>
                <w:sz w:val="18"/>
                <w:szCs w:val="18"/>
              </w:rPr>
              <w:t>13-05</w:t>
            </w:r>
          </w:p>
        </w:tc>
      </w:tr>
    </w:tbl>
    <w:p w:rsidR="00017604" w:rsidRDefault="00017604" w:rsidP="00017604">
      <w:pPr>
        <w:rPr>
          <w:rFonts w:ascii="Calibri" w:eastAsia="Times New Roman" w:hAnsi="Calibri" w:cs="Times New Roman"/>
        </w:rPr>
      </w:pPr>
    </w:p>
    <w:p w:rsidR="00061BBA" w:rsidRPr="009627A5" w:rsidRDefault="00061BBA" w:rsidP="009627A5">
      <w:pPr>
        <w:pStyle w:val="a8"/>
        <w:rPr>
          <w:b/>
          <w:sz w:val="16"/>
          <w:szCs w:val="16"/>
        </w:rPr>
      </w:pPr>
    </w:p>
    <w:p w:rsidR="00061BBA" w:rsidRPr="009627A5" w:rsidRDefault="00061BBA" w:rsidP="009627A5">
      <w:pPr>
        <w:pStyle w:val="a8"/>
        <w:rPr>
          <w:b/>
          <w:sz w:val="16"/>
          <w:szCs w:val="16"/>
        </w:rPr>
      </w:pPr>
    </w:p>
    <w:p w:rsidR="00061BBA" w:rsidRPr="009627A5" w:rsidRDefault="00017604" w:rsidP="009627A5">
      <w:pPr>
        <w:pStyle w:val="a8"/>
        <w:rPr>
          <w:b/>
          <w:sz w:val="16"/>
          <w:szCs w:val="16"/>
        </w:rPr>
      </w:pPr>
      <w:r w:rsidRPr="00017604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5940425" cy="851122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BBA" w:rsidRPr="004B3067" w:rsidRDefault="00061BBA" w:rsidP="00061BBA">
      <w:pPr>
        <w:rPr>
          <w:b/>
          <w:sz w:val="23"/>
          <w:szCs w:val="23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17604" w:rsidRPr="00E744E7" w:rsidRDefault="00017604" w:rsidP="00017604">
      <w:pPr>
        <w:pStyle w:val="ConsPlusNormal"/>
        <w:jc w:val="both"/>
        <w:rPr>
          <w:rFonts w:ascii="Times New Roman" w:hAnsi="Times New Roman" w:cs="Times New Roman"/>
          <w:b/>
        </w:rPr>
      </w:pPr>
      <w:r w:rsidRPr="00E744E7">
        <w:rPr>
          <w:rFonts w:ascii="Times New Roman" w:hAnsi="Times New Roman" w:cs="Times New Roman"/>
          <w:b/>
        </w:rPr>
        <w:t>Вопрос:  Наша семья является многодетной, на какие меры поддержки мы имеем право?</w:t>
      </w:r>
    </w:p>
    <w:p w:rsidR="00017604" w:rsidRPr="00E744E7" w:rsidRDefault="00017604" w:rsidP="00017604">
      <w:pPr>
        <w:pStyle w:val="ConsPlusNormal"/>
        <w:jc w:val="both"/>
        <w:rPr>
          <w:rFonts w:ascii="Times New Roman" w:hAnsi="Times New Roman" w:cs="Times New Roman"/>
          <w:b/>
        </w:rPr>
      </w:pPr>
      <w:r w:rsidRPr="00E744E7">
        <w:rPr>
          <w:rFonts w:ascii="Times New Roman" w:hAnsi="Times New Roman" w:cs="Times New Roman"/>
          <w:b/>
        </w:rPr>
        <w:t xml:space="preserve">Ответ: </w:t>
      </w:r>
      <w:r w:rsidRPr="00E744E7">
        <w:rPr>
          <w:rFonts w:ascii="Times New Roman" w:hAnsi="Times New Roman" w:cs="Times New Roman"/>
        </w:rPr>
        <w:t>В соответствии с положениями ст. 8 Закона Новосибирской области № 533-ОЗ от 06.10.2010 «О социальной поддержке многодетных семей на территории Новосибирской области» многодетным семьям устанавливаются следующие меры социальной поддержки: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1) первоочередное предоставление мест в областных государственных образовательных учреждениях высшего и среднего профессионального образования для детей из многодетных семей, сдавших единый государственный экзамен, при прочих равных условиях;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2) первоочередное предоставление мест в дошкольных образовательных учреждениях Новосибирской области;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3) первоочередное обеспечение учебной литературой из библиотечного фонда областных государственных и муниципальных образовательных учреждений Новосибирской области;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744E7">
        <w:rPr>
          <w:rFonts w:ascii="Times New Roman" w:hAnsi="Times New Roman" w:cs="Times New Roman"/>
        </w:rPr>
        <w:t>4) компенсация в размере 30 процентов (для многодетных семей, имеющих пять и более детей, компенсация в размере 50 процентов) платы фактических расходов на оплату коммунальных услуг по электроснабжению, холодному и горячему водоснабжению, водоотведению, газоснабжению (в том числе поставок бытового газа в баллонах), отоплению (теплоснабжению, в том числе поставок твердого топлива при наличии печного отопления);</w:t>
      </w:r>
      <w:proofErr w:type="gramEnd"/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5) обеспечение питанием на льготных условиях обучающихся, воспитанников областных государственных, муниципальных общеобразовательных учреждений - детей из многодетных семей;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6) право проезда на муниципальных маршрутах регулярного сообщения пассажирского автомобильного (кроме такси), электрического (трамвай, троллейбус, метрополитен) транспорта, а также на пригородных и межмуниципальных маршрутах регулярного сообщения пассажирского автомобильного транспорта на территории Новосибирской области без взимания платы для детей - учащихся образовательных учреждений всех типов на основании специального месячного проездного билета;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7) бесплатная выдача лекарств, приобретаемых по рецептам врачей, для детей в возрасте до 6 лет;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8) ежегодная денежная выплата на приобретение одежды для посещения школьных занятий для детей - учащихся общеобразовательных учреждений;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9) бесплатные образовательные услуги государственных и муниципальных образовательных учреждений дополнительного образования детей Новосибирской области;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10) посещение на льготных условиях детьми из многодетных семей учреждений и организаций культуры, находящихся в ведении Новосибирской области;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11) содействие многодетным родителям, желающим организовать крестьянские (фермерские) хозяйства, в выделении земельных участков;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 xml:space="preserve">11.1) первоочередное бесплатное предоставление земельных участков, которое осуществляется в случаях и порядке, определенных </w:t>
      </w:r>
      <w:hyperlink r:id="rId14" w:history="1">
        <w:r w:rsidRPr="00E744E7">
          <w:rPr>
            <w:rFonts w:ascii="Times New Roman" w:hAnsi="Times New Roman" w:cs="Times New Roman"/>
          </w:rPr>
          <w:t>Законом</w:t>
        </w:r>
      </w:hyperlink>
      <w:r w:rsidRPr="00E744E7">
        <w:rPr>
          <w:rFonts w:ascii="Times New Roman" w:hAnsi="Times New Roman" w:cs="Times New Roman"/>
        </w:rPr>
        <w:t xml:space="preserve"> Новосибирской области от 14 апреля 2003 года N 108-ОЗ "Об использовании земель на территории Новосибирской области" для предоставления земельных участков гражданам, имеющим трех и более детей;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>12) содействие в трудоустройстве многодетных родителей;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</w:rPr>
        <w:t xml:space="preserve">13) ежемесячная денежная выплата в размере </w:t>
      </w:r>
      <w:hyperlink r:id="rId15" w:history="1">
        <w:r w:rsidRPr="00E744E7">
          <w:rPr>
            <w:rFonts w:ascii="Times New Roman" w:hAnsi="Times New Roman" w:cs="Times New Roman"/>
          </w:rPr>
          <w:t>прожиточного минимума</w:t>
        </w:r>
      </w:hyperlink>
      <w:r w:rsidRPr="00E744E7">
        <w:rPr>
          <w:rFonts w:ascii="Times New Roman" w:hAnsi="Times New Roman" w:cs="Times New Roman"/>
        </w:rPr>
        <w:t xml:space="preserve"> для детей, установленного на территории Новосибирской области.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744E7">
        <w:rPr>
          <w:rFonts w:ascii="Times New Roman" w:hAnsi="Times New Roman" w:cs="Times New Roman"/>
        </w:rPr>
        <w:t>Необходимо отметить, что действие настоящего Закона распространяется на многодетные семьи - семьи, проживающие на территории Новосибирской области, в том числе приемные семьи, родители в которых имеют трех и более детей (родных, усыновленных (удочеренных), принятых под опеку (попечительство), пасынков и падчериц) в возрасте до восемнадцати лет или старше восемнадцати лет - учащихся очной формы обучения образовательных учреждений независимо от их организационно-правовых форм до</w:t>
      </w:r>
      <w:proofErr w:type="gramEnd"/>
      <w:r w:rsidRPr="00E744E7">
        <w:rPr>
          <w:rFonts w:ascii="Times New Roman" w:hAnsi="Times New Roman" w:cs="Times New Roman"/>
        </w:rPr>
        <w:t xml:space="preserve"> окончания обучения, но не более чем до достижения ими возраста двадцати трех лет.                                                                        </w:t>
      </w:r>
    </w:p>
    <w:p w:rsidR="00017604" w:rsidRPr="00E744E7" w:rsidRDefault="00017604" w:rsidP="000176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744E7">
        <w:rPr>
          <w:rFonts w:ascii="Times New Roman" w:hAnsi="Times New Roman" w:cs="Times New Roman"/>
          <w:b/>
        </w:rPr>
        <w:t>Помощник межрайонного прокурора юрист 2 класса</w:t>
      </w:r>
      <w:r w:rsidRPr="00E744E7">
        <w:rPr>
          <w:rFonts w:ascii="Times New Roman" w:hAnsi="Times New Roman" w:cs="Times New Roman"/>
        </w:rPr>
        <w:t xml:space="preserve">                        </w:t>
      </w:r>
      <w:r w:rsidRPr="00E744E7">
        <w:rPr>
          <w:rFonts w:ascii="Times New Roman" w:hAnsi="Times New Roman" w:cs="Times New Roman"/>
          <w:b/>
        </w:rPr>
        <w:t>О.А.Сочнева</w:t>
      </w:r>
    </w:p>
    <w:p w:rsidR="00061BBA" w:rsidRPr="00E744E7" w:rsidRDefault="00061BBA" w:rsidP="00061BBA">
      <w:pPr>
        <w:rPr>
          <w:rFonts w:ascii="Times New Roman" w:hAnsi="Times New Roman" w:cs="Times New Roman"/>
          <w:sz w:val="20"/>
          <w:szCs w:val="20"/>
        </w:rPr>
      </w:pPr>
    </w:p>
    <w:p w:rsidR="00E744E7" w:rsidRPr="00E744E7" w:rsidRDefault="00E744E7" w:rsidP="00E744E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2338"/>
        <w:gridCol w:w="3514"/>
        <w:gridCol w:w="1210"/>
        <w:gridCol w:w="1229"/>
      </w:tblGrid>
      <w:tr w:rsidR="00E744E7" w:rsidTr="00E744E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Редактор: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Пацейко</w:t>
            </w:r>
            <w:proofErr w:type="spellEnd"/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Е.Р.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Наш  адрес: 632102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НСО Татарский район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с. Новопервомайское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ул. </w:t>
            </w:r>
            <w:proofErr w:type="spellStart"/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Лысенкова</w:t>
            </w:r>
            <w:proofErr w:type="spellEnd"/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Тираж 100 экз.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Один  раз </w:t>
            </w:r>
            <w:proofErr w:type="gramStart"/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в</w:t>
            </w:r>
            <w:proofErr w:type="gramEnd"/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E744E7">
              <w:rPr>
                <w:rFonts w:ascii="Calibri" w:eastAsia="Calibri" w:hAnsi="Calibri" w:cs="Times New Roman"/>
                <w:b/>
                <w:sz w:val="16"/>
                <w:szCs w:val="16"/>
              </w:rPr>
              <w:t>Бесплатно</w:t>
            </w:r>
          </w:p>
          <w:p w:rsidR="00E744E7" w:rsidRPr="00E744E7" w:rsidRDefault="00E744E7">
            <w:pPr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</w:p>
        </w:tc>
      </w:tr>
    </w:tbl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D501B0" w:rsidRDefault="00D501B0" w:rsidP="00D501B0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1" descr="http://image.tsn.ua/media/images2/original/Feb2014/38394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tsn.ua/media/images2/original/Feb2014/38394079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1B0" w:rsidRPr="00C830B8" w:rsidRDefault="00D501B0" w:rsidP="00D501B0">
      <w:pPr>
        <w:jc w:val="center"/>
        <w:rPr>
          <w:lang w:val="en-US"/>
        </w:rPr>
      </w:pPr>
      <w:r w:rsidRPr="00C830B8">
        <w:rPr>
          <w:rFonts w:ascii="Arial" w:hAnsi="Arial" w:cs="Arial"/>
          <w:color w:val="000000"/>
          <w:shd w:val="clear" w:color="auto" w:fill="FFFFFF"/>
        </w:rPr>
        <w:t>Весна, весна! Как воздух чист!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Как ясен небосклон!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 xml:space="preserve">Своей </w:t>
      </w:r>
      <w:proofErr w:type="spellStart"/>
      <w:r w:rsidRPr="00C830B8">
        <w:rPr>
          <w:rFonts w:ascii="Arial" w:hAnsi="Arial" w:cs="Arial"/>
          <w:color w:val="000000"/>
          <w:shd w:val="clear" w:color="auto" w:fill="FFFFFF"/>
        </w:rPr>
        <w:t>лазурию</w:t>
      </w:r>
      <w:proofErr w:type="spellEnd"/>
      <w:r w:rsidRPr="00C830B8">
        <w:rPr>
          <w:rFonts w:ascii="Arial" w:hAnsi="Arial" w:cs="Arial"/>
          <w:color w:val="000000"/>
          <w:shd w:val="clear" w:color="auto" w:fill="FFFFFF"/>
        </w:rPr>
        <w:t xml:space="preserve"> живой</w:t>
      </w:r>
      <w:proofErr w:type="gramStart"/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 w:rsidRPr="00C830B8">
        <w:rPr>
          <w:rFonts w:ascii="Arial" w:hAnsi="Arial" w:cs="Arial"/>
          <w:color w:val="000000"/>
          <w:shd w:val="clear" w:color="auto" w:fill="FFFFFF"/>
        </w:rPr>
        <w:t>лепит мне очи он.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Весна, весна! Как высоко,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На крыльях ветерка,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Ласкаясь к солнечным лучам,</w:t>
      </w:r>
      <w:r w:rsidRPr="00C830B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Летают облака!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Шумят ручьи! Блестят ручьи!</w:t>
      </w:r>
      <w:r w:rsidRPr="00C830B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Взревев, река несет</w:t>
      </w:r>
      <w:proofErr w:type="gramStart"/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 w:rsidRPr="00C830B8">
        <w:rPr>
          <w:rFonts w:ascii="Arial" w:hAnsi="Arial" w:cs="Arial"/>
          <w:color w:val="000000"/>
          <w:shd w:val="clear" w:color="auto" w:fill="FFFFFF"/>
        </w:rPr>
        <w:t>а торжествующем хребте</w:t>
      </w:r>
      <w:r w:rsidRPr="00C830B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Поднятый ею лед!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Еще древа обнажены,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Но в роще ветхий лист,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Как прежде под моей ногой</w:t>
      </w:r>
      <w:proofErr w:type="gramStart"/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C830B8">
        <w:rPr>
          <w:rFonts w:ascii="Arial" w:hAnsi="Arial" w:cs="Arial"/>
          <w:color w:val="000000"/>
          <w:shd w:val="clear" w:color="auto" w:fill="FFFFFF"/>
        </w:rPr>
        <w:t xml:space="preserve"> шумен, и душист.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Под солнце самое взвился</w:t>
      </w:r>
      <w:proofErr w:type="gramStart"/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C830B8">
        <w:rPr>
          <w:rFonts w:ascii="Arial" w:hAnsi="Arial" w:cs="Arial"/>
          <w:color w:val="000000"/>
          <w:shd w:val="clear" w:color="auto" w:fill="FFFFFF"/>
        </w:rPr>
        <w:t xml:space="preserve"> в яркой вышине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 xml:space="preserve">Незримый </w:t>
      </w:r>
      <w:proofErr w:type="spellStart"/>
      <w:r w:rsidRPr="00C830B8">
        <w:rPr>
          <w:rFonts w:ascii="Arial" w:hAnsi="Arial" w:cs="Arial"/>
          <w:color w:val="000000"/>
          <w:shd w:val="clear" w:color="auto" w:fill="FFFFFF"/>
        </w:rPr>
        <w:t>жавронок</w:t>
      </w:r>
      <w:proofErr w:type="spellEnd"/>
      <w:r w:rsidRPr="00C830B8">
        <w:rPr>
          <w:rFonts w:ascii="Arial" w:hAnsi="Arial" w:cs="Arial"/>
          <w:color w:val="000000"/>
          <w:shd w:val="clear" w:color="auto" w:fill="FFFFFF"/>
        </w:rPr>
        <w:t xml:space="preserve"> поет</w:t>
      </w:r>
      <w:r w:rsidRPr="00C830B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Заздравный гимн весне.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Что с нею? Что с моей душой?</w:t>
      </w:r>
      <w:r w:rsidRPr="00C830B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С ручьем она ручей</w:t>
      </w:r>
      <w:proofErr w:type="gramStart"/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C830B8">
        <w:rPr>
          <w:rFonts w:ascii="Arial" w:hAnsi="Arial" w:cs="Arial"/>
          <w:color w:val="000000"/>
          <w:shd w:val="clear" w:color="auto" w:fill="FFFFFF"/>
        </w:rPr>
        <w:t xml:space="preserve"> с птичкой птичка!</w:t>
      </w:r>
      <w:r w:rsidRPr="00C830B8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lastRenderedPageBreak/>
        <w:t>С ним журчит,</w:t>
      </w:r>
      <w:r w:rsidRPr="00C830B8">
        <w:rPr>
          <w:rFonts w:ascii="Arial" w:hAnsi="Arial" w:cs="Arial"/>
          <w:color w:val="000000"/>
        </w:rPr>
        <w:br/>
      </w:r>
      <w:r w:rsidRPr="00C830B8">
        <w:rPr>
          <w:rFonts w:ascii="Arial" w:hAnsi="Arial" w:cs="Arial"/>
          <w:color w:val="000000"/>
          <w:shd w:val="clear" w:color="auto" w:fill="FFFFFF"/>
        </w:rPr>
        <w:t>Летает в небе с ней!</w:t>
      </w: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061BBA" w:rsidRPr="00A52AB4" w:rsidRDefault="00061BBA" w:rsidP="00061BBA">
      <w:pPr>
        <w:rPr>
          <w:rFonts w:ascii="Times New Roman" w:hAnsi="Times New Roman" w:cs="Times New Roman"/>
          <w:sz w:val="24"/>
          <w:szCs w:val="24"/>
        </w:rPr>
      </w:pPr>
    </w:p>
    <w:p w:rsidR="00DE1348" w:rsidRPr="00E52477" w:rsidRDefault="00DE1348" w:rsidP="00FA0C00">
      <w:pPr>
        <w:pStyle w:val="a8"/>
        <w:rPr>
          <w:sz w:val="16"/>
          <w:szCs w:val="16"/>
        </w:rPr>
      </w:pPr>
    </w:p>
    <w:sectPr w:rsidR="00DE1348" w:rsidRPr="00E52477" w:rsidSect="00A1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C4" w:rsidRDefault="00EF32C4" w:rsidP="003B78E3">
      <w:pPr>
        <w:spacing w:after="0" w:line="240" w:lineRule="auto"/>
      </w:pPr>
      <w:r>
        <w:separator/>
      </w:r>
    </w:p>
  </w:endnote>
  <w:endnote w:type="continuationSeparator" w:id="1">
    <w:p w:rsidR="00EF32C4" w:rsidRDefault="00EF32C4" w:rsidP="003B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C4" w:rsidRDefault="00EF32C4" w:rsidP="003B78E3">
      <w:pPr>
        <w:spacing w:after="0" w:line="240" w:lineRule="auto"/>
      </w:pPr>
      <w:r>
        <w:separator/>
      </w:r>
    </w:p>
  </w:footnote>
  <w:footnote w:type="continuationSeparator" w:id="1">
    <w:p w:rsidR="00EF32C4" w:rsidRDefault="00EF32C4" w:rsidP="003B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C4" w:rsidRDefault="00EF32C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</w:t>
    </w:r>
    <w:r>
      <w:rPr>
        <w:rStyle w:val="af2"/>
      </w:rPr>
      <w:fldChar w:fldCharType="end"/>
    </w:r>
  </w:p>
  <w:p w:rsidR="00EF32C4" w:rsidRDefault="00EF32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C4" w:rsidRDefault="00EF32C4">
    <w:pPr>
      <w:pStyle w:val="ab"/>
      <w:framePr w:wrap="around" w:vAnchor="text" w:hAnchor="margin" w:xAlign="center" w:y="1"/>
      <w:rPr>
        <w:rStyle w:val="af2"/>
        <w:sz w:val="16"/>
      </w:rPr>
    </w:pPr>
    <w:r>
      <w:rPr>
        <w:rStyle w:val="af2"/>
        <w:sz w:val="16"/>
      </w:rPr>
      <w:fldChar w:fldCharType="begin"/>
    </w:r>
    <w:r>
      <w:rPr>
        <w:rStyle w:val="af2"/>
        <w:sz w:val="16"/>
      </w:rPr>
      <w:instrText xml:space="preserve">PAGE  </w:instrText>
    </w:r>
    <w:r>
      <w:rPr>
        <w:rStyle w:val="af2"/>
        <w:sz w:val="16"/>
      </w:rPr>
      <w:fldChar w:fldCharType="separate"/>
    </w:r>
    <w:r>
      <w:rPr>
        <w:rStyle w:val="af2"/>
        <w:noProof/>
        <w:sz w:val="16"/>
      </w:rPr>
      <w:t>5</w:t>
    </w:r>
    <w:r>
      <w:rPr>
        <w:rStyle w:val="af2"/>
        <w:sz w:val="16"/>
      </w:rPr>
      <w:fldChar w:fldCharType="end"/>
    </w:r>
  </w:p>
  <w:p w:rsidR="00EF32C4" w:rsidRDefault="00EF32C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C4" w:rsidRDefault="00EF32C4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F32C4" w:rsidRDefault="00EF32C4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C4" w:rsidRDefault="00EF32C4">
    <w:pPr>
      <w:pStyle w:val="ab"/>
      <w:framePr w:wrap="around" w:vAnchor="text" w:hAnchor="margin" w:xAlign="center" w:y="1"/>
      <w:rPr>
        <w:rStyle w:val="af2"/>
        <w:sz w:val="18"/>
      </w:rPr>
    </w:pPr>
    <w:r>
      <w:rPr>
        <w:rStyle w:val="af2"/>
        <w:sz w:val="18"/>
      </w:rPr>
      <w:fldChar w:fldCharType="begin"/>
    </w:r>
    <w:r>
      <w:rPr>
        <w:rStyle w:val="af2"/>
        <w:sz w:val="18"/>
      </w:rPr>
      <w:instrText xml:space="preserve">PAGE  </w:instrText>
    </w:r>
    <w:r>
      <w:rPr>
        <w:rStyle w:val="af2"/>
        <w:sz w:val="18"/>
      </w:rPr>
      <w:fldChar w:fldCharType="separate"/>
    </w:r>
    <w:r w:rsidR="007D175C">
      <w:rPr>
        <w:rStyle w:val="af2"/>
        <w:noProof/>
        <w:sz w:val="18"/>
      </w:rPr>
      <w:t>27</w:t>
    </w:r>
    <w:r>
      <w:rPr>
        <w:rStyle w:val="af2"/>
        <w:sz w:val="18"/>
      </w:rPr>
      <w:fldChar w:fldCharType="end"/>
    </w:r>
  </w:p>
  <w:p w:rsidR="00EF32C4" w:rsidRDefault="00EF32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BCB"/>
    <w:multiLevelType w:val="multilevel"/>
    <w:tmpl w:val="35CC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6702C6"/>
    <w:multiLevelType w:val="hybridMultilevel"/>
    <w:tmpl w:val="E73A1EA8"/>
    <w:lvl w:ilvl="0" w:tplc="B3CE7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6">
    <w:nsid w:val="256B21E8"/>
    <w:multiLevelType w:val="hybridMultilevel"/>
    <w:tmpl w:val="A902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14AE2"/>
    <w:multiLevelType w:val="hybridMultilevel"/>
    <w:tmpl w:val="B63466EA"/>
    <w:lvl w:ilvl="0" w:tplc="4AB0D4F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9D3215D"/>
    <w:multiLevelType w:val="hybridMultilevel"/>
    <w:tmpl w:val="3E38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12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EEF33BD"/>
    <w:multiLevelType w:val="hybridMultilevel"/>
    <w:tmpl w:val="7BFAB0F4"/>
    <w:lvl w:ilvl="0" w:tplc="CBFE770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8B0"/>
    <w:rsid w:val="00017604"/>
    <w:rsid w:val="00061BBA"/>
    <w:rsid w:val="000E28E6"/>
    <w:rsid w:val="00174631"/>
    <w:rsid w:val="00225C1F"/>
    <w:rsid w:val="00231724"/>
    <w:rsid w:val="003119EA"/>
    <w:rsid w:val="003B78E3"/>
    <w:rsid w:val="00462B09"/>
    <w:rsid w:val="005070E4"/>
    <w:rsid w:val="00545BEF"/>
    <w:rsid w:val="00581F9B"/>
    <w:rsid w:val="005F6D9B"/>
    <w:rsid w:val="00665E06"/>
    <w:rsid w:val="007D175C"/>
    <w:rsid w:val="008C2CD2"/>
    <w:rsid w:val="009627A5"/>
    <w:rsid w:val="009A7DAA"/>
    <w:rsid w:val="00A10EB9"/>
    <w:rsid w:val="00B53354"/>
    <w:rsid w:val="00C3161C"/>
    <w:rsid w:val="00CA7EC1"/>
    <w:rsid w:val="00D501B0"/>
    <w:rsid w:val="00DA7E71"/>
    <w:rsid w:val="00DE1348"/>
    <w:rsid w:val="00E521F7"/>
    <w:rsid w:val="00E52477"/>
    <w:rsid w:val="00E744E7"/>
    <w:rsid w:val="00E820E8"/>
    <w:rsid w:val="00E834B4"/>
    <w:rsid w:val="00EF32C4"/>
    <w:rsid w:val="00F20958"/>
    <w:rsid w:val="00F348B0"/>
    <w:rsid w:val="00FA0C00"/>
    <w:rsid w:val="00FA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61C"/>
  </w:style>
  <w:style w:type="paragraph" w:styleId="1">
    <w:name w:val="heading 1"/>
    <w:basedOn w:val="a"/>
    <w:next w:val="a"/>
    <w:link w:val="10"/>
    <w:qFormat/>
    <w:rsid w:val="00061BBA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061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61B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61B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061BB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E524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48B0"/>
  </w:style>
  <w:style w:type="character" w:styleId="a4">
    <w:name w:val="Strong"/>
    <w:basedOn w:val="a0"/>
    <w:uiPriority w:val="22"/>
    <w:qFormat/>
    <w:rsid w:val="00F348B0"/>
    <w:rPr>
      <w:b/>
      <w:bCs/>
    </w:rPr>
  </w:style>
  <w:style w:type="character" w:styleId="a5">
    <w:name w:val="Emphasis"/>
    <w:basedOn w:val="a0"/>
    <w:uiPriority w:val="20"/>
    <w:qFormat/>
    <w:rsid w:val="00F348B0"/>
    <w:rPr>
      <w:i/>
      <w:iCs/>
    </w:rPr>
  </w:style>
  <w:style w:type="paragraph" w:styleId="a6">
    <w:name w:val="Balloon Text"/>
    <w:basedOn w:val="a"/>
    <w:link w:val="a7"/>
    <w:semiHidden/>
    <w:unhideWhenUsed/>
    <w:rsid w:val="00CA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A7EC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E134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A0C00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rsid w:val="00FA0C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E52477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ab">
    <w:name w:val="header"/>
    <w:aliases w:val="ВерхКолонтитул"/>
    <w:basedOn w:val="a"/>
    <w:link w:val="ac"/>
    <w:rsid w:val="00E52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aliases w:val="ВерхКолонтитул Знак"/>
    <w:basedOn w:val="a0"/>
    <w:link w:val="ab"/>
    <w:rsid w:val="00E52477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E524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E5247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524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E52477"/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для проектов"/>
    <w:basedOn w:val="a"/>
    <w:semiHidden/>
    <w:rsid w:val="00E524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aliases w:val=" Знак, Знак1 Знак,Основной текст1"/>
    <w:basedOn w:val="a"/>
    <w:link w:val="af"/>
    <w:rsid w:val="00E524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aliases w:val=" Знак Знак, Знак1 Знак Знак,Основной текст1 Знак"/>
    <w:basedOn w:val="a0"/>
    <w:link w:val="ae"/>
    <w:rsid w:val="00E52477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 Indent"/>
    <w:basedOn w:val="a"/>
    <w:link w:val="af1"/>
    <w:rsid w:val="00E5247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E52477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rsid w:val="00E52477"/>
  </w:style>
  <w:style w:type="paragraph" w:styleId="af3">
    <w:name w:val="footer"/>
    <w:basedOn w:val="a"/>
    <w:link w:val="af4"/>
    <w:rsid w:val="00E52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ижний колонтитул Знак"/>
    <w:basedOn w:val="a0"/>
    <w:link w:val="af3"/>
    <w:rsid w:val="00E52477"/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21">
    <w:name w:val="Body Text 2.Мой Заголовок 1"/>
    <w:rsid w:val="00E524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Название1"/>
    <w:rsid w:val="00E5247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2">
    <w:name w:val="Обычный1"/>
    <w:rsid w:val="00E524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0">
    <w:name w:val="Основной текст 31"/>
    <w:basedOn w:val="12"/>
    <w:rsid w:val="00E52477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10">
    <w:name w:val="Заголовок 21"/>
    <w:basedOn w:val="12"/>
    <w:next w:val="12"/>
    <w:rsid w:val="00E52477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1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061B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1B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061BB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1BB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5">
    <w:name w:val="Title"/>
    <w:basedOn w:val="a"/>
    <w:link w:val="af6"/>
    <w:qFormat/>
    <w:rsid w:val="00061B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6">
    <w:name w:val="Название Знак"/>
    <w:basedOn w:val="a0"/>
    <w:link w:val="af5"/>
    <w:rsid w:val="00061BBA"/>
    <w:rPr>
      <w:rFonts w:ascii="Times New Roman" w:eastAsia="Times New Roman" w:hAnsi="Times New Roman" w:cs="Times New Roman"/>
      <w:sz w:val="36"/>
      <w:szCs w:val="24"/>
    </w:rPr>
  </w:style>
  <w:style w:type="paragraph" w:styleId="af7">
    <w:name w:val="Subtitle"/>
    <w:basedOn w:val="a"/>
    <w:link w:val="af8"/>
    <w:qFormat/>
    <w:rsid w:val="00061BB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8">
    <w:name w:val="Подзаголовок Знак"/>
    <w:basedOn w:val="a0"/>
    <w:link w:val="af7"/>
    <w:rsid w:val="00061BBA"/>
    <w:rPr>
      <w:rFonts w:ascii="Times New Roman" w:eastAsia="Times New Roman" w:hAnsi="Times New Roman" w:cs="Times New Roman"/>
      <w:sz w:val="36"/>
      <w:szCs w:val="24"/>
    </w:rPr>
  </w:style>
  <w:style w:type="paragraph" w:customStyle="1" w:styleId="ConsTitle">
    <w:name w:val="ConsTitle"/>
    <w:rsid w:val="00061B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061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61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61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 First Indent"/>
    <w:basedOn w:val="ae"/>
    <w:link w:val="afa"/>
    <w:rsid w:val="00061BBA"/>
    <w:pPr>
      <w:spacing w:after="120"/>
      <w:ind w:firstLine="210"/>
      <w:jc w:val="left"/>
    </w:pPr>
    <w:rPr>
      <w:sz w:val="24"/>
      <w:szCs w:val="24"/>
    </w:rPr>
  </w:style>
  <w:style w:type="character" w:customStyle="1" w:styleId="afa">
    <w:name w:val="Красная строка Знак"/>
    <w:basedOn w:val="af"/>
    <w:link w:val="af9"/>
    <w:rsid w:val="00061BBA"/>
    <w:rPr>
      <w:sz w:val="24"/>
      <w:szCs w:val="24"/>
    </w:rPr>
  </w:style>
  <w:style w:type="paragraph" w:styleId="23">
    <w:name w:val="Body Text First Indent 2"/>
    <w:basedOn w:val="af0"/>
    <w:link w:val="24"/>
    <w:rsid w:val="00061BBA"/>
    <w:pPr>
      <w:spacing w:after="120"/>
      <w:ind w:left="283" w:firstLine="210"/>
    </w:pPr>
    <w:rPr>
      <w:sz w:val="24"/>
      <w:szCs w:val="24"/>
    </w:rPr>
  </w:style>
  <w:style w:type="character" w:customStyle="1" w:styleId="24">
    <w:name w:val="Красная строка 2 Знак"/>
    <w:basedOn w:val="af1"/>
    <w:link w:val="23"/>
    <w:rsid w:val="00061BBA"/>
    <w:rPr>
      <w:sz w:val="24"/>
      <w:szCs w:val="24"/>
    </w:rPr>
  </w:style>
  <w:style w:type="paragraph" w:styleId="afb">
    <w:name w:val="annotation text"/>
    <w:basedOn w:val="a"/>
    <w:link w:val="afc"/>
    <w:semiHidden/>
    <w:rsid w:val="00061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061BBA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semiHidden/>
    <w:rsid w:val="00061BBA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061B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43C6697D02ED913C9F854EA45F2C8CEEBD86992650919D82841E581BFCF74Cc1B3J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B43C6697D02ED913C9F854EA45F2C8CEEBD86992155979082841E581BFCF74Cc1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9AC4-07EF-4A4E-933F-A9FBDB52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29</Pages>
  <Words>11677</Words>
  <Characters>66564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7Neo</dc:creator>
  <cp:keywords/>
  <dc:description/>
  <cp:lastModifiedBy>Admin</cp:lastModifiedBy>
  <cp:revision>13</cp:revision>
  <cp:lastPrinted>2014-03-25T03:12:00Z</cp:lastPrinted>
  <dcterms:created xsi:type="dcterms:W3CDTF">2014-01-13T16:31:00Z</dcterms:created>
  <dcterms:modified xsi:type="dcterms:W3CDTF">2014-03-25T03:14:00Z</dcterms:modified>
</cp:coreProperties>
</file>