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A8A" w:rsidRPr="006B7426" w:rsidRDefault="00945A8A" w:rsidP="00CA42EE">
      <w:pPr>
        <w:jc w:val="center"/>
        <w:outlineLvl w:val="0"/>
        <w:rPr>
          <w:b/>
          <w:sz w:val="21"/>
          <w:szCs w:val="21"/>
        </w:rPr>
      </w:pPr>
      <w:r w:rsidRPr="006B7426">
        <w:rPr>
          <w:b/>
          <w:sz w:val="21"/>
          <w:szCs w:val="21"/>
        </w:rPr>
        <w:t xml:space="preserve">Глава </w:t>
      </w:r>
      <w:proofErr w:type="spellStart"/>
      <w:r w:rsidR="00E66DF0" w:rsidRPr="006B7426">
        <w:rPr>
          <w:b/>
          <w:sz w:val="21"/>
          <w:szCs w:val="21"/>
        </w:rPr>
        <w:t>Новопервомайского</w:t>
      </w:r>
      <w:proofErr w:type="spellEnd"/>
      <w:r w:rsidR="00E66DF0" w:rsidRPr="006B7426">
        <w:rPr>
          <w:b/>
          <w:sz w:val="21"/>
          <w:szCs w:val="21"/>
        </w:rPr>
        <w:t xml:space="preserve"> сельсовета  Татарского района Новосибирской области</w:t>
      </w:r>
    </w:p>
    <w:p w:rsidR="007B2FFC" w:rsidRPr="006B7426" w:rsidRDefault="007B2FFC" w:rsidP="00B61C85">
      <w:pPr>
        <w:rPr>
          <w:b/>
          <w:sz w:val="21"/>
          <w:szCs w:val="21"/>
        </w:rPr>
      </w:pPr>
    </w:p>
    <w:p w:rsidR="00945A8A" w:rsidRPr="006B7426" w:rsidRDefault="00945A8A" w:rsidP="00411158">
      <w:pPr>
        <w:jc w:val="center"/>
        <w:outlineLvl w:val="0"/>
        <w:rPr>
          <w:b/>
          <w:sz w:val="21"/>
          <w:szCs w:val="21"/>
        </w:rPr>
      </w:pPr>
      <w:proofErr w:type="gramStart"/>
      <w:r w:rsidRPr="006B7426">
        <w:rPr>
          <w:b/>
          <w:sz w:val="21"/>
          <w:szCs w:val="21"/>
        </w:rPr>
        <w:t>Р</w:t>
      </w:r>
      <w:proofErr w:type="gramEnd"/>
      <w:r w:rsidRPr="006B7426">
        <w:rPr>
          <w:b/>
          <w:sz w:val="21"/>
          <w:szCs w:val="21"/>
        </w:rPr>
        <w:t xml:space="preserve"> А С П О Р Я Ж Е Н И Е</w:t>
      </w:r>
    </w:p>
    <w:p w:rsidR="007B2FFC" w:rsidRPr="006B7426" w:rsidRDefault="007B2FFC" w:rsidP="00411158">
      <w:pPr>
        <w:jc w:val="center"/>
        <w:outlineLvl w:val="0"/>
        <w:rPr>
          <w:b/>
          <w:sz w:val="21"/>
          <w:szCs w:val="21"/>
        </w:rPr>
      </w:pPr>
    </w:p>
    <w:p w:rsidR="00945A8A" w:rsidRPr="006B7426" w:rsidRDefault="00945A8A" w:rsidP="00945A8A">
      <w:pPr>
        <w:rPr>
          <w:sz w:val="21"/>
          <w:szCs w:val="21"/>
        </w:rPr>
      </w:pPr>
      <w:r w:rsidRPr="006B7426">
        <w:rPr>
          <w:sz w:val="21"/>
          <w:szCs w:val="21"/>
        </w:rPr>
        <w:t xml:space="preserve">                   </w:t>
      </w:r>
      <w:r w:rsidR="00E66DF0" w:rsidRPr="006B7426">
        <w:rPr>
          <w:sz w:val="21"/>
          <w:szCs w:val="21"/>
        </w:rPr>
        <w:t xml:space="preserve">                        </w:t>
      </w:r>
      <w:r w:rsidRPr="006B7426">
        <w:rPr>
          <w:sz w:val="21"/>
          <w:szCs w:val="21"/>
        </w:rPr>
        <w:t xml:space="preserve"> </w:t>
      </w:r>
      <w:r w:rsidR="00DC3FE4" w:rsidRPr="006B7426">
        <w:rPr>
          <w:sz w:val="21"/>
          <w:szCs w:val="21"/>
        </w:rPr>
        <w:t>о</w:t>
      </w:r>
      <w:r w:rsidRPr="006B7426">
        <w:rPr>
          <w:sz w:val="21"/>
          <w:szCs w:val="21"/>
        </w:rPr>
        <w:t xml:space="preserve">т  </w:t>
      </w:r>
      <w:r w:rsidR="00B56BCC">
        <w:rPr>
          <w:sz w:val="21"/>
          <w:szCs w:val="21"/>
        </w:rPr>
        <w:t>31</w:t>
      </w:r>
      <w:r w:rsidR="00843BAD">
        <w:rPr>
          <w:sz w:val="21"/>
          <w:szCs w:val="21"/>
        </w:rPr>
        <w:t>.0</w:t>
      </w:r>
      <w:r w:rsidR="00E7384A">
        <w:rPr>
          <w:sz w:val="21"/>
          <w:szCs w:val="21"/>
        </w:rPr>
        <w:t>3</w:t>
      </w:r>
      <w:r w:rsidR="009B738F" w:rsidRPr="006B7426">
        <w:rPr>
          <w:sz w:val="21"/>
          <w:szCs w:val="21"/>
        </w:rPr>
        <w:t>.</w:t>
      </w:r>
      <w:r w:rsidRPr="006B7426">
        <w:rPr>
          <w:sz w:val="21"/>
          <w:szCs w:val="21"/>
        </w:rPr>
        <w:t>20</w:t>
      </w:r>
      <w:r w:rsidR="00843BAD">
        <w:rPr>
          <w:sz w:val="21"/>
          <w:szCs w:val="21"/>
        </w:rPr>
        <w:t>2</w:t>
      </w:r>
      <w:r w:rsidR="00E7384A">
        <w:rPr>
          <w:sz w:val="21"/>
          <w:szCs w:val="21"/>
        </w:rPr>
        <w:t>1</w:t>
      </w:r>
      <w:r w:rsidR="007B2FFC" w:rsidRPr="006B7426">
        <w:rPr>
          <w:sz w:val="21"/>
          <w:szCs w:val="21"/>
        </w:rPr>
        <w:t xml:space="preserve">     </w:t>
      </w:r>
      <w:r w:rsidR="0055687B" w:rsidRPr="006B7426">
        <w:rPr>
          <w:sz w:val="21"/>
          <w:szCs w:val="21"/>
        </w:rPr>
        <w:t xml:space="preserve"> </w:t>
      </w:r>
      <w:r w:rsidR="00600215">
        <w:rPr>
          <w:sz w:val="21"/>
          <w:szCs w:val="21"/>
        </w:rPr>
        <w:t xml:space="preserve">                                       </w:t>
      </w:r>
      <w:r w:rsidR="007B2FFC" w:rsidRPr="006B7426">
        <w:rPr>
          <w:sz w:val="21"/>
          <w:szCs w:val="21"/>
        </w:rPr>
        <w:t xml:space="preserve">№ </w:t>
      </w:r>
      <w:r w:rsidR="00E7384A">
        <w:rPr>
          <w:sz w:val="21"/>
          <w:szCs w:val="21"/>
        </w:rPr>
        <w:t>22</w:t>
      </w:r>
    </w:p>
    <w:p w:rsidR="00A4199E" w:rsidRPr="006B7426" w:rsidRDefault="00A4199E" w:rsidP="00945A8A">
      <w:pPr>
        <w:rPr>
          <w:sz w:val="21"/>
          <w:szCs w:val="21"/>
        </w:rPr>
      </w:pPr>
    </w:p>
    <w:p w:rsidR="00A4199E" w:rsidRPr="006B7426" w:rsidRDefault="00A4199E" w:rsidP="00945A8A">
      <w:pPr>
        <w:rPr>
          <w:sz w:val="21"/>
          <w:szCs w:val="21"/>
        </w:rPr>
      </w:pPr>
    </w:p>
    <w:p w:rsidR="00C16873" w:rsidRPr="006B7426" w:rsidRDefault="00945A8A" w:rsidP="00A4199E">
      <w:pPr>
        <w:jc w:val="center"/>
        <w:rPr>
          <w:sz w:val="21"/>
          <w:szCs w:val="21"/>
        </w:rPr>
      </w:pPr>
      <w:r w:rsidRPr="006B7426">
        <w:rPr>
          <w:sz w:val="21"/>
          <w:szCs w:val="21"/>
        </w:rPr>
        <w:t>О внесении изменений в сводную бюджетную роспись</w:t>
      </w:r>
    </w:p>
    <w:p w:rsidR="00AE4401" w:rsidRPr="00843BAD" w:rsidRDefault="00843BAD" w:rsidP="00843BAD">
      <w:pPr>
        <w:ind w:left="60"/>
        <w:jc w:val="center"/>
        <w:rPr>
          <w:sz w:val="21"/>
          <w:szCs w:val="21"/>
        </w:rPr>
      </w:pPr>
      <w:r>
        <w:rPr>
          <w:sz w:val="21"/>
          <w:szCs w:val="21"/>
        </w:rPr>
        <w:t>202</w:t>
      </w:r>
      <w:r w:rsidR="00E7384A">
        <w:rPr>
          <w:sz w:val="21"/>
          <w:szCs w:val="21"/>
        </w:rPr>
        <w:t>1</w:t>
      </w:r>
      <w:r w:rsidR="00AE4401" w:rsidRPr="00843BAD">
        <w:rPr>
          <w:sz w:val="21"/>
          <w:szCs w:val="21"/>
        </w:rPr>
        <w:t>год</w:t>
      </w:r>
      <w:r w:rsidR="00EC784C" w:rsidRPr="00843BAD">
        <w:rPr>
          <w:sz w:val="21"/>
          <w:szCs w:val="21"/>
        </w:rPr>
        <w:t>а</w:t>
      </w:r>
    </w:p>
    <w:p w:rsidR="009F3152" w:rsidRPr="006B7426" w:rsidRDefault="009F3152" w:rsidP="00A4199E">
      <w:pPr>
        <w:jc w:val="center"/>
        <w:rPr>
          <w:sz w:val="21"/>
          <w:szCs w:val="21"/>
        </w:rPr>
      </w:pPr>
    </w:p>
    <w:p w:rsidR="00EE6513" w:rsidRDefault="00EE6513" w:rsidP="00EE6513">
      <w:pPr>
        <w:rPr>
          <w:sz w:val="21"/>
          <w:szCs w:val="21"/>
        </w:rPr>
      </w:pPr>
      <w:r w:rsidRPr="006B7426">
        <w:rPr>
          <w:sz w:val="21"/>
          <w:szCs w:val="21"/>
        </w:rPr>
        <w:t>В соответствии со ст.217 Бюджетного Кодекса Российской Федерации,</w:t>
      </w:r>
      <w:r w:rsidRPr="006B7426">
        <w:rPr>
          <w:color w:val="000000"/>
          <w:sz w:val="21"/>
          <w:szCs w:val="21"/>
        </w:rPr>
        <w:t xml:space="preserve"> Порядком </w:t>
      </w:r>
      <w:r w:rsidRPr="006B7426">
        <w:rPr>
          <w:sz w:val="21"/>
          <w:szCs w:val="21"/>
        </w:rPr>
        <w:t xml:space="preserve">  составления и ведения сводной бюджетной росписи бюджета </w:t>
      </w:r>
      <w:proofErr w:type="spellStart"/>
      <w:r w:rsidRPr="006B7426">
        <w:rPr>
          <w:sz w:val="21"/>
          <w:szCs w:val="21"/>
        </w:rPr>
        <w:t>Новопервомайского</w:t>
      </w:r>
      <w:proofErr w:type="spellEnd"/>
      <w:r w:rsidRPr="006B7426">
        <w:rPr>
          <w:sz w:val="21"/>
          <w:szCs w:val="21"/>
        </w:rPr>
        <w:t xml:space="preserve"> сельсовета Татарского района Новосибирской области и бюджетных росписей главных распорядителе</w:t>
      </w:r>
      <w:proofErr w:type="gramStart"/>
      <w:r w:rsidRPr="006B7426">
        <w:rPr>
          <w:sz w:val="21"/>
          <w:szCs w:val="21"/>
        </w:rPr>
        <w:t>й(</w:t>
      </w:r>
      <w:proofErr w:type="gramEnd"/>
      <w:r w:rsidRPr="006B7426">
        <w:rPr>
          <w:sz w:val="21"/>
          <w:szCs w:val="21"/>
        </w:rPr>
        <w:t xml:space="preserve">распорядителей) средств бюджета </w:t>
      </w:r>
      <w:proofErr w:type="spellStart"/>
      <w:r w:rsidRPr="006B7426">
        <w:rPr>
          <w:sz w:val="21"/>
          <w:szCs w:val="21"/>
        </w:rPr>
        <w:t>Новопервомайского</w:t>
      </w:r>
      <w:proofErr w:type="spellEnd"/>
      <w:r w:rsidRPr="006B7426">
        <w:rPr>
          <w:sz w:val="21"/>
          <w:szCs w:val="21"/>
        </w:rPr>
        <w:t xml:space="preserve"> сельсовета Татарского района Новосибирской области (главных администраторов(администраторов) источников финансирования дефицита бюджета </w:t>
      </w:r>
      <w:proofErr w:type="spellStart"/>
      <w:r w:rsidRPr="006B7426">
        <w:rPr>
          <w:sz w:val="21"/>
          <w:szCs w:val="21"/>
        </w:rPr>
        <w:t>Новопервомайского</w:t>
      </w:r>
      <w:proofErr w:type="spellEnd"/>
      <w:r w:rsidRPr="006B7426">
        <w:rPr>
          <w:sz w:val="21"/>
          <w:szCs w:val="21"/>
        </w:rPr>
        <w:t xml:space="preserve"> сельсовета Татарского района Новосибирской области):</w:t>
      </w:r>
    </w:p>
    <w:p w:rsidR="00600215" w:rsidRPr="006B7426" w:rsidRDefault="00600215" w:rsidP="00EE6513">
      <w:pPr>
        <w:rPr>
          <w:sz w:val="21"/>
          <w:szCs w:val="21"/>
        </w:rPr>
      </w:pPr>
    </w:p>
    <w:p w:rsidR="00EE6513" w:rsidRPr="00843BAD" w:rsidRDefault="00EE6513" w:rsidP="00843BAD">
      <w:pPr>
        <w:pStyle w:val="a5"/>
        <w:numPr>
          <w:ilvl w:val="0"/>
          <w:numId w:val="4"/>
        </w:numPr>
        <w:rPr>
          <w:sz w:val="21"/>
          <w:szCs w:val="21"/>
        </w:rPr>
      </w:pPr>
      <w:r w:rsidRPr="00843BAD">
        <w:rPr>
          <w:sz w:val="21"/>
          <w:szCs w:val="21"/>
        </w:rPr>
        <w:t xml:space="preserve">Внести изменения в сводную бюджетную роспись </w:t>
      </w:r>
      <w:proofErr w:type="spellStart"/>
      <w:r w:rsidRPr="00843BAD">
        <w:rPr>
          <w:sz w:val="21"/>
          <w:szCs w:val="21"/>
        </w:rPr>
        <w:t>Новопервомайского</w:t>
      </w:r>
      <w:proofErr w:type="spellEnd"/>
      <w:r w:rsidRPr="00843BAD">
        <w:rPr>
          <w:sz w:val="21"/>
          <w:szCs w:val="21"/>
        </w:rPr>
        <w:t xml:space="preserve"> сельсовета Татарского района Новосибирской области на 20</w:t>
      </w:r>
      <w:r w:rsidR="00843BAD" w:rsidRPr="00843BAD">
        <w:rPr>
          <w:sz w:val="21"/>
          <w:szCs w:val="21"/>
        </w:rPr>
        <w:t>2</w:t>
      </w:r>
      <w:r w:rsidR="00E7384A">
        <w:rPr>
          <w:sz w:val="21"/>
          <w:szCs w:val="21"/>
        </w:rPr>
        <w:t>1</w:t>
      </w:r>
      <w:r w:rsidRPr="00843BAD">
        <w:rPr>
          <w:sz w:val="21"/>
          <w:szCs w:val="21"/>
        </w:rPr>
        <w:t>год:</w:t>
      </w:r>
    </w:p>
    <w:p w:rsidR="00843BAD" w:rsidRPr="00843BAD" w:rsidRDefault="00843BAD" w:rsidP="00843BAD">
      <w:pPr>
        <w:rPr>
          <w:sz w:val="21"/>
          <w:szCs w:val="21"/>
        </w:rPr>
      </w:pPr>
    </w:p>
    <w:p w:rsidR="00EE6513" w:rsidRPr="006B7426" w:rsidRDefault="00EE6513" w:rsidP="00EE6513">
      <w:pPr>
        <w:rPr>
          <w:b/>
          <w:sz w:val="21"/>
          <w:szCs w:val="21"/>
        </w:rPr>
      </w:pPr>
      <w:r w:rsidRPr="006B7426">
        <w:rPr>
          <w:sz w:val="21"/>
          <w:szCs w:val="21"/>
        </w:rPr>
        <w:t xml:space="preserve">     По кодам бюджетной классификации  доходов  бюджета</w:t>
      </w:r>
    </w:p>
    <w:tbl>
      <w:tblPr>
        <w:tblpPr w:leftFromText="180" w:rightFromText="180" w:vertAnchor="text" w:tblpX="-123" w:tblpY="216"/>
        <w:tblW w:w="10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65"/>
        <w:gridCol w:w="4680"/>
      </w:tblGrid>
      <w:tr w:rsidR="00EE6513" w:rsidRPr="006B7426" w:rsidTr="00EE6513">
        <w:trPr>
          <w:trHeight w:val="703"/>
        </w:trPr>
        <w:tc>
          <w:tcPr>
            <w:tcW w:w="5565" w:type="dxa"/>
          </w:tcPr>
          <w:p w:rsidR="00EE6513" w:rsidRPr="006B7426" w:rsidRDefault="00EE6513" w:rsidP="00EE6513">
            <w:pPr>
              <w:tabs>
                <w:tab w:val="left" w:pos="1320"/>
              </w:tabs>
              <w:jc w:val="center"/>
              <w:rPr>
                <w:sz w:val="21"/>
                <w:szCs w:val="21"/>
              </w:rPr>
            </w:pPr>
            <w:r w:rsidRPr="006B7426">
              <w:rPr>
                <w:sz w:val="21"/>
                <w:szCs w:val="21"/>
              </w:rPr>
              <w:t>КБК</w:t>
            </w:r>
          </w:p>
        </w:tc>
        <w:tc>
          <w:tcPr>
            <w:tcW w:w="4680" w:type="dxa"/>
          </w:tcPr>
          <w:p w:rsidR="00EE6513" w:rsidRPr="006B7426" w:rsidRDefault="00EE6513" w:rsidP="00EE6513">
            <w:pPr>
              <w:tabs>
                <w:tab w:val="left" w:pos="1320"/>
              </w:tabs>
              <w:jc w:val="both"/>
              <w:rPr>
                <w:sz w:val="21"/>
                <w:szCs w:val="21"/>
              </w:rPr>
            </w:pPr>
            <w:r w:rsidRPr="006B7426">
              <w:rPr>
                <w:sz w:val="21"/>
                <w:szCs w:val="21"/>
              </w:rPr>
              <w:t>Изменение бюджетных ассигнований (рублей) увеличени</w:t>
            </w:r>
            <w:proofErr w:type="gramStart"/>
            <w:r w:rsidRPr="006B7426">
              <w:rPr>
                <w:sz w:val="21"/>
                <w:szCs w:val="21"/>
              </w:rPr>
              <w:t>е(</w:t>
            </w:r>
            <w:proofErr w:type="gramEnd"/>
            <w:r w:rsidRPr="006B7426">
              <w:rPr>
                <w:sz w:val="21"/>
                <w:szCs w:val="21"/>
              </w:rPr>
              <w:t>+)уменьшение(-)</w:t>
            </w:r>
          </w:p>
        </w:tc>
      </w:tr>
      <w:tr w:rsidR="00E7384A" w:rsidRPr="006B7426" w:rsidTr="00EE6513">
        <w:trPr>
          <w:trHeight w:val="271"/>
        </w:trPr>
        <w:tc>
          <w:tcPr>
            <w:tcW w:w="5565" w:type="dxa"/>
          </w:tcPr>
          <w:p w:rsidR="00E7384A" w:rsidRPr="006B7426" w:rsidRDefault="00E7384A" w:rsidP="00B56BCC">
            <w:pPr>
              <w:tabs>
                <w:tab w:val="left" w:pos="1320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015 1 05 03010 01 0000 110</w:t>
            </w:r>
          </w:p>
        </w:tc>
        <w:tc>
          <w:tcPr>
            <w:tcW w:w="4680" w:type="dxa"/>
          </w:tcPr>
          <w:p w:rsidR="00E7384A" w:rsidRDefault="00E7384A" w:rsidP="00E7384A">
            <w:pPr>
              <w:tabs>
                <w:tab w:val="left" w:pos="132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+102900,00</w:t>
            </w:r>
          </w:p>
        </w:tc>
      </w:tr>
      <w:tr w:rsidR="00EE6513" w:rsidRPr="006B7426" w:rsidTr="00EE6513">
        <w:trPr>
          <w:trHeight w:val="271"/>
        </w:trPr>
        <w:tc>
          <w:tcPr>
            <w:tcW w:w="5565" w:type="dxa"/>
          </w:tcPr>
          <w:p w:rsidR="00EE6513" w:rsidRPr="006B7426" w:rsidRDefault="00EE6513" w:rsidP="00B56BCC">
            <w:pPr>
              <w:tabs>
                <w:tab w:val="left" w:pos="1320"/>
              </w:tabs>
              <w:rPr>
                <w:sz w:val="21"/>
                <w:szCs w:val="21"/>
              </w:rPr>
            </w:pPr>
            <w:r w:rsidRPr="006B7426">
              <w:rPr>
                <w:sz w:val="21"/>
                <w:szCs w:val="21"/>
              </w:rPr>
              <w:t xml:space="preserve">015 </w:t>
            </w:r>
            <w:r w:rsidR="00B56BCC">
              <w:rPr>
                <w:sz w:val="21"/>
                <w:szCs w:val="21"/>
              </w:rPr>
              <w:t>1 11 05035 10 0000 120</w:t>
            </w:r>
          </w:p>
        </w:tc>
        <w:tc>
          <w:tcPr>
            <w:tcW w:w="4680" w:type="dxa"/>
          </w:tcPr>
          <w:p w:rsidR="00B56BCC" w:rsidRPr="006B7426" w:rsidRDefault="00B56BCC" w:rsidP="00E7384A">
            <w:pPr>
              <w:tabs>
                <w:tab w:val="left" w:pos="132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+</w:t>
            </w:r>
            <w:r w:rsidR="00E7384A">
              <w:rPr>
                <w:sz w:val="21"/>
                <w:szCs w:val="21"/>
              </w:rPr>
              <w:t>100000,00</w:t>
            </w:r>
          </w:p>
        </w:tc>
      </w:tr>
      <w:tr w:rsidR="00EE6513" w:rsidRPr="006B7426" w:rsidTr="00EE6513">
        <w:trPr>
          <w:trHeight w:val="271"/>
        </w:trPr>
        <w:tc>
          <w:tcPr>
            <w:tcW w:w="5565" w:type="dxa"/>
          </w:tcPr>
          <w:p w:rsidR="00EE6513" w:rsidRPr="006B7426" w:rsidRDefault="00EE6513" w:rsidP="00EE6513">
            <w:pPr>
              <w:rPr>
                <w:sz w:val="21"/>
                <w:szCs w:val="21"/>
              </w:rPr>
            </w:pPr>
            <w:r w:rsidRPr="006B7426">
              <w:rPr>
                <w:sz w:val="21"/>
                <w:szCs w:val="21"/>
              </w:rPr>
              <w:t xml:space="preserve"> ИТОГО</w:t>
            </w:r>
          </w:p>
        </w:tc>
        <w:tc>
          <w:tcPr>
            <w:tcW w:w="4680" w:type="dxa"/>
          </w:tcPr>
          <w:p w:rsidR="00EE6513" w:rsidRPr="006B7426" w:rsidRDefault="00E7384A" w:rsidP="004168F7">
            <w:pPr>
              <w:tabs>
                <w:tab w:val="left" w:pos="132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+</w:t>
            </w:r>
            <w:r w:rsidR="004168F7">
              <w:rPr>
                <w:sz w:val="21"/>
                <w:szCs w:val="21"/>
              </w:rPr>
              <w:t>202900,00</w:t>
            </w:r>
          </w:p>
        </w:tc>
      </w:tr>
    </w:tbl>
    <w:p w:rsidR="00EE6513" w:rsidRPr="006B7426" w:rsidRDefault="00EE6513" w:rsidP="00FE2439">
      <w:pPr>
        <w:rPr>
          <w:b/>
          <w:sz w:val="21"/>
          <w:szCs w:val="21"/>
        </w:rPr>
      </w:pPr>
    </w:p>
    <w:p w:rsidR="00EE6513" w:rsidRPr="006B7426" w:rsidRDefault="00EE6513" w:rsidP="00EE6513">
      <w:pPr>
        <w:rPr>
          <w:b/>
          <w:sz w:val="21"/>
          <w:szCs w:val="21"/>
        </w:rPr>
      </w:pPr>
      <w:r w:rsidRPr="006B7426">
        <w:rPr>
          <w:sz w:val="21"/>
          <w:szCs w:val="21"/>
        </w:rPr>
        <w:t>По кодам бюджетной классификации  расходов  бюджета</w:t>
      </w:r>
    </w:p>
    <w:tbl>
      <w:tblPr>
        <w:tblpPr w:leftFromText="180" w:rightFromText="180" w:vertAnchor="text" w:tblpX="-123" w:tblpY="216"/>
        <w:tblW w:w="10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65"/>
        <w:gridCol w:w="4680"/>
      </w:tblGrid>
      <w:tr w:rsidR="00EE6513" w:rsidRPr="006B7426" w:rsidTr="00EE6513">
        <w:trPr>
          <w:trHeight w:val="529"/>
        </w:trPr>
        <w:tc>
          <w:tcPr>
            <w:tcW w:w="5565" w:type="dxa"/>
          </w:tcPr>
          <w:p w:rsidR="00EE6513" w:rsidRPr="006B7426" w:rsidRDefault="00EE6513" w:rsidP="00EE6513">
            <w:pPr>
              <w:tabs>
                <w:tab w:val="left" w:pos="1320"/>
              </w:tabs>
              <w:jc w:val="center"/>
              <w:rPr>
                <w:sz w:val="21"/>
                <w:szCs w:val="21"/>
              </w:rPr>
            </w:pPr>
            <w:r w:rsidRPr="006B7426">
              <w:rPr>
                <w:sz w:val="21"/>
                <w:szCs w:val="21"/>
              </w:rPr>
              <w:t>КБК</w:t>
            </w:r>
          </w:p>
        </w:tc>
        <w:tc>
          <w:tcPr>
            <w:tcW w:w="4680" w:type="dxa"/>
          </w:tcPr>
          <w:p w:rsidR="00EE6513" w:rsidRPr="006B7426" w:rsidRDefault="00EE6513" w:rsidP="00EE6513">
            <w:pPr>
              <w:tabs>
                <w:tab w:val="left" w:pos="1320"/>
              </w:tabs>
              <w:jc w:val="both"/>
              <w:rPr>
                <w:sz w:val="21"/>
                <w:szCs w:val="21"/>
              </w:rPr>
            </w:pPr>
            <w:r w:rsidRPr="006B7426">
              <w:rPr>
                <w:sz w:val="21"/>
                <w:szCs w:val="21"/>
              </w:rPr>
              <w:t>Изменение бюджетных ассигнований (рублей) увеличени</w:t>
            </w:r>
            <w:proofErr w:type="gramStart"/>
            <w:r w:rsidRPr="006B7426">
              <w:rPr>
                <w:sz w:val="21"/>
                <w:szCs w:val="21"/>
              </w:rPr>
              <w:t>е(</w:t>
            </w:r>
            <w:proofErr w:type="gramEnd"/>
            <w:r w:rsidRPr="006B7426">
              <w:rPr>
                <w:sz w:val="21"/>
                <w:szCs w:val="21"/>
              </w:rPr>
              <w:t>+)уменьшение(-)</w:t>
            </w:r>
          </w:p>
        </w:tc>
      </w:tr>
      <w:tr w:rsidR="006B7426" w:rsidRPr="006B7426" w:rsidTr="00EE6513">
        <w:trPr>
          <w:trHeight w:val="271"/>
        </w:trPr>
        <w:tc>
          <w:tcPr>
            <w:tcW w:w="5565" w:type="dxa"/>
          </w:tcPr>
          <w:p w:rsidR="006B7426" w:rsidRPr="006B7426" w:rsidRDefault="00843BAD" w:rsidP="00B56BCC">
            <w:pPr>
              <w:tabs>
                <w:tab w:val="left" w:pos="132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015 </w:t>
            </w:r>
            <w:r w:rsidR="00B56BCC">
              <w:rPr>
                <w:sz w:val="21"/>
                <w:szCs w:val="21"/>
              </w:rPr>
              <w:t>0503</w:t>
            </w:r>
            <w:r>
              <w:rPr>
                <w:sz w:val="21"/>
                <w:szCs w:val="21"/>
              </w:rPr>
              <w:t xml:space="preserve"> 990000</w:t>
            </w:r>
            <w:r w:rsidR="00B56BCC">
              <w:rPr>
                <w:sz w:val="21"/>
                <w:szCs w:val="21"/>
              </w:rPr>
              <w:t>4290</w:t>
            </w:r>
            <w:r>
              <w:rPr>
                <w:sz w:val="21"/>
                <w:szCs w:val="21"/>
              </w:rPr>
              <w:t xml:space="preserve"> 24</w:t>
            </w:r>
            <w:r w:rsidR="00B56BCC">
              <w:rPr>
                <w:sz w:val="21"/>
                <w:szCs w:val="21"/>
              </w:rPr>
              <w:t>4</w:t>
            </w:r>
          </w:p>
        </w:tc>
        <w:tc>
          <w:tcPr>
            <w:tcW w:w="4680" w:type="dxa"/>
          </w:tcPr>
          <w:p w:rsidR="00E7384A" w:rsidRPr="006B7426" w:rsidRDefault="00E7384A" w:rsidP="00B56BCC">
            <w:pPr>
              <w:tabs>
                <w:tab w:val="left" w:pos="1320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+202900,00</w:t>
            </w:r>
          </w:p>
        </w:tc>
      </w:tr>
      <w:tr w:rsidR="00EE6513" w:rsidRPr="006B7426" w:rsidTr="00EE6513">
        <w:trPr>
          <w:trHeight w:val="354"/>
        </w:trPr>
        <w:tc>
          <w:tcPr>
            <w:tcW w:w="5565" w:type="dxa"/>
          </w:tcPr>
          <w:p w:rsidR="00EE6513" w:rsidRPr="006B7426" w:rsidRDefault="00EE6513" w:rsidP="00EE6513">
            <w:pPr>
              <w:tabs>
                <w:tab w:val="left" w:pos="1320"/>
              </w:tabs>
              <w:rPr>
                <w:sz w:val="21"/>
                <w:szCs w:val="21"/>
              </w:rPr>
            </w:pPr>
            <w:r w:rsidRPr="006B7426">
              <w:rPr>
                <w:sz w:val="21"/>
                <w:szCs w:val="21"/>
              </w:rPr>
              <w:t>ИТОГО</w:t>
            </w:r>
          </w:p>
        </w:tc>
        <w:tc>
          <w:tcPr>
            <w:tcW w:w="4680" w:type="dxa"/>
          </w:tcPr>
          <w:p w:rsidR="00EE6513" w:rsidRPr="006B7426" w:rsidRDefault="00B56BCC" w:rsidP="004168F7">
            <w:pPr>
              <w:tabs>
                <w:tab w:val="left" w:pos="132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</w:t>
            </w:r>
            <w:r w:rsidR="00E7384A">
              <w:rPr>
                <w:sz w:val="21"/>
                <w:szCs w:val="21"/>
              </w:rPr>
              <w:t>+</w:t>
            </w:r>
            <w:r w:rsidR="004168F7">
              <w:rPr>
                <w:sz w:val="21"/>
                <w:szCs w:val="21"/>
              </w:rPr>
              <w:t>202900,00</w:t>
            </w:r>
          </w:p>
        </w:tc>
      </w:tr>
    </w:tbl>
    <w:p w:rsidR="00B20ADB" w:rsidRPr="006B7426" w:rsidRDefault="00B20ADB" w:rsidP="00B20ADB">
      <w:pPr>
        <w:rPr>
          <w:sz w:val="21"/>
          <w:szCs w:val="21"/>
        </w:rPr>
      </w:pPr>
      <w:r w:rsidRPr="006B7426">
        <w:rPr>
          <w:sz w:val="21"/>
          <w:szCs w:val="21"/>
        </w:rPr>
        <w:t xml:space="preserve">По кодам бюджетной </w:t>
      </w:r>
      <w:proofErr w:type="gramStart"/>
      <w:r w:rsidRPr="006B7426">
        <w:rPr>
          <w:sz w:val="21"/>
          <w:szCs w:val="21"/>
        </w:rPr>
        <w:t>классификации источников финансирования дефицита бюджета</w:t>
      </w:r>
      <w:proofErr w:type="gramEnd"/>
      <w:r w:rsidRPr="006B7426">
        <w:rPr>
          <w:sz w:val="21"/>
          <w:szCs w:val="21"/>
        </w:rPr>
        <w:t>:</w:t>
      </w:r>
    </w:p>
    <w:tbl>
      <w:tblPr>
        <w:tblpPr w:leftFromText="180" w:rightFromText="180" w:vertAnchor="text" w:horzAnchor="margin" w:tblpY="2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0"/>
        <w:gridCol w:w="4680"/>
      </w:tblGrid>
      <w:tr w:rsidR="00B20ADB" w:rsidRPr="006B7426" w:rsidTr="00B20ADB">
        <w:trPr>
          <w:trHeight w:val="529"/>
        </w:trPr>
        <w:tc>
          <w:tcPr>
            <w:tcW w:w="4680" w:type="dxa"/>
          </w:tcPr>
          <w:p w:rsidR="00B20ADB" w:rsidRPr="006B7426" w:rsidRDefault="00B20ADB" w:rsidP="00B20ADB">
            <w:pPr>
              <w:tabs>
                <w:tab w:val="left" w:pos="1320"/>
              </w:tabs>
              <w:jc w:val="center"/>
              <w:rPr>
                <w:sz w:val="21"/>
                <w:szCs w:val="21"/>
              </w:rPr>
            </w:pPr>
            <w:r w:rsidRPr="006B7426">
              <w:rPr>
                <w:sz w:val="21"/>
                <w:szCs w:val="21"/>
              </w:rPr>
              <w:t>КБК</w:t>
            </w:r>
          </w:p>
        </w:tc>
        <w:tc>
          <w:tcPr>
            <w:tcW w:w="4680" w:type="dxa"/>
          </w:tcPr>
          <w:p w:rsidR="00B20ADB" w:rsidRPr="006B7426" w:rsidRDefault="00B20ADB" w:rsidP="00B20ADB">
            <w:pPr>
              <w:tabs>
                <w:tab w:val="left" w:pos="1320"/>
              </w:tabs>
              <w:jc w:val="both"/>
              <w:rPr>
                <w:sz w:val="21"/>
                <w:szCs w:val="21"/>
              </w:rPr>
            </w:pPr>
            <w:r w:rsidRPr="006B7426">
              <w:rPr>
                <w:sz w:val="21"/>
                <w:szCs w:val="21"/>
              </w:rPr>
              <w:t>Изменение бюджетных ассигнований (рублей) увеличени</w:t>
            </w:r>
            <w:proofErr w:type="gramStart"/>
            <w:r w:rsidRPr="006B7426">
              <w:rPr>
                <w:sz w:val="21"/>
                <w:szCs w:val="21"/>
              </w:rPr>
              <w:t>е(</w:t>
            </w:r>
            <w:proofErr w:type="gramEnd"/>
            <w:r w:rsidRPr="006B7426">
              <w:rPr>
                <w:sz w:val="21"/>
                <w:szCs w:val="21"/>
              </w:rPr>
              <w:t>+)уменьшение(-)</w:t>
            </w:r>
          </w:p>
        </w:tc>
      </w:tr>
      <w:tr w:rsidR="00B20ADB" w:rsidRPr="006B7426" w:rsidTr="00B20ADB">
        <w:trPr>
          <w:trHeight w:val="271"/>
        </w:trPr>
        <w:tc>
          <w:tcPr>
            <w:tcW w:w="4680" w:type="dxa"/>
          </w:tcPr>
          <w:p w:rsidR="00B20ADB" w:rsidRPr="006B7426" w:rsidRDefault="00B20ADB" w:rsidP="00B20ADB">
            <w:pPr>
              <w:tabs>
                <w:tab w:val="left" w:pos="1320"/>
              </w:tabs>
              <w:jc w:val="center"/>
              <w:rPr>
                <w:sz w:val="21"/>
                <w:szCs w:val="21"/>
              </w:rPr>
            </w:pPr>
            <w:r w:rsidRPr="006B7426">
              <w:rPr>
                <w:sz w:val="21"/>
                <w:szCs w:val="21"/>
              </w:rPr>
              <w:t xml:space="preserve">015 01 05 020110 0000 510 </w:t>
            </w:r>
          </w:p>
        </w:tc>
        <w:tc>
          <w:tcPr>
            <w:tcW w:w="4680" w:type="dxa"/>
          </w:tcPr>
          <w:p w:rsidR="00B20ADB" w:rsidRPr="006B7426" w:rsidRDefault="004168F7" w:rsidP="00B20ADB">
            <w:pPr>
              <w:tabs>
                <w:tab w:val="left" w:pos="132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-202900,00</w:t>
            </w:r>
          </w:p>
        </w:tc>
      </w:tr>
      <w:tr w:rsidR="00B20ADB" w:rsidRPr="006B7426" w:rsidTr="00B20ADB">
        <w:trPr>
          <w:trHeight w:val="271"/>
        </w:trPr>
        <w:tc>
          <w:tcPr>
            <w:tcW w:w="4680" w:type="dxa"/>
          </w:tcPr>
          <w:p w:rsidR="00B20ADB" w:rsidRPr="006B7426" w:rsidRDefault="00B20ADB" w:rsidP="00B20ADB">
            <w:pPr>
              <w:tabs>
                <w:tab w:val="left" w:pos="1320"/>
              </w:tabs>
              <w:jc w:val="center"/>
              <w:rPr>
                <w:sz w:val="21"/>
                <w:szCs w:val="21"/>
              </w:rPr>
            </w:pPr>
            <w:r w:rsidRPr="006B7426">
              <w:rPr>
                <w:sz w:val="21"/>
                <w:szCs w:val="21"/>
              </w:rPr>
              <w:t>015 01 05 020110 0000 610</w:t>
            </w:r>
          </w:p>
        </w:tc>
        <w:tc>
          <w:tcPr>
            <w:tcW w:w="4680" w:type="dxa"/>
          </w:tcPr>
          <w:p w:rsidR="00B56BCC" w:rsidRPr="006B7426" w:rsidRDefault="004168F7" w:rsidP="00B56BCC">
            <w:pPr>
              <w:tabs>
                <w:tab w:val="left" w:pos="132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+202900,00</w:t>
            </w:r>
          </w:p>
        </w:tc>
      </w:tr>
    </w:tbl>
    <w:p w:rsidR="00EE6513" w:rsidRPr="006B7426" w:rsidRDefault="00EE6513" w:rsidP="00FE2439">
      <w:pPr>
        <w:rPr>
          <w:b/>
          <w:sz w:val="21"/>
          <w:szCs w:val="21"/>
        </w:rPr>
      </w:pPr>
    </w:p>
    <w:p w:rsidR="00B20ADB" w:rsidRPr="006B7426" w:rsidRDefault="00B20ADB" w:rsidP="00FE2439">
      <w:pPr>
        <w:rPr>
          <w:sz w:val="21"/>
          <w:szCs w:val="21"/>
        </w:rPr>
      </w:pPr>
    </w:p>
    <w:p w:rsidR="00B20ADB" w:rsidRPr="006B7426" w:rsidRDefault="00B20ADB" w:rsidP="00FE2439">
      <w:pPr>
        <w:rPr>
          <w:sz w:val="21"/>
          <w:szCs w:val="21"/>
        </w:rPr>
      </w:pPr>
    </w:p>
    <w:p w:rsidR="00371AF5" w:rsidRPr="006B7426" w:rsidRDefault="00B20ADB" w:rsidP="00FE2439">
      <w:pPr>
        <w:rPr>
          <w:b/>
          <w:sz w:val="21"/>
          <w:szCs w:val="21"/>
        </w:rPr>
      </w:pPr>
      <w:r w:rsidRPr="006B7426">
        <w:rPr>
          <w:sz w:val="21"/>
          <w:szCs w:val="21"/>
        </w:rPr>
        <w:t>2</w:t>
      </w:r>
      <w:r w:rsidR="006360D8" w:rsidRPr="006B7426">
        <w:rPr>
          <w:sz w:val="21"/>
          <w:szCs w:val="21"/>
        </w:rPr>
        <w:t xml:space="preserve">. Данное распоряжение рассмотреть на ближайшей сессии Совета депутатов </w:t>
      </w:r>
      <w:proofErr w:type="spellStart"/>
      <w:r w:rsidR="006360D8" w:rsidRPr="006B7426">
        <w:rPr>
          <w:sz w:val="21"/>
          <w:szCs w:val="21"/>
        </w:rPr>
        <w:t>Ново</w:t>
      </w:r>
      <w:r w:rsidR="003E5960" w:rsidRPr="006B7426">
        <w:rPr>
          <w:sz w:val="21"/>
          <w:szCs w:val="21"/>
        </w:rPr>
        <w:t>первомайского</w:t>
      </w:r>
      <w:proofErr w:type="spellEnd"/>
      <w:r w:rsidR="006360D8" w:rsidRPr="006B7426">
        <w:rPr>
          <w:sz w:val="21"/>
          <w:szCs w:val="21"/>
        </w:rPr>
        <w:t xml:space="preserve"> сельсовета</w:t>
      </w:r>
    </w:p>
    <w:p w:rsidR="006360D8" w:rsidRPr="006B7426" w:rsidRDefault="006360D8" w:rsidP="00FE2439">
      <w:pPr>
        <w:rPr>
          <w:sz w:val="21"/>
          <w:szCs w:val="21"/>
        </w:rPr>
      </w:pPr>
    </w:p>
    <w:p w:rsidR="00B61C85" w:rsidRPr="006B7426" w:rsidRDefault="00B20ADB" w:rsidP="00FE2439">
      <w:pPr>
        <w:rPr>
          <w:sz w:val="21"/>
          <w:szCs w:val="21"/>
        </w:rPr>
      </w:pPr>
      <w:r w:rsidRPr="006B7426">
        <w:rPr>
          <w:sz w:val="21"/>
          <w:szCs w:val="21"/>
        </w:rPr>
        <w:t>3</w:t>
      </w:r>
      <w:r w:rsidR="006360D8" w:rsidRPr="006B7426">
        <w:rPr>
          <w:sz w:val="21"/>
          <w:szCs w:val="21"/>
        </w:rPr>
        <w:t>.</w:t>
      </w:r>
      <w:proofErr w:type="gramStart"/>
      <w:r w:rsidR="002279A1" w:rsidRPr="006B7426">
        <w:rPr>
          <w:sz w:val="21"/>
          <w:szCs w:val="21"/>
        </w:rPr>
        <w:t>Контроль за</w:t>
      </w:r>
      <w:proofErr w:type="gramEnd"/>
      <w:r w:rsidR="002279A1" w:rsidRPr="006B7426">
        <w:rPr>
          <w:sz w:val="21"/>
          <w:szCs w:val="21"/>
        </w:rPr>
        <w:t xml:space="preserve"> исполнением настоящего распоряжения возложить на </w:t>
      </w:r>
      <w:r w:rsidR="00D62B4B" w:rsidRPr="006B7426">
        <w:rPr>
          <w:sz w:val="21"/>
          <w:szCs w:val="21"/>
        </w:rPr>
        <w:t xml:space="preserve">специалиста 1 разряда </w:t>
      </w:r>
      <w:proofErr w:type="spellStart"/>
      <w:r w:rsidR="00D62B4B" w:rsidRPr="006B7426">
        <w:rPr>
          <w:sz w:val="21"/>
          <w:szCs w:val="21"/>
        </w:rPr>
        <w:t>Губер</w:t>
      </w:r>
      <w:proofErr w:type="spellEnd"/>
      <w:r w:rsidR="00D62B4B" w:rsidRPr="006B7426">
        <w:rPr>
          <w:sz w:val="21"/>
          <w:szCs w:val="21"/>
        </w:rPr>
        <w:t xml:space="preserve"> Т.М.</w:t>
      </w:r>
    </w:p>
    <w:p w:rsidR="000D0BAA" w:rsidRPr="006B7426" w:rsidRDefault="000D0BAA" w:rsidP="00DE30AF">
      <w:pPr>
        <w:rPr>
          <w:sz w:val="21"/>
          <w:szCs w:val="21"/>
        </w:rPr>
      </w:pPr>
    </w:p>
    <w:p w:rsidR="00A4199E" w:rsidRPr="006B7426" w:rsidRDefault="00A4199E" w:rsidP="00DE30AF">
      <w:pPr>
        <w:rPr>
          <w:sz w:val="21"/>
          <w:szCs w:val="21"/>
        </w:rPr>
      </w:pPr>
    </w:p>
    <w:p w:rsidR="00A4199E" w:rsidRPr="006B7426" w:rsidRDefault="00A4199E" w:rsidP="00DE30AF">
      <w:pPr>
        <w:rPr>
          <w:sz w:val="21"/>
          <w:szCs w:val="21"/>
        </w:rPr>
      </w:pPr>
    </w:p>
    <w:p w:rsidR="00A4199E" w:rsidRPr="006B7426" w:rsidRDefault="00A4199E" w:rsidP="00DE30AF">
      <w:pPr>
        <w:rPr>
          <w:sz w:val="21"/>
          <w:szCs w:val="21"/>
        </w:rPr>
      </w:pPr>
    </w:p>
    <w:p w:rsidR="00A0680A" w:rsidRPr="006B7426" w:rsidRDefault="00A0680A" w:rsidP="00A0680A">
      <w:pPr>
        <w:ind w:firstLine="709"/>
        <w:rPr>
          <w:sz w:val="21"/>
          <w:szCs w:val="21"/>
        </w:rPr>
      </w:pPr>
      <w:r w:rsidRPr="006B7426">
        <w:rPr>
          <w:sz w:val="21"/>
          <w:szCs w:val="21"/>
        </w:rPr>
        <w:t xml:space="preserve">              </w:t>
      </w:r>
      <w:r w:rsidR="002279A1" w:rsidRPr="006B7426">
        <w:rPr>
          <w:sz w:val="21"/>
          <w:szCs w:val="21"/>
        </w:rPr>
        <w:t xml:space="preserve">                                         </w:t>
      </w:r>
      <w:r w:rsidR="00B20ADB" w:rsidRPr="006B7426">
        <w:rPr>
          <w:sz w:val="21"/>
          <w:szCs w:val="21"/>
        </w:rPr>
        <w:t xml:space="preserve">                    </w:t>
      </w:r>
      <w:r w:rsidR="002279A1" w:rsidRPr="006B7426">
        <w:rPr>
          <w:sz w:val="21"/>
          <w:szCs w:val="21"/>
        </w:rPr>
        <w:t xml:space="preserve">    </w:t>
      </w:r>
      <w:r w:rsidR="00D62B4B" w:rsidRPr="006B7426">
        <w:rPr>
          <w:sz w:val="21"/>
          <w:szCs w:val="21"/>
        </w:rPr>
        <w:t xml:space="preserve">   Д.Н.Буров</w:t>
      </w:r>
    </w:p>
    <w:sectPr w:rsidR="00A0680A" w:rsidRPr="006B7426" w:rsidSect="00782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3D6"/>
    <w:multiLevelType w:val="hybridMultilevel"/>
    <w:tmpl w:val="FF261048"/>
    <w:lvl w:ilvl="0" w:tplc="663C8258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1051582"/>
    <w:multiLevelType w:val="hybridMultilevel"/>
    <w:tmpl w:val="D85E154E"/>
    <w:lvl w:ilvl="0" w:tplc="06DC8E40">
      <w:start w:val="2019"/>
      <w:numFmt w:val="decimal"/>
      <w:lvlText w:val="%1"/>
      <w:lvlJc w:val="left"/>
      <w:pPr>
        <w:ind w:left="6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91F76DF"/>
    <w:multiLevelType w:val="hybridMultilevel"/>
    <w:tmpl w:val="ED6A824A"/>
    <w:lvl w:ilvl="0" w:tplc="C4EACD1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CAE6C47"/>
    <w:multiLevelType w:val="hybridMultilevel"/>
    <w:tmpl w:val="665AFB64"/>
    <w:lvl w:ilvl="0" w:tplc="CFF0AB0C">
      <w:start w:val="2018"/>
      <w:numFmt w:val="decimal"/>
      <w:lvlText w:val="%1"/>
      <w:lvlJc w:val="left"/>
      <w:pPr>
        <w:ind w:left="6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945A8A"/>
    <w:rsid w:val="0000245B"/>
    <w:rsid w:val="00004F57"/>
    <w:rsid w:val="0007171C"/>
    <w:rsid w:val="000A0362"/>
    <w:rsid w:val="000A1F1F"/>
    <w:rsid w:val="000C30B0"/>
    <w:rsid w:val="000D0BAA"/>
    <w:rsid w:val="000D7AEC"/>
    <w:rsid w:val="000E0E90"/>
    <w:rsid w:val="000E48BD"/>
    <w:rsid w:val="0014647E"/>
    <w:rsid w:val="001529C7"/>
    <w:rsid w:val="00157915"/>
    <w:rsid w:val="001905A5"/>
    <w:rsid w:val="001B1A2F"/>
    <w:rsid w:val="001D72DD"/>
    <w:rsid w:val="001D7476"/>
    <w:rsid w:val="002106AF"/>
    <w:rsid w:val="00210E59"/>
    <w:rsid w:val="002169AA"/>
    <w:rsid w:val="002257E9"/>
    <w:rsid w:val="0022764C"/>
    <w:rsid w:val="002279A1"/>
    <w:rsid w:val="002644AB"/>
    <w:rsid w:val="002719BD"/>
    <w:rsid w:val="002826F8"/>
    <w:rsid w:val="0029159C"/>
    <w:rsid w:val="002A20B3"/>
    <w:rsid w:val="002A21CD"/>
    <w:rsid w:val="002A6418"/>
    <w:rsid w:val="002F5D3B"/>
    <w:rsid w:val="002F6D37"/>
    <w:rsid w:val="002F6FA3"/>
    <w:rsid w:val="0032687C"/>
    <w:rsid w:val="003274EB"/>
    <w:rsid w:val="00330795"/>
    <w:rsid w:val="0034520F"/>
    <w:rsid w:val="0035036B"/>
    <w:rsid w:val="00371AF5"/>
    <w:rsid w:val="00381D33"/>
    <w:rsid w:val="0039336F"/>
    <w:rsid w:val="003970B7"/>
    <w:rsid w:val="003C155C"/>
    <w:rsid w:val="003D0901"/>
    <w:rsid w:val="003E5960"/>
    <w:rsid w:val="00402008"/>
    <w:rsid w:val="00411158"/>
    <w:rsid w:val="00412453"/>
    <w:rsid w:val="004135C1"/>
    <w:rsid w:val="004168F7"/>
    <w:rsid w:val="00430C8B"/>
    <w:rsid w:val="00432937"/>
    <w:rsid w:val="004504C6"/>
    <w:rsid w:val="004537DA"/>
    <w:rsid w:val="004742B2"/>
    <w:rsid w:val="00491376"/>
    <w:rsid w:val="004A33F1"/>
    <w:rsid w:val="004B31DE"/>
    <w:rsid w:val="004B38A0"/>
    <w:rsid w:val="004C35D8"/>
    <w:rsid w:val="004C5809"/>
    <w:rsid w:val="004F22D3"/>
    <w:rsid w:val="004F697E"/>
    <w:rsid w:val="004F718B"/>
    <w:rsid w:val="005069BE"/>
    <w:rsid w:val="0051776A"/>
    <w:rsid w:val="00524B4D"/>
    <w:rsid w:val="0053142E"/>
    <w:rsid w:val="005348C3"/>
    <w:rsid w:val="0053514F"/>
    <w:rsid w:val="00546B8B"/>
    <w:rsid w:val="00554DBC"/>
    <w:rsid w:val="0055687B"/>
    <w:rsid w:val="00565FB3"/>
    <w:rsid w:val="0057358D"/>
    <w:rsid w:val="0057555C"/>
    <w:rsid w:val="005774DD"/>
    <w:rsid w:val="005C0572"/>
    <w:rsid w:val="005C33A6"/>
    <w:rsid w:val="005C53A9"/>
    <w:rsid w:val="00600215"/>
    <w:rsid w:val="00605877"/>
    <w:rsid w:val="00615FC3"/>
    <w:rsid w:val="00623A08"/>
    <w:rsid w:val="006360D8"/>
    <w:rsid w:val="00665967"/>
    <w:rsid w:val="00671F7E"/>
    <w:rsid w:val="00691DF9"/>
    <w:rsid w:val="006A159C"/>
    <w:rsid w:val="006A23A3"/>
    <w:rsid w:val="006A25DE"/>
    <w:rsid w:val="006B7426"/>
    <w:rsid w:val="006C1F1A"/>
    <w:rsid w:val="006C3F80"/>
    <w:rsid w:val="006C7852"/>
    <w:rsid w:val="006F249D"/>
    <w:rsid w:val="00716DDB"/>
    <w:rsid w:val="00736AEF"/>
    <w:rsid w:val="007415D1"/>
    <w:rsid w:val="00746103"/>
    <w:rsid w:val="0076403B"/>
    <w:rsid w:val="007712F2"/>
    <w:rsid w:val="00772E59"/>
    <w:rsid w:val="007736EF"/>
    <w:rsid w:val="0078125B"/>
    <w:rsid w:val="007825CD"/>
    <w:rsid w:val="0078273B"/>
    <w:rsid w:val="0079152D"/>
    <w:rsid w:val="007B2FFC"/>
    <w:rsid w:val="007C4D4A"/>
    <w:rsid w:val="007E677E"/>
    <w:rsid w:val="007F506C"/>
    <w:rsid w:val="0080029E"/>
    <w:rsid w:val="00837617"/>
    <w:rsid w:val="00842A81"/>
    <w:rsid w:val="00843BAD"/>
    <w:rsid w:val="00844993"/>
    <w:rsid w:val="00845AEA"/>
    <w:rsid w:val="008846DD"/>
    <w:rsid w:val="008C4297"/>
    <w:rsid w:val="008C6A06"/>
    <w:rsid w:val="008E595B"/>
    <w:rsid w:val="008E6BA6"/>
    <w:rsid w:val="008F0C1E"/>
    <w:rsid w:val="00912168"/>
    <w:rsid w:val="00914E4F"/>
    <w:rsid w:val="0094489A"/>
    <w:rsid w:val="00945A8A"/>
    <w:rsid w:val="009551CC"/>
    <w:rsid w:val="00961228"/>
    <w:rsid w:val="009A6C00"/>
    <w:rsid w:val="009B738F"/>
    <w:rsid w:val="009C6044"/>
    <w:rsid w:val="009E252A"/>
    <w:rsid w:val="009E438F"/>
    <w:rsid w:val="009E4907"/>
    <w:rsid w:val="009F3152"/>
    <w:rsid w:val="00A0680A"/>
    <w:rsid w:val="00A1049E"/>
    <w:rsid w:val="00A10C0D"/>
    <w:rsid w:val="00A116C2"/>
    <w:rsid w:val="00A21218"/>
    <w:rsid w:val="00A243B7"/>
    <w:rsid w:val="00A263BB"/>
    <w:rsid w:val="00A40ADF"/>
    <w:rsid w:val="00A4199E"/>
    <w:rsid w:val="00A5525F"/>
    <w:rsid w:val="00A6053D"/>
    <w:rsid w:val="00AA5408"/>
    <w:rsid w:val="00AE4401"/>
    <w:rsid w:val="00B20ADB"/>
    <w:rsid w:val="00B56371"/>
    <w:rsid w:val="00B56BCC"/>
    <w:rsid w:val="00B60641"/>
    <w:rsid w:val="00B61C85"/>
    <w:rsid w:val="00B647DD"/>
    <w:rsid w:val="00B95849"/>
    <w:rsid w:val="00BB7791"/>
    <w:rsid w:val="00BD00C2"/>
    <w:rsid w:val="00BD56D7"/>
    <w:rsid w:val="00C030F1"/>
    <w:rsid w:val="00C06125"/>
    <w:rsid w:val="00C16873"/>
    <w:rsid w:val="00C5027D"/>
    <w:rsid w:val="00C517F7"/>
    <w:rsid w:val="00C51E12"/>
    <w:rsid w:val="00C5695C"/>
    <w:rsid w:val="00C63BAE"/>
    <w:rsid w:val="00C8029D"/>
    <w:rsid w:val="00C94F6C"/>
    <w:rsid w:val="00CA1DD0"/>
    <w:rsid w:val="00CA42EE"/>
    <w:rsid w:val="00CA46EE"/>
    <w:rsid w:val="00CB2604"/>
    <w:rsid w:val="00CC75A4"/>
    <w:rsid w:val="00CD47C2"/>
    <w:rsid w:val="00CE138E"/>
    <w:rsid w:val="00CF31EC"/>
    <w:rsid w:val="00D01F61"/>
    <w:rsid w:val="00D03264"/>
    <w:rsid w:val="00D202E9"/>
    <w:rsid w:val="00D21E08"/>
    <w:rsid w:val="00D45BF6"/>
    <w:rsid w:val="00D62B4B"/>
    <w:rsid w:val="00D755A5"/>
    <w:rsid w:val="00D75C0A"/>
    <w:rsid w:val="00D80977"/>
    <w:rsid w:val="00D8236E"/>
    <w:rsid w:val="00D83D65"/>
    <w:rsid w:val="00D9041C"/>
    <w:rsid w:val="00DA2AF6"/>
    <w:rsid w:val="00DC3FE4"/>
    <w:rsid w:val="00DD3E10"/>
    <w:rsid w:val="00DD4AB3"/>
    <w:rsid w:val="00DE30AF"/>
    <w:rsid w:val="00DF14BB"/>
    <w:rsid w:val="00DF53DE"/>
    <w:rsid w:val="00DF5F95"/>
    <w:rsid w:val="00E252B2"/>
    <w:rsid w:val="00E26163"/>
    <w:rsid w:val="00E45619"/>
    <w:rsid w:val="00E52C7A"/>
    <w:rsid w:val="00E56998"/>
    <w:rsid w:val="00E66DF0"/>
    <w:rsid w:val="00E73447"/>
    <w:rsid w:val="00E7384A"/>
    <w:rsid w:val="00E77F8C"/>
    <w:rsid w:val="00E8576B"/>
    <w:rsid w:val="00E8628A"/>
    <w:rsid w:val="00E911D7"/>
    <w:rsid w:val="00E94393"/>
    <w:rsid w:val="00E95B6F"/>
    <w:rsid w:val="00E95BDB"/>
    <w:rsid w:val="00EC52B2"/>
    <w:rsid w:val="00EC5AA7"/>
    <w:rsid w:val="00EC784C"/>
    <w:rsid w:val="00EC7D38"/>
    <w:rsid w:val="00ED6372"/>
    <w:rsid w:val="00EE6513"/>
    <w:rsid w:val="00F01709"/>
    <w:rsid w:val="00F118F8"/>
    <w:rsid w:val="00F13814"/>
    <w:rsid w:val="00F235B4"/>
    <w:rsid w:val="00F42281"/>
    <w:rsid w:val="00F43E9C"/>
    <w:rsid w:val="00F8038F"/>
    <w:rsid w:val="00F96756"/>
    <w:rsid w:val="00FA64EA"/>
    <w:rsid w:val="00FE1466"/>
    <w:rsid w:val="00FE2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25C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069BE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CA42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List Paragraph"/>
    <w:basedOn w:val="a"/>
    <w:uiPriority w:val="34"/>
    <w:qFormat/>
    <w:rsid w:val="004C35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Татарского района</vt:lpstr>
    </vt:vector>
  </TitlesOfParts>
  <Company>Home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Татарского района</dc:title>
  <dc:creator>Server</dc:creator>
  <cp:lastModifiedBy>Gl_buh</cp:lastModifiedBy>
  <cp:revision>4</cp:revision>
  <cp:lastPrinted>2021-04-02T03:28:00Z</cp:lastPrinted>
  <dcterms:created xsi:type="dcterms:W3CDTF">2021-04-01T04:32:00Z</dcterms:created>
  <dcterms:modified xsi:type="dcterms:W3CDTF">2021-04-02T03:28:00Z</dcterms:modified>
</cp:coreProperties>
</file>